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E" w:rsidRPr="00882D58" w:rsidRDefault="005C084E" w:rsidP="005C08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Zawiercie, dnia </w:t>
      </w:r>
      <w:r w:rsidR="00600126">
        <w:rPr>
          <w:rFonts w:ascii="Arial" w:hAnsi="Arial" w:cs="Arial"/>
          <w:sz w:val="18"/>
          <w:szCs w:val="18"/>
        </w:rPr>
        <w:t>01.04</w:t>
      </w:r>
      <w:r w:rsidRPr="00882D58">
        <w:rPr>
          <w:rFonts w:ascii="Arial" w:hAnsi="Arial" w:cs="Arial"/>
          <w:sz w:val="18"/>
          <w:szCs w:val="18"/>
        </w:rPr>
        <w:t>.2020 r.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DZP/PN/</w:t>
      </w:r>
      <w:r w:rsidR="00932985" w:rsidRPr="00882D58">
        <w:rPr>
          <w:rFonts w:ascii="Arial" w:hAnsi="Arial" w:cs="Arial"/>
          <w:sz w:val="18"/>
          <w:szCs w:val="18"/>
        </w:rPr>
        <w:t>12/2020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084E" w:rsidRPr="00882D58" w:rsidRDefault="005C084E" w:rsidP="00932985">
      <w:pPr>
        <w:ind w:right="4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  <w:r w:rsidRPr="00882D58">
        <w:rPr>
          <w:rFonts w:ascii="Arial" w:hAnsi="Arial" w:cs="Arial"/>
          <w:sz w:val="18"/>
          <w:szCs w:val="18"/>
        </w:rPr>
        <w:t xml:space="preserve">Ogłoszenie wyników przetargu nieograniczonego na </w:t>
      </w:r>
      <w:r w:rsidRPr="00882D58">
        <w:rPr>
          <w:rFonts w:ascii="Arial" w:hAnsi="Arial" w:cs="Arial"/>
          <w:sz w:val="18"/>
          <w:szCs w:val="18"/>
        </w:rPr>
        <w:br/>
        <w:t>„</w:t>
      </w:r>
      <w:r w:rsidR="007E319C">
        <w:rPr>
          <w:rFonts w:ascii="Arial" w:eastAsia="Arial" w:hAnsi="Arial" w:cs="Arial"/>
          <w:b/>
          <w:sz w:val="18"/>
          <w:szCs w:val="18"/>
          <w:lang w:eastAsia="pl-PL"/>
        </w:rPr>
        <w:t>Dostawę</w:t>
      </w:r>
      <w:r w:rsidR="00932985" w:rsidRPr="00882D58">
        <w:rPr>
          <w:rFonts w:ascii="Arial" w:eastAsia="Arial" w:hAnsi="Arial" w:cs="Arial"/>
          <w:b/>
          <w:sz w:val="18"/>
          <w:szCs w:val="18"/>
          <w:lang w:eastAsia="pl-PL"/>
        </w:rPr>
        <w:t xml:space="preserve"> gazów medycznych wraz z dzierżawą zbiornika i butli – 3 pakiety</w:t>
      </w:r>
      <w:r w:rsidRPr="00882D58">
        <w:rPr>
          <w:rFonts w:ascii="Arial" w:hAnsi="Arial" w:cs="Arial"/>
          <w:b/>
          <w:i/>
          <w:sz w:val="18"/>
          <w:szCs w:val="18"/>
        </w:rPr>
        <w:t>”</w:t>
      </w:r>
    </w:p>
    <w:p w:rsidR="005C084E" w:rsidRPr="00882D58" w:rsidRDefault="005C084E" w:rsidP="005C08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Zamawiający - Szpital Powiatowy w Zawierciu infor</w:t>
      </w:r>
      <w:r w:rsidR="00932985" w:rsidRPr="00882D58">
        <w:rPr>
          <w:rFonts w:ascii="Arial" w:hAnsi="Arial" w:cs="Arial"/>
          <w:sz w:val="18"/>
          <w:szCs w:val="18"/>
        </w:rPr>
        <w:t>muje, że w postępowaniu wpłynęły 3</w:t>
      </w:r>
      <w:r w:rsidRPr="00882D58">
        <w:rPr>
          <w:rFonts w:ascii="Arial" w:hAnsi="Arial" w:cs="Arial"/>
          <w:sz w:val="18"/>
          <w:szCs w:val="18"/>
        </w:rPr>
        <w:t xml:space="preserve"> ofert</w:t>
      </w:r>
      <w:r w:rsidR="00932985" w:rsidRPr="00882D58">
        <w:rPr>
          <w:rFonts w:ascii="Arial" w:hAnsi="Arial" w:cs="Arial"/>
          <w:sz w:val="18"/>
          <w:szCs w:val="18"/>
        </w:rPr>
        <w:t>y</w:t>
      </w:r>
      <w:r w:rsidRPr="00882D58">
        <w:rPr>
          <w:rFonts w:ascii="Arial" w:hAnsi="Arial" w:cs="Arial"/>
          <w:sz w:val="18"/>
          <w:szCs w:val="18"/>
        </w:rPr>
        <w:t xml:space="preserve"> Wykonawców</w:t>
      </w:r>
      <w:r w:rsidR="007E319C">
        <w:rPr>
          <w:rFonts w:ascii="Arial" w:hAnsi="Arial" w:cs="Arial"/>
          <w:sz w:val="18"/>
          <w:szCs w:val="18"/>
        </w:rPr>
        <w:t>.</w:t>
      </w:r>
      <w:r w:rsidRPr="00882D58">
        <w:rPr>
          <w:rFonts w:ascii="Arial" w:hAnsi="Arial" w:cs="Arial"/>
          <w:sz w:val="18"/>
          <w:szCs w:val="18"/>
        </w:rPr>
        <w:t xml:space="preserve"> 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82D58">
        <w:rPr>
          <w:rFonts w:ascii="Arial" w:hAnsi="Arial" w:cs="Arial"/>
          <w:b/>
          <w:sz w:val="18"/>
          <w:szCs w:val="18"/>
        </w:rPr>
        <w:t xml:space="preserve">Pakiet 1 </w:t>
      </w:r>
    </w:p>
    <w:p w:rsidR="005C084E" w:rsidRPr="00882D58" w:rsidRDefault="00932985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Wpłynęła 1 oferta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Została wybrana oferta Wykonawcy:</w:t>
      </w:r>
    </w:p>
    <w:p w:rsidR="005C084E" w:rsidRPr="00882D58" w:rsidRDefault="00932985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82D58">
        <w:rPr>
          <w:rFonts w:ascii="Arial" w:hAnsi="Arial" w:cs="Arial"/>
          <w:sz w:val="18"/>
          <w:szCs w:val="18"/>
        </w:rPr>
        <w:t>Air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2D58">
        <w:rPr>
          <w:rFonts w:ascii="Arial" w:hAnsi="Arial" w:cs="Arial"/>
          <w:sz w:val="18"/>
          <w:szCs w:val="18"/>
        </w:rPr>
        <w:t>Liquide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Polska Sp. z o.o. ul. Jasnogórska 9, 31-358 Kraków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Kryterium A – oferta z ceną brutto – </w:t>
      </w:r>
      <w:r w:rsidR="00932985" w:rsidRPr="00882D58">
        <w:rPr>
          <w:rFonts w:ascii="Arial" w:hAnsi="Arial" w:cs="Arial"/>
          <w:sz w:val="18"/>
          <w:szCs w:val="18"/>
        </w:rPr>
        <w:t>122 860,80</w:t>
      </w:r>
      <w:r w:rsidRPr="00882D58">
        <w:rPr>
          <w:rFonts w:ascii="Arial" w:hAnsi="Arial" w:cs="Arial"/>
          <w:sz w:val="18"/>
          <w:szCs w:val="18"/>
        </w:rPr>
        <w:t xml:space="preserve"> zł (60 pkt)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Oferta uzyskała – 100 pkt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82D58">
        <w:rPr>
          <w:rFonts w:ascii="Arial" w:hAnsi="Arial" w:cs="Arial"/>
          <w:b/>
          <w:sz w:val="18"/>
          <w:szCs w:val="18"/>
        </w:rPr>
        <w:t xml:space="preserve">Pakiet 2 </w:t>
      </w:r>
    </w:p>
    <w:p w:rsidR="005C084E" w:rsidRPr="00882D58" w:rsidRDefault="00932985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Wpłynęły 3 oferty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Została wybrana oferta Wykonawcy:</w:t>
      </w:r>
    </w:p>
    <w:p w:rsidR="005C084E" w:rsidRPr="00882D58" w:rsidRDefault="00932985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Linde Gaz Polska Sp. z o.o. ul. Prof. M. Życzkowskiego 17, 31-864 Kraków</w:t>
      </w:r>
      <w:r w:rsidR="005C084E" w:rsidRPr="00882D58">
        <w:rPr>
          <w:rFonts w:ascii="Arial" w:hAnsi="Arial" w:cs="Arial"/>
          <w:sz w:val="18"/>
          <w:szCs w:val="18"/>
        </w:rPr>
        <w:t xml:space="preserve"> 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Kryterium A – oferta z ceną brutto – </w:t>
      </w:r>
      <w:r w:rsidR="00932985" w:rsidRPr="00882D58">
        <w:rPr>
          <w:rFonts w:ascii="Arial" w:hAnsi="Arial" w:cs="Arial"/>
          <w:sz w:val="18"/>
          <w:szCs w:val="18"/>
        </w:rPr>
        <w:t>5 735,88</w:t>
      </w:r>
      <w:r w:rsidRPr="00882D58">
        <w:rPr>
          <w:rFonts w:ascii="Arial" w:hAnsi="Arial" w:cs="Arial"/>
          <w:sz w:val="18"/>
          <w:szCs w:val="18"/>
        </w:rPr>
        <w:t xml:space="preserve"> zł (60 pkt)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Kryterium B - termin dostaw - do 2 dni roboczych (20 pkt)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Oferta uzyskała – 80 pkt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Pozostałe oferty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SIAD Poland Sp. z o.o. ul. Kokotek 66, 41-700 Ruda Śląska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Kryterium A – oferta z ceną brutto – 8 879,76 zł 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Kryterium B - termin dostaw </w:t>
      </w:r>
      <w:r w:rsidR="007E319C">
        <w:rPr>
          <w:rFonts w:ascii="Arial" w:hAnsi="Arial" w:cs="Arial"/>
          <w:sz w:val="18"/>
          <w:szCs w:val="18"/>
        </w:rPr>
        <w:t>–</w:t>
      </w:r>
      <w:r w:rsidRPr="00882D58">
        <w:rPr>
          <w:rFonts w:ascii="Arial" w:hAnsi="Arial" w:cs="Arial"/>
          <w:sz w:val="18"/>
          <w:szCs w:val="18"/>
        </w:rPr>
        <w:t xml:space="preserve"> </w:t>
      </w:r>
      <w:r w:rsidR="007E319C">
        <w:rPr>
          <w:rFonts w:ascii="Arial" w:hAnsi="Arial" w:cs="Arial"/>
          <w:sz w:val="18"/>
          <w:szCs w:val="18"/>
        </w:rPr>
        <w:t>„brak”</w:t>
      </w:r>
    </w:p>
    <w:p w:rsidR="00882D58" w:rsidRDefault="00882D58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N</w:t>
      </w:r>
      <w:r w:rsidR="00932985" w:rsidRPr="00882D58">
        <w:rPr>
          <w:rFonts w:ascii="Arial" w:hAnsi="Arial" w:cs="Arial"/>
          <w:sz w:val="18"/>
          <w:szCs w:val="18"/>
        </w:rPr>
        <w:t xml:space="preserve">a podstawie art. 89 ust. 1 pkt 2 ustawy Prawo zamówień publicznych, oferta Wykonawcy została odrzucona, gdyż jej treść nie odpowiada treści specyfikacji </w:t>
      </w:r>
      <w:r>
        <w:rPr>
          <w:rFonts w:ascii="Arial" w:hAnsi="Arial" w:cs="Arial"/>
          <w:sz w:val="18"/>
          <w:szCs w:val="18"/>
        </w:rPr>
        <w:t xml:space="preserve">istotnych warunków zamówienia. 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82D58">
        <w:rPr>
          <w:rFonts w:ascii="Arial" w:hAnsi="Arial" w:cs="Arial"/>
          <w:sz w:val="18"/>
          <w:szCs w:val="18"/>
        </w:rPr>
        <w:t>Air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2D58">
        <w:rPr>
          <w:rFonts w:ascii="Arial" w:hAnsi="Arial" w:cs="Arial"/>
          <w:sz w:val="18"/>
          <w:szCs w:val="18"/>
        </w:rPr>
        <w:t>Liquide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Polska Sp. z o.o. ul. Jasnogórska 9, 31-358 Kraków 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Kryterium A – oferta z ceną brutto – 10 257,30 zł (</w:t>
      </w:r>
      <w:r w:rsidR="00882D58" w:rsidRPr="00882D58">
        <w:rPr>
          <w:rFonts w:ascii="Arial" w:hAnsi="Arial" w:cs="Arial"/>
          <w:sz w:val="18"/>
          <w:szCs w:val="18"/>
        </w:rPr>
        <w:t>33,55</w:t>
      </w:r>
      <w:r w:rsidRPr="00882D58">
        <w:rPr>
          <w:rFonts w:ascii="Arial" w:hAnsi="Arial" w:cs="Arial"/>
          <w:sz w:val="18"/>
          <w:szCs w:val="18"/>
        </w:rPr>
        <w:t xml:space="preserve"> pkt)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Oferta uzyskała – </w:t>
      </w:r>
      <w:r w:rsidR="00882D58" w:rsidRPr="00882D58">
        <w:rPr>
          <w:rFonts w:ascii="Arial" w:hAnsi="Arial" w:cs="Arial"/>
          <w:sz w:val="18"/>
          <w:szCs w:val="18"/>
        </w:rPr>
        <w:t>73,55</w:t>
      </w:r>
      <w:r w:rsidRPr="00882D58">
        <w:rPr>
          <w:rFonts w:ascii="Arial" w:hAnsi="Arial" w:cs="Arial"/>
          <w:sz w:val="18"/>
          <w:szCs w:val="18"/>
        </w:rPr>
        <w:t xml:space="preserve"> pkt</w:t>
      </w:r>
    </w:p>
    <w:p w:rsidR="00932985" w:rsidRPr="00882D58" w:rsidRDefault="005C084E" w:rsidP="005C08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82D58">
        <w:rPr>
          <w:rFonts w:ascii="Arial" w:hAnsi="Arial" w:cs="Arial"/>
          <w:b/>
          <w:sz w:val="18"/>
          <w:szCs w:val="18"/>
        </w:rPr>
        <w:t>Pakiet 3</w:t>
      </w:r>
    </w:p>
    <w:p w:rsidR="005C084E" w:rsidRPr="00882D58" w:rsidRDefault="00932985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Wpłynęły 2 oferty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Została wybrana oferta Wykonawcy: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82D58">
        <w:rPr>
          <w:rFonts w:ascii="Arial" w:hAnsi="Arial" w:cs="Arial"/>
          <w:sz w:val="18"/>
          <w:szCs w:val="18"/>
        </w:rPr>
        <w:t>Air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2D58">
        <w:rPr>
          <w:rFonts w:ascii="Arial" w:hAnsi="Arial" w:cs="Arial"/>
          <w:sz w:val="18"/>
          <w:szCs w:val="18"/>
        </w:rPr>
        <w:t>Liquide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Polska Sp. z o.o. ul. Jasnogórska 9, 31-358 Kraków 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Kryterium A – oferta z ceną brutto – 39 313,40 zł (</w:t>
      </w:r>
      <w:r w:rsidR="007E319C">
        <w:rPr>
          <w:rFonts w:ascii="Arial" w:hAnsi="Arial" w:cs="Arial"/>
          <w:sz w:val="18"/>
          <w:szCs w:val="18"/>
        </w:rPr>
        <w:t>50,59</w:t>
      </w:r>
      <w:r w:rsidRPr="00882D58">
        <w:rPr>
          <w:rFonts w:ascii="Arial" w:hAnsi="Arial" w:cs="Arial"/>
          <w:sz w:val="18"/>
          <w:szCs w:val="18"/>
        </w:rPr>
        <w:t xml:space="preserve"> pkt)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Oferta uzyskała – </w:t>
      </w:r>
      <w:r w:rsidR="007E319C">
        <w:rPr>
          <w:rFonts w:ascii="Arial" w:hAnsi="Arial" w:cs="Arial"/>
          <w:sz w:val="18"/>
          <w:szCs w:val="18"/>
        </w:rPr>
        <w:t>90,59</w:t>
      </w:r>
      <w:r w:rsidRPr="00882D58">
        <w:rPr>
          <w:rFonts w:ascii="Arial" w:hAnsi="Arial" w:cs="Arial"/>
          <w:sz w:val="18"/>
          <w:szCs w:val="18"/>
        </w:rPr>
        <w:t xml:space="preserve"> pkt</w:t>
      </w:r>
    </w:p>
    <w:p w:rsidR="00882D58" w:rsidRPr="00882D58" w:rsidRDefault="00882D58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2D58" w:rsidRPr="00882D58" w:rsidRDefault="00882D58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2D58" w:rsidRPr="00882D58" w:rsidRDefault="00882D58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2D58" w:rsidRPr="00882D58" w:rsidRDefault="00882D58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2D58" w:rsidRPr="00882D58" w:rsidRDefault="00882D58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Pozostała oferta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Linde Gaz Polska Sp. z o.o. ul. Prof. M. Życzkowskiego 17, 31-864 Kraków </w:t>
      </w:r>
    </w:p>
    <w:p w:rsidR="00932985" w:rsidRPr="00882D58" w:rsidRDefault="00932985" w:rsidP="009329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Kryterium A – oferta z ceną brutto – 33 145,20 zł </w:t>
      </w:r>
      <w:r w:rsidR="004221B7" w:rsidRPr="00882D58">
        <w:rPr>
          <w:rFonts w:ascii="Arial" w:hAnsi="Arial" w:cs="Arial"/>
          <w:sz w:val="18"/>
          <w:szCs w:val="18"/>
        </w:rPr>
        <w:t>(</w:t>
      </w:r>
      <w:r w:rsidR="00882D58" w:rsidRPr="00882D58">
        <w:rPr>
          <w:rFonts w:ascii="Arial" w:hAnsi="Arial" w:cs="Arial"/>
          <w:sz w:val="18"/>
          <w:szCs w:val="18"/>
        </w:rPr>
        <w:t>60</w:t>
      </w:r>
      <w:r w:rsidR="004221B7" w:rsidRPr="00882D58">
        <w:rPr>
          <w:rFonts w:ascii="Arial" w:hAnsi="Arial" w:cs="Arial"/>
          <w:sz w:val="18"/>
          <w:szCs w:val="18"/>
        </w:rPr>
        <w:t xml:space="preserve"> pkt)</w:t>
      </w:r>
    </w:p>
    <w:p w:rsidR="005C084E" w:rsidRPr="00882D58" w:rsidRDefault="00932985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Kryterium B - termin dostaw - </w:t>
      </w:r>
      <w:r w:rsidR="004221B7" w:rsidRPr="00882D58">
        <w:rPr>
          <w:rFonts w:ascii="Arial" w:hAnsi="Arial" w:cs="Arial"/>
          <w:sz w:val="18"/>
          <w:szCs w:val="18"/>
        </w:rPr>
        <w:t>do 2 dni roboczych (2</w:t>
      </w:r>
      <w:r w:rsidRPr="00882D58">
        <w:rPr>
          <w:rFonts w:ascii="Arial" w:hAnsi="Arial" w:cs="Arial"/>
          <w:sz w:val="18"/>
          <w:szCs w:val="18"/>
        </w:rPr>
        <w:t>0 pkt)</w:t>
      </w:r>
    </w:p>
    <w:p w:rsidR="005C084E" w:rsidRPr="00882D58" w:rsidRDefault="00882D58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>Oferta uzyskała 80 pkt.</w:t>
      </w: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084E" w:rsidRPr="00882D58" w:rsidRDefault="005C084E" w:rsidP="005C08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2D58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882D58">
        <w:rPr>
          <w:rFonts w:ascii="Arial" w:hAnsi="Arial" w:cs="Arial"/>
          <w:sz w:val="18"/>
          <w:szCs w:val="18"/>
        </w:rPr>
        <w:t>Pzp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Zamawiający jako najkorzystniejsze, na podstawie kryteriów oceny, wybrał oferty, które uzyskały najwyższą ilość punktów.</w:t>
      </w:r>
    </w:p>
    <w:p w:rsidR="004221B7" w:rsidRPr="00882D58" w:rsidRDefault="004221B7" w:rsidP="005C08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221B7" w:rsidRPr="00882D58" w:rsidRDefault="004221B7" w:rsidP="004221B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4221B7" w:rsidRPr="00882D58" w:rsidRDefault="004221B7" w:rsidP="004221B7">
      <w:pPr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882D58">
        <w:rPr>
          <w:rFonts w:ascii="Arial" w:hAnsi="Arial" w:cs="Arial"/>
          <w:sz w:val="18"/>
          <w:szCs w:val="18"/>
        </w:rPr>
        <w:t xml:space="preserve">Zamawiający informuje, że umowa w sprawie zamówienia publicznego w zakresie pakietu nr 1 zgodnie z art. 94 ust. 2 pkt 1 lit. a ustawy </w:t>
      </w:r>
      <w:proofErr w:type="spellStart"/>
      <w:r w:rsidRPr="00882D58">
        <w:rPr>
          <w:rFonts w:ascii="Arial" w:hAnsi="Arial" w:cs="Arial"/>
          <w:sz w:val="18"/>
          <w:szCs w:val="18"/>
        </w:rPr>
        <w:t>Pzp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. zostanie zawarta w dniu </w:t>
      </w:r>
      <w:r w:rsidR="00600126">
        <w:rPr>
          <w:rFonts w:ascii="Arial" w:hAnsi="Arial" w:cs="Arial"/>
          <w:sz w:val="18"/>
          <w:szCs w:val="18"/>
        </w:rPr>
        <w:t>02.04</w:t>
      </w:r>
      <w:r w:rsidRPr="00882D58">
        <w:rPr>
          <w:rFonts w:ascii="Arial" w:hAnsi="Arial" w:cs="Arial"/>
          <w:sz w:val="18"/>
          <w:szCs w:val="18"/>
        </w:rPr>
        <w:t xml:space="preserve">.2020 r., natomiast </w:t>
      </w:r>
      <w:r w:rsidR="00882D58">
        <w:rPr>
          <w:rFonts w:ascii="Arial" w:hAnsi="Arial" w:cs="Arial"/>
          <w:sz w:val="18"/>
          <w:szCs w:val="18"/>
        </w:rPr>
        <w:t xml:space="preserve">umowa </w:t>
      </w:r>
      <w:r w:rsidRPr="00882D58">
        <w:rPr>
          <w:rFonts w:ascii="Arial" w:hAnsi="Arial" w:cs="Arial"/>
          <w:sz w:val="18"/>
          <w:szCs w:val="18"/>
        </w:rPr>
        <w:t xml:space="preserve">w zakresie pakietów nr 2 i 3  </w:t>
      </w:r>
      <w:r w:rsidR="00882D58" w:rsidRPr="00882D58">
        <w:rPr>
          <w:rFonts w:ascii="Arial" w:hAnsi="Arial" w:cs="Arial"/>
          <w:sz w:val="18"/>
          <w:szCs w:val="18"/>
        </w:rPr>
        <w:t xml:space="preserve">zgodnie z art. 94 ust. 1 pkt 2 ustawy </w:t>
      </w:r>
      <w:proofErr w:type="spellStart"/>
      <w:r w:rsidR="00882D58" w:rsidRPr="00882D58">
        <w:rPr>
          <w:rFonts w:ascii="Arial" w:hAnsi="Arial" w:cs="Arial"/>
          <w:sz w:val="18"/>
          <w:szCs w:val="18"/>
        </w:rPr>
        <w:t>Pzp</w:t>
      </w:r>
      <w:proofErr w:type="spellEnd"/>
      <w:r w:rsidR="00882D58" w:rsidRPr="00882D58">
        <w:rPr>
          <w:rFonts w:ascii="Arial" w:hAnsi="Arial" w:cs="Arial"/>
          <w:sz w:val="18"/>
          <w:szCs w:val="18"/>
        </w:rPr>
        <w:t>.</w:t>
      </w:r>
      <w:r w:rsidR="00882D58">
        <w:rPr>
          <w:rFonts w:ascii="Arial" w:hAnsi="Arial" w:cs="Arial"/>
          <w:sz w:val="18"/>
          <w:szCs w:val="18"/>
        </w:rPr>
        <w:t xml:space="preserve"> zawarta </w:t>
      </w:r>
      <w:r w:rsidRPr="00882D58">
        <w:rPr>
          <w:rFonts w:ascii="Arial" w:hAnsi="Arial" w:cs="Arial"/>
          <w:sz w:val="18"/>
          <w:szCs w:val="18"/>
        </w:rPr>
        <w:t xml:space="preserve">w dniu </w:t>
      </w:r>
      <w:r w:rsidR="00600126">
        <w:rPr>
          <w:rFonts w:ascii="Arial" w:hAnsi="Arial" w:cs="Arial"/>
          <w:sz w:val="18"/>
          <w:szCs w:val="18"/>
        </w:rPr>
        <w:t>07</w:t>
      </w:r>
      <w:bookmarkStart w:id="0" w:name="_GoBack"/>
      <w:bookmarkEnd w:id="0"/>
      <w:r w:rsidRPr="00882D58">
        <w:rPr>
          <w:rFonts w:ascii="Arial" w:hAnsi="Arial" w:cs="Arial"/>
          <w:sz w:val="18"/>
          <w:szCs w:val="18"/>
        </w:rPr>
        <w:t xml:space="preserve">.04.2020r. </w:t>
      </w:r>
      <w:r w:rsidR="00882D58">
        <w:rPr>
          <w:rFonts w:ascii="Arial" w:hAnsi="Arial" w:cs="Arial"/>
          <w:sz w:val="18"/>
          <w:szCs w:val="18"/>
        </w:rPr>
        <w:t>w siedzibie Zamawiającego.</w:t>
      </w:r>
    </w:p>
    <w:p w:rsidR="004221B7" w:rsidRPr="00882D58" w:rsidRDefault="004221B7" w:rsidP="004221B7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p w:rsidR="004221B7" w:rsidRPr="00882D58" w:rsidRDefault="004221B7" w:rsidP="004221B7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p w:rsidR="004221B7" w:rsidRPr="00882D58" w:rsidRDefault="004221B7" w:rsidP="004221B7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882D58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Dziękujemy za udział w postępowaniu.</w:t>
      </w: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7E319C" w:rsidRDefault="007E319C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7E319C" w:rsidRDefault="007E319C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7E319C" w:rsidRDefault="007E319C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</w:p>
    <w:p w:rsidR="004221B7" w:rsidRPr="00882D58" w:rsidRDefault="00882D58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  <w:t>Wyk. 5</w:t>
      </w:r>
      <w:r w:rsidR="004221B7" w:rsidRPr="00882D58">
        <w:rPr>
          <w:rFonts w:ascii="Arial" w:eastAsia="SimSun" w:hAnsi="Arial" w:cs="Arial"/>
          <w:kern w:val="2"/>
          <w:sz w:val="18"/>
          <w:szCs w:val="18"/>
          <w:u w:val="single"/>
          <w:lang w:eastAsia="zh-CN" w:bidi="hi-IN"/>
        </w:rPr>
        <w:t xml:space="preserve">  egz.</w:t>
      </w: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882D5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Egz. nr 1 - 3 Wykonawcy;</w:t>
      </w: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882D5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Egz. nr 4 - tablica ogłoszeń;</w:t>
      </w:r>
    </w:p>
    <w:p w:rsidR="004221B7" w:rsidRPr="00882D58" w:rsidRDefault="004221B7" w:rsidP="004221B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882D5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Egz. nr 5 - a/a. </w:t>
      </w:r>
    </w:p>
    <w:p w:rsidR="005C084E" w:rsidRPr="00882D58" w:rsidRDefault="005C084E" w:rsidP="004221B7">
      <w:pPr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C084E" w:rsidRPr="00882D58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F1" w:rsidRDefault="00B57EF1">
      <w:pPr>
        <w:spacing w:after="0" w:line="240" w:lineRule="auto"/>
      </w:pPr>
      <w:r>
        <w:separator/>
      </w:r>
    </w:p>
  </w:endnote>
  <w:endnote w:type="continuationSeparator" w:id="0">
    <w:p w:rsidR="00B57EF1" w:rsidRDefault="00B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7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7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7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F1" w:rsidRDefault="00B57EF1">
      <w:pPr>
        <w:spacing w:after="0" w:line="240" w:lineRule="auto"/>
      </w:pPr>
      <w:r>
        <w:separator/>
      </w:r>
    </w:p>
  </w:footnote>
  <w:footnote w:type="continuationSeparator" w:id="0">
    <w:p w:rsidR="00B57EF1" w:rsidRDefault="00B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7E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7E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7E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0"/>
    <w:rsid w:val="000800B0"/>
    <w:rsid w:val="003C1713"/>
    <w:rsid w:val="004221B7"/>
    <w:rsid w:val="00467F7E"/>
    <w:rsid w:val="005C084E"/>
    <w:rsid w:val="00600126"/>
    <w:rsid w:val="007753AA"/>
    <w:rsid w:val="007E319C"/>
    <w:rsid w:val="00882D58"/>
    <w:rsid w:val="008D1B10"/>
    <w:rsid w:val="00932985"/>
    <w:rsid w:val="00A44EF6"/>
    <w:rsid w:val="00B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84E"/>
  </w:style>
  <w:style w:type="paragraph" w:styleId="Stopka">
    <w:name w:val="footer"/>
    <w:basedOn w:val="Normalny"/>
    <w:link w:val="StopkaZnak"/>
    <w:uiPriority w:val="99"/>
    <w:unhideWhenUsed/>
    <w:rsid w:val="005C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84E"/>
  </w:style>
  <w:style w:type="paragraph" w:styleId="Stopka">
    <w:name w:val="footer"/>
    <w:basedOn w:val="Normalny"/>
    <w:link w:val="StopkaZnak"/>
    <w:uiPriority w:val="99"/>
    <w:unhideWhenUsed/>
    <w:rsid w:val="005C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2020-03-30T06:40:00Z</dcterms:created>
  <dcterms:modified xsi:type="dcterms:W3CDTF">2020-04-01T07:28:00Z</dcterms:modified>
</cp:coreProperties>
</file>