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5E5D13">
        <w:rPr>
          <w:rFonts w:ascii="Verdana" w:hAnsi="Verdana"/>
          <w:sz w:val="16"/>
          <w:szCs w:val="16"/>
        </w:rPr>
        <w:t>27</w:t>
      </w:r>
      <w:r w:rsidR="00753198">
        <w:rPr>
          <w:rFonts w:ascii="Verdana" w:hAnsi="Verdana"/>
          <w:sz w:val="16"/>
          <w:szCs w:val="16"/>
        </w:rPr>
        <w:t>.1</w:t>
      </w:r>
      <w:r w:rsidR="003402E6">
        <w:rPr>
          <w:rFonts w:ascii="Verdana" w:hAnsi="Verdana"/>
          <w:sz w:val="16"/>
          <w:szCs w:val="16"/>
        </w:rPr>
        <w:t>2</w:t>
      </w:r>
      <w:r w:rsidR="005E5D13">
        <w:rPr>
          <w:rFonts w:ascii="Verdana" w:hAnsi="Verdana"/>
          <w:sz w:val="16"/>
          <w:szCs w:val="16"/>
        </w:rPr>
        <w:t>.2017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3402E6">
        <w:rPr>
          <w:rFonts w:ascii="Verdana" w:hAnsi="Verdana"/>
          <w:sz w:val="16"/>
          <w:szCs w:val="16"/>
        </w:rPr>
        <w:t>6</w:t>
      </w:r>
      <w:r w:rsidR="006E3DA1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/2017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E632AD" w:rsidRDefault="008C4554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734134">
        <w:rPr>
          <w:rFonts w:ascii="Verdana" w:hAnsi="Verdana"/>
          <w:sz w:val="16"/>
          <w:szCs w:val="16"/>
        </w:rPr>
        <w:t xml:space="preserve">Dostawę </w:t>
      </w:r>
      <w:r w:rsidR="006E3DA1">
        <w:rPr>
          <w:rFonts w:ascii="Verdana" w:hAnsi="Verdana"/>
          <w:sz w:val="16"/>
          <w:szCs w:val="16"/>
        </w:rPr>
        <w:t>artykułów żywnościowych</w:t>
      </w:r>
      <w:r w:rsidR="003402E6">
        <w:rPr>
          <w:rFonts w:ascii="Verdana" w:hAnsi="Verdana"/>
          <w:sz w:val="16"/>
          <w:szCs w:val="16"/>
        </w:rPr>
        <w:t xml:space="preserve"> – </w:t>
      </w:r>
      <w:r w:rsidR="006E3DA1">
        <w:rPr>
          <w:rFonts w:ascii="Verdana" w:hAnsi="Verdana"/>
          <w:sz w:val="16"/>
          <w:szCs w:val="16"/>
        </w:rPr>
        <w:t>8</w:t>
      </w:r>
      <w:r w:rsidR="003402E6">
        <w:rPr>
          <w:rFonts w:ascii="Verdana" w:hAnsi="Verdana"/>
          <w:sz w:val="16"/>
          <w:szCs w:val="16"/>
        </w:rPr>
        <w:t xml:space="preserve"> pakiet</w:t>
      </w:r>
      <w:r w:rsidR="006E3DA1">
        <w:rPr>
          <w:rFonts w:ascii="Verdana" w:hAnsi="Verdana"/>
          <w:sz w:val="16"/>
          <w:szCs w:val="16"/>
        </w:rPr>
        <w:t>ów</w:t>
      </w:r>
      <w:r>
        <w:rPr>
          <w:rFonts w:ascii="Verdana" w:hAnsi="Verdana"/>
          <w:sz w:val="16"/>
          <w:szCs w:val="16"/>
        </w:rPr>
        <w:t>”</w:t>
      </w:r>
    </w:p>
    <w:p w:rsidR="00E632AD" w:rsidRPr="005E5D13" w:rsidRDefault="005E5D13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  <w:u w:val="single"/>
        </w:rPr>
      </w:pPr>
      <w:r w:rsidRPr="005E5D13">
        <w:rPr>
          <w:rFonts w:ascii="Verdana" w:hAnsi="Verdana"/>
          <w:b/>
          <w:sz w:val="16"/>
          <w:szCs w:val="16"/>
          <w:u w:val="single"/>
        </w:rPr>
        <w:t>w pakiecie nr 1, 2, 3, 4, 5, 6 i 8</w:t>
      </w: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>
        <w:rPr>
          <w:rFonts w:ascii="Verdana" w:hAnsi="Verdana"/>
          <w:sz w:val="16"/>
          <w:szCs w:val="16"/>
        </w:rPr>
        <w:t>wpłynęł</w:t>
      </w:r>
      <w:r w:rsidR="007166A8">
        <w:rPr>
          <w:rFonts w:ascii="Verdana" w:hAnsi="Verdana"/>
          <w:sz w:val="16"/>
          <w:szCs w:val="16"/>
        </w:rPr>
        <w:t>o</w:t>
      </w:r>
      <w:r w:rsidR="008C4554">
        <w:rPr>
          <w:rFonts w:ascii="Verdana" w:hAnsi="Verdana"/>
          <w:sz w:val="16"/>
          <w:szCs w:val="16"/>
        </w:rPr>
        <w:t xml:space="preserve"> </w:t>
      </w:r>
      <w:r w:rsidR="006E3DA1">
        <w:rPr>
          <w:rFonts w:ascii="Verdana" w:hAnsi="Verdana"/>
          <w:sz w:val="16"/>
          <w:szCs w:val="16"/>
        </w:rPr>
        <w:t>9</w:t>
      </w:r>
      <w:r w:rsidR="003402E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6E3DA1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="006E3DA1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 ofert</w:t>
      </w:r>
      <w:r w:rsidR="006E3DA1">
        <w:rPr>
          <w:rFonts w:ascii="Verdana" w:hAnsi="Verdana"/>
          <w:sz w:val="16"/>
          <w:szCs w:val="16"/>
        </w:rPr>
        <w:t>a</w:t>
      </w:r>
    </w:p>
    <w:p w:rsidR="006E3DA1" w:rsidRDefault="006E3DA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E3DA1" w:rsidRDefault="006E3DA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E3DA1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półdzielnia </w:t>
      </w:r>
      <w:r w:rsidRPr="006E3DA1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leczarska Mlekovita</w:t>
      </w:r>
    </w:p>
    <w:p w:rsidR="006E3DA1" w:rsidRDefault="006E3DA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Wysokie Mazowieckie</w:t>
      </w:r>
      <w:r w:rsidRPr="006E3DA1">
        <w:rPr>
          <w:rFonts w:ascii="Verdana" w:hAnsi="Verdana"/>
          <w:sz w:val="16"/>
          <w:szCs w:val="16"/>
        </w:rPr>
        <w:t xml:space="preserve"> </w:t>
      </w:r>
    </w:p>
    <w:p w:rsidR="006E3DA1" w:rsidRDefault="006E3DA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Ludowa 122</w:t>
      </w:r>
    </w:p>
    <w:p w:rsidR="006E3DA1" w:rsidRDefault="006E3DA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Magazyn nr 21</w:t>
      </w:r>
      <w:r w:rsidRPr="006E3DA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</w:t>
      </w:r>
      <w:r w:rsidRPr="006E3DA1">
        <w:rPr>
          <w:rFonts w:ascii="Verdana" w:hAnsi="Verdana"/>
          <w:sz w:val="16"/>
          <w:szCs w:val="16"/>
        </w:rPr>
        <w:t>Pilic</w:t>
      </w:r>
      <w:r>
        <w:rPr>
          <w:rFonts w:ascii="Verdana" w:hAnsi="Verdana"/>
          <w:sz w:val="16"/>
          <w:szCs w:val="16"/>
        </w:rPr>
        <w:t>y</w:t>
      </w:r>
    </w:p>
    <w:p w:rsidR="006E3DA1" w:rsidRDefault="006E3DA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42-436 Pilica</w:t>
      </w:r>
    </w:p>
    <w:p w:rsidR="003215E4" w:rsidRDefault="006E3DA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E3DA1">
        <w:rPr>
          <w:rFonts w:ascii="Verdana" w:hAnsi="Verdana"/>
          <w:sz w:val="16"/>
          <w:szCs w:val="16"/>
        </w:rPr>
        <w:t>ul. Mickiewicza 6</w:t>
      </w:r>
    </w:p>
    <w:p w:rsidR="003402E6" w:rsidRDefault="003402E6" w:rsidP="003402E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0579D8">
        <w:rPr>
          <w:rFonts w:ascii="Verdana" w:hAnsi="Verdana"/>
          <w:sz w:val="16"/>
          <w:szCs w:val="16"/>
        </w:rPr>
        <w:t>263 605, 00</w:t>
      </w:r>
      <w:r>
        <w:rPr>
          <w:rFonts w:ascii="Verdana" w:hAnsi="Verdana"/>
          <w:sz w:val="16"/>
          <w:szCs w:val="16"/>
        </w:rPr>
        <w:t xml:space="preserve"> zł</w:t>
      </w:r>
      <w:r w:rsidR="005E5D1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– </w:t>
      </w:r>
      <w:r w:rsidR="006E3DA1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</w:t>
      </w:r>
    </w:p>
    <w:p w:rsidR="003402E6" w:rsidRDefault="003402E6" w:rsidP="003402E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– termin płatności  - </w:t>
      </w:r>
      <w:r w:rsidR="000579D8">
        <w:rPr>
          <w:rFonts w:ascii="Verdana" w:hAnsi="Verdana"/>
          <w:sz w:val="16"/>
          <w:szCs w:val="16"/>
        </w:rPr>
        <w:t xml:space="preserve">30 dni  – </w:t>
      </w:r>
      <w:r>
        <w:rPr>
          <w:rFonts w:ascii="Verdana" w:hAnsi="Verdana"/>
          <w:sz w:val="16"/>
          <w:szCs w:val="16"/>
        </w:rPr>
        <w:t>0 pkt.</w:t>
      </w:r>
    </w:p>
    <w:p w:rsidR="003402E6" w:rsidRDefault="003215E4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0579D8">
        <w:rPr>
          <w:rFonts w:ascii="Verdana" w:hAnsi="Verdana"/>
          <w:sz w:val="16"/>
          <w:szCs w:val="16"/>
        </w:rPr>
        <w:t>6</w:t>
      </w:r>
      <w:r w:rsidR="006E3DA1">
        <w:rPr>
          <w:rFonts w:ascii="Verdana" w:hAnsi="Verdana"/>
          <w:sz w:val="16"/>
          <w:szCs w:val="16"/>
        </w:rPr>
        <w:t>0</w:t>
      </w:r>
      <w:r w:rsidR="003402E6">
        <w:rPr>
          <w:rFonts w:ascii="Verdana" w:hAnsi="Verdana"/>
          <w:sz w:val="16"/>
          <w:szCs w:val="16"/>
        </w:rPr>
        <w:t xml:space="preserve"> pkt.</w:t>
      </w:r>
    </w:p>
    <w:p w:rsidR="003402E6" w:rsidRPr="003402E6" w:rsidRDefault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b/>
          <w:sz w:val="16"/>
          <w:szCs w:val="16"/>
          <w:u w:val="single"/>
        </w:rPr>
        <w:t xml:space="preserve">Pakiet nr </w:t>
      </w:r>
      <w:r w:rsidR="007166A8">
        <w:rPr>
          <w:rFonts w:ascii="Verdana" w:hAnsi="Verdana"/>
          <w:b/>
          <w:sz w:val="16"/>
          <w:szCs w:val="16"/>
          <w:u w:val="single"/>
        </w:rPr>
        <w:t>2</w:t>
      </w:r>
    </w:p>
    <w:p w:rsidR="00E632AD" w:rsidRPr="00D8118F" w:rsidRDefault="00F17E8B" w:rsidP="002F7CA2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Wpłynęła </w:t>
      </w:r>
      <w:r w:rsidR="006E3DA1">
        <w:rPr>
          <w:rFonts w:ascii="Verdana" w:hAnsi="Verdana"/>
          <w:sz w:val="16"/>
          <w:szCs w:val="16"/>
        </w:rPr>
        <w:t>1</w:t>
      </w:r>
      <w:r w:rsidR="003402E6">
        <w:rPr>
          <w:rFonts w:ascii="Verdana" w:hAnsi="Verdana"/>
          <w:sz w:val="16"/>
          <w:szCs w:val="16"/>
        </w:rPr>
        <w:t xml:space="preserve"> ofert</w:t>
      </w:r>
      <w:r w:rsidR="006E3DA1">
        <w:rPr>
          <w:rFonts w:ascii="Verdana" w:hAnsi="Verdana"/>
          <w:sz w:val="16"/>
          <w:szCs w:val="16"/>
        </w:rPr>
        <w:t>a</w:t>
      </w:r>
    </w:p>
    <w:p w:rsidR="003215E4" w:rsidRDefault="003215E4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E3DA1" w:rsidRDefault="006E3DA1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E3DA1">
        <w:rPr>
          <w:rFonts w:ascii="Verdana" w:hAnsi="Verdana"/>
          <w:sz w:val="16"/>
          <w:szCs w:val="16"/>
        </w:rPr>
        <w:t xml:space="preserve">PPUH "Pingwinek" </w:t>
      </w:r>
    </w:p>
    <w:p w:rsidR="006E3DA1" w:rsidRDefault="006E3DA1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E3DA1">
        <w:rPr>
          <w:rFonts w:ascii="Verdana" w:hAnsi="Verdana"/>
          <w:sz w:val="16"/>
          <w:szCs w:val="16"/>
        </w:rPr>
        <w:t>Jerzy</w:t>
      </w:r>
      <w:r w:rsidR="000579D8">
        <w:rPr>
          <w:rFonts w:ascii="Verdana" w:hAnsi="Verdana"/>
          <w:sz w:val="16"/>
          <w:szCs w:val="16"/>
        </w:rPr>
        <w:t xml:space="preserve"> Świercz, Anna Świercz, Spółka Jawna</w:t>
      </w:r>
      <w:r w:rsidRPr="006E3DA1">
        <w:rPr>
          <w:rFonts w:ascii="Verdana" w:hAnsi="Verdana"/>
          <w:sz w:val="16"/>
          <w:szCs w:val="16"/>
        </w:rPr>
        <w:t xml:space="preserve"> </w:t>
      </w:r>
    </w:p>
    <w:p w:rsidR="006E3DA1" w:rsidRDefault="006E3DA1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25-320 Kielce</w:t>
      </w:r>
    </w:p>
    <w:p w:rsidR="006E3DA1" w:rsidRDefault="006E3DA1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E3DA1">
        <w:rPr>
          <w:rFonts w:ascii="Verdana" w:hAnsi="Verdana"/>
          <w:sz w:val="16"/>
          <w:szCs w:val="16"/>
        </w:rPr>
        <w:t>ul. Domaszewska 94</w:t>
      </w:r>
    </w:p>
    <w:p w:rsidR="003402E6" w:rsidRDefault="003402E6" w:rsidP="003402E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6E3DA1">
        <w:rPr>
          <w:rFonts w:ascii="Verdana" w:hAnsi="Verdana"/>
          <w:sz w:val="16"/>
          <w:szCs w:val="16"/>
        </w:rPr>
        <w:t>37 411, 50</w:t>
      </w:r>
      <w:r>
        <w:rPr>
          <w:rFonts w:ascii="Verdana" w:hAnsi="Verdana"/>
          <w:sz w:val="16"/>
          <w:szCs w:val="16"/>
        </w:rPr>
        <w:t xml:space="preserve"> zł– 60 pkt.</w:t>
      </w:r>
    </w:p>
    <w:p w:rsidR="003402E6" w:rsidRDefault="003402E6" w:rsidP="003402E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3402E6" w:rsidRDefault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8118F" w:rsidRDefault="002277C8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2277C8">
        <w:rPr>
          <w:rFonts w:ascii="Verdana" w:hAnsi="Verdana"/>
          <w:b/>
          <w:sz w:val="16"/>
          <w:szCs w:val="16"/>
          <w:u w:val="single"/>
        </w:rPr>
        <w:t>Pakiet nr 3</w:t>
      </w:r>
    </w:p>
    <w:p w:rsidR="002277C8" w:rsidRDefault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2277C8">
        <w:rPr>
          <w:rFonts w:ascii="Verdana" w:hAnsi="Verdana"/>
          <w:sz w:val="16"/>
          <w:szCs w:val="16"/>
        </w:rPr>
        <w:t>Wpł</w:t>
      </w:r>
      <w:r w:rsidR="006E3DA1">
        <w:rPr>
          <w:rFonts w:ascii="Verdana" w:hAnsi="Verdana"/>
          <w:sz w:val="16"/>
          <w:szCs w:val="16"/>
        </w:rPr>
        <w:t>ynęła 1 oferta</w:t>
      </w:r>
    </w:p>
    <w:p w:rsidR="00CE5FAB" w:rsidRDefault="00CE5FAB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E3DA1">
        <w:rPr>
          <w:rFonts w:ascii="Verdana" w:hAnsi="Verdana"/>
          <w:sz w:val="16"/>
          <w:szCs w:val="16"/>
        </w:rPr>
        <w:t xml:space="preserve">PPUH "Pingwinek" </w:t>
      </w:r>
    </w:p>
    <w:p w:rsidR="00AB12E2" w:rsidRDefault="000579D8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Jerzy Świercz, Anna Świercz Spółka J</w:t>
      </w:r>
      <w:r w:rsidR="00AB12E2" w:rsidRPr="006E3DA1">
        <w:rPr>
          <w:rFonts w:ascii="Verdana" w:hAnsi="Verdana"/>
          <w:sz w:val="16"/>
          <w:szCs w:val="16"/>
        </w:rPr>
        <w:t xml:space="preserve">awna, 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25-320 Kielce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E3DA1">
        <w:rPr>
          <w:rFonts w:ascii="Verdana" w:hAnsi="Verdana"/>
          <w:sz w:val="16"/>
          <w:szCs w:val="16"/>
        </w:rPr>
        <w:t>ul. Domaszewska 94</w:t>
      </w:r>
    </w:p>
    <w:p w:rsidR="00AB12E2" w:rsidRDefault="00AB12E2" w:rsidP="00AB12E2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21 087, 15 zł</w:t>
      </w:r>
      <w:r w:rsidR="00066083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– 60 pkt.</w:t>
      </w:r>
    </w:p>
    <w:p w:rsidR="00AB12E2" w:rsidRDefault="00AB12E2" w:rsidP="00AB12E2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E5FAB" w:rsidRDefault="00AB12E2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CE5FAB" w:rsidRDefault="00CE5FAB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C4554" w:rsidRDefault="008C4554" w:rsidP="008C455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</w:t>
      </w:r>
    </w:p>
    <w:p w:rsidR="002277C8" w:rsidRDefault="002277C8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AB12E2">
        <w:rPr>
          <w:rFonts w:ascii="Verdana" w:hAnsi="Verdana"/>
          <w:sz w:val="16"/>
          <w:szCs w:val="16"/>
        </w:rPr>
        <w:t>a 1</w:t>
      </w:r>
      <w:r w:rsidR="00734134">
        <w:rPr>
          <w:rFonts w:ascii="Verdana" w:hAnsi="Verdana"/>
          <w:sz w:val="16"/>
          <w:szCs w:val="16"/>
        </w:rPr>
        <w:t xml:space="preserve"> ofert</w:t>
      </w:r>
      <w:r w:rsidR="00AB12E2">
        <w:rPr>
          <w:rFonts w:ascii="Verdana" w:hAnsi="Verdana"/>
          <w:sz w:val="16"/>
          <w:szCs w:val="16"/>
        </w:rPr>
        <w:t>a</w:t>
      </w:r>
    </w:p>
    <w:p w:rsidR="00B149D7" w:rsidRDefault="00B149D7" w:rsidP="002277C8">
      <w:pPr>
        <w:pStyle w:val="ogloszenie"/>
        <w:spacing w:line="360" w:lineRule="auto"/>
        <w:jc w:val="both"/>
      </w:pPr>
    </w:p>
    <w:p w:rsidR="00AB12E2" w:rsidRDefault="00AB12E2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Zakład Przetwórst</w:t>
      </w:r>
      <w:r w:rsidR="000579D8">
        <w:rPr>
          <w:rFonts w:ascii="Verdana" w:hAnsi="Verdana"/>
          <w:sz w:val="16"/>
          <w:szCs w:val="16"/>
        </w:rPr>
        <w:t>wa Drobiu "Marica" Spółka J</w:t>
      </w:r>
      <w:r>
        <w:rPr>
          <w:rFonts w:ascii="Verdana" w:hAnsi="Verdana"/>
          <w:sz w:val="16"/>
          <w:szCs w:val="16"/>
        </w:rPr>
        <w:t>awna JM EK Wróbel</w:t>
      </w:r>
    </w:p>
    <w:p w:rsidR="00AB12E2" w:rsidRDefault="00AB12E2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43-300 Bielsko Biała</w:t>
      </w:r>
    </w:p>
    <w:p w:rsidR="00AB12E2" w:rsidRDefault="00AB12E2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ul. Straconki 20</w:t>
      </w:r>
    </w:p>
    <w:p w:rsidR="00B149D7" w:rsidRPr="00AB12E2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AB12E2">
        <w:rPr>
          <w:rFonts w:ascii="Verdana" w:hAnsi="Verdana"/>
          <w:sz w:val="16"/>
          <w:szCs w:val="16"/>
        </w:rPr>
        <w:t>41 555, 60</w:t>
      </w:r>
      <w:r>
        <w:rPr>
          <w:rFonts w:ascii="Verdana" w:hAnsi="Verdana"/>
          <w:sz w:val="16"/>
          <w:szCs w:val="16"/>
        </w:rPr>
        <w:t xml:space="preserve"> zł – 60 pkt.</w:t>
      </w:r>
    </w:p>
    <w:p w:rsidR="00B149D7" w:rsidRDefault="00B149D7" w:rsidP="00B149D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B149D7" w:rsidRDefault="00B149D7" w:rsidP="00B149D7">
      <w:pPr>
        <w:pStyle w:val="ogloszenie"/>
        <w:spacing w:line="360" w:lineRule="auto"/>
        <w:jc w:val="both"/>
      </w:pP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5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AB12E2" w:rsidRDefault="00AB12E2" w:rsidP="00AB12E2">
      <w:pPr>
        <w:pStyle w:val="ogloszenie"/>
        <w:spacing w:line="360" w:lineRule="auto"/>
        <w:jc w:val="both"/>
      </w:pP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FHU "Kaprys" Surmański Lesław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41-943 Piekary Śląskie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ul. Szparagowa 3</w:t>
      </w:r>
    </w:p>
    <w:p w:rsidR="00AB12E2" w:rsidRP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- oferta z ceną brutto  -  56 204, 40zł – 60 pkt.</w:t>
      </w:r>
    </w:p>
    <w:p w:rsidR="00AB12E2" w:rsidRDefault="00AB12E2" w:rsidP="00AB12E2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6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6324C" w:rsidRPr="0016324C" w:rsidRDefault="0016324C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Masarnia "Borowe"</w:t>
      </w:r>
      <w:r>
        <w:rPr>
          <w:rFonts w:ascii="Verdana" w:hAnsi="Verdana"/>
          <w:sz w:val="16"/>
          <w:szCs w:val="16"/>
        </w:rPr>
        <w:t xml:space="preserve"> J.B. Pluta Spółka Jawna Borowe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ul. Długa 114, 42-133 Węglowice</w:t>
      </w:r>
    </w:p>
    <w:p w:rsidR="00AB12E2" w:rsidRP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- oferta z ceną brutto  -  146 370, 90 zł – 60 pkt.</w:t>
      </w:r>
    </w:p>
    <w:p w:rsidR="00AB12E2" w:rsidRDefault="00AB12E2" w:rsidP="00AB12E2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AB12E2" w:rsidRDefault="00AB12E2" w:rsidP="00AB12E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B12E2" w:rsidRDefault="00AB12E2" w:rsidP="005F0E7F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D40B10" w:rsidRDefault="00D40B10" w:rsidP="00D40B10">
      <w:pPr>
        <w:pStyle w:val="ogloszenie"/>
        <w:spacing w:line="360" w:lineRule="auto"/>
        <w:jc w:val="both"/>
      </w:pPr>
    </w:p>
    <w:p w:rsidR="00D40B10" w:rsidRPr="00AB12E2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B12E2">
        <w:rPr>
          <w:rFonts w:ascii="Verdana" w:hAnsi="Verdana"/>
          <w:sz w:val="16"/>
          <w:szCs w:val="16"/>
        </w:rPr>
        <w:t>Została wybrana oferta Wykonawcy:</w:t>
      </w:r>
    </w:p>
    <w:p w:rsidR="00D40B10" w:rsidRDefault="00D40B10" w:rsidP="00D40B10">
      <w:pPr>
        <w:pStyle w:val="ogloszenie"/>
        <w:spacing w:line="360" w:lineRule="auto"/>
        <w:jc w:val="both"/>
      </w:pP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40B10">
        <w:rPr>
          <w:rFonts w:ascii="Verdana" w:hAnsi="Verdana"/>
          <w:sz w:val="16"/>
          <w:szCs w:val="16"/>
        </w:rPr>
        <w:t xml:space="preserve">Przedsiębiorstwo Produkcyjno Handlowe "Polaris" 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Gruszczyńska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40B10">
        <w:rPr>
          <w:rFonts w:ascii="Verdana" w:hAnsi="Verdana"/>
          <w:sz w:val="16"/>
          <w:szCs w:val="16"/>
        </w:rPr>
        <w:t>ul. Żołnierska 20a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40B10">
        <w:rPr>
          <w:rFonts w:ascii="Verdana" w:hAnsi="Verdana"/>
          <w:sz w:val="16"/>
          <w:szCs w:val="16"/>
        </w:rPr>
        <w:t>62-800 Kalisz</w:t>
      </w:r>
      <w:r>
        <w:rPr>
          <w:rFonts w:ascii="Verdana" w:hAnsi="Verdana"/>
          <w:sz w:val="16"/>
          <w:szCs w:val="16"/>
        </w:rPr>
        <w:t xml:space="preserve"> </w:t>
      </w:r>
    </w:p>
    <w:p w:rsidR="00D40B10" w:rsidRPr="00AB12E2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- oferta z ceną brutto  -  123 278, 17 zł – 60 pkt.</w:t>
      </w:r>
    </w:p>
    <w:p w:rsidR="00D40B10" w:rsidRDefault="00D40B10" w:rsidP="00D40B1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16324C" w:rsidRDefault="0016324C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40B10">
        <w:rPr>
          <w:rFonts w:ascii="Verdana" w:hAnsi="Verdana"/>
          <w:sz w:val="16"/>
          <w:szCs w:val="16"/>
        </w:rPr>
        <w:lastRenderedPageBreak/>
        <w:t xml:space="preserve">Krystyna Zacłona i spółka 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40B10">
        <w:rPr>
          <w:rFonts w:ascii="Verdana" w:hAnsi="Verdana"/>
          <w:sz w:val="16"/>
          <w:szCs w:val="16"/>
        </w:rPr>
        <w:t xml:space="preserve">Hurtownia spożywcza ILZA-1 s.j. 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32-310 Klucze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40B10">
        <w:rPr>
          <w:rFonts w:ascii="Verdana" w:hAnsi="Verdana"/>
          <w:sz w:val="16"/>
          <w:szCs w:val="16"/>
        </w:rPr>
        <w:t xml:space="preserve">ul. Zawierciańska 17/4 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</w:t>
      </w:r>
      <w:r w:rsidRPr="00D40B10">
        <w:rPr>
          <w:rFonts w:ascii="Verdana" w:hAnsi="Verdana"/>
          <w:sz w:val="16"/>
          <w:szCs w:val="16"/>
        </w:rPr>
        <w:t>ilia Olkusz, ul. Głowackiego 70</w:t>
      </w:r>
    </w:p>
    <w:p w:rsidR="00D40B10" w:rsidRPr="00AB12E2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- oferta z ceną brutto  -  126 862, 60 zł – </w:t>
      </w:r>
      <w:r w:rsidR="000579D8">
        <w:rPr>
          <w:rFonts w:ascii="Verdana" w:hAnsi="Verdana"/>
          <w:sz w:val="16"/>
          <w:szCs w:val="16"/>
        </w:rPr>
        <w:t>58, 20</w:t>
      </w:r>
      <w:r>
        <w:rPr>
          <w:rFonts w:ascii="Verdana" w:hAnsi="Verdana"/>
          <w:sz w:val="16"/>
          <w:szCs w:val="16"/>
        </w:rPr>
        <w:t xml:space="preserve"> pkt.</w:t>
      </w:r>
    </w:p>
    <w:p w:rsidR="00D40B10" w:rsidRDefault="00D40B10" w:rsidP="00D40B1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0 pkt.</w:t>
      </w:r>
    </w:p>
    <w:p w:rsidR="00D40B10" w:rsidRDefault="00D40B10" w:rsidP="00D40B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0579D8">
        <w:rPr>
          <w:rFonts w:ascii="Verdana" w:hAnsi="Verdana"/>
          <w:sz w:val="16"/>
          <w:szCs w:val="16"/>
        </w:rPr>
        <w:t>98, 20</w:t>
      </w:r>
      <w:r>
        <w:rPr>
          <w:rFonts w:ascii="Verdana" w:hAnsi="Verdana"/>
          <w:sz w:val="16"/>
          <w:szCs w:val="16"/>
        </w:rPr>
        <w:t xml:space="preserve"> pkt.</w:t>
      </w:r>
    </w:p>
    <w:p w:rsidR="00D40B10" w:rsidRDefault="00D40B10" w:rsidP="005F0E7F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B12E2" w:rsidRDefault="00AB12E2" w:rsidP="005F0E7F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03850" w:rsidRDefault="00A03850" w:rsidP="00A03850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w pakiecie nr  od 1 do 6 może być zawarta przed upływem 5 dni od dnia przesłania niniejszego zawiadomienia zgodnie z art. 94 ust. 2 pkt 1a.ustawy Pzp., natomiast w pakiecie nr 8 w terminie nie krótszym niż 5 dni.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6D" w:rsidRDefault="00DA6E6D" w:rsidP="00EC0E4B">
      <w:pPr>
        <w:spacing w:after="0" w:line="240" w:lineRule="auto"/>
      </w:pPr>
      <w:r>
        <w:separator/>
      </w:r>
    </w:p>
  </w:endnote>
  <w:endnote w:type="continuationSeparator" w:id="0">
    <w:p w:rsidR="00DA6E6D" w:rsidRDefault="00DA6E6D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83">
          <w:rPr>
            <w:noProof/>
          </w:rPr>
          <w:t>2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6D" w:rsidRDefault="00DA6E6D" w:rsidP="00EC0E4B">
      <w:pPr>
        <w:spacing w:after="0" w:line="240" w:lineRule="auto"/>
      </w:pPr>
      <w:r>
        <w:separator/>
      </w:r>
    </w:p>
  </w:footnote>
  <w:footnote w:type="continuationSeparator" w:id="0">
    <w:p w:rsidR="00DA6E6D" w:rsidRDefault="00DA6E6D" w:rsidP="00EC0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579D8"/>
    <w:rsid w:val="00066083"/>
    <w:rsid w:val="0016324C"/>
    <w:rsid w:val="001660EF"/>
    <w:rsid w:val="001C1BE9"/>
    <w:rsid w:val="001E1EC2"/>
    <w:rsid w:val="001F44D5"/>
    <w:rsid w:val="00215D1C"/>
    <w:rsid w:val="002277C8"/>
    <w:rsid w:val="002D3AAD"/>
    <w:rsid w:val="002F7CA2"/>
    <w:rsid w:val="003068D7"/>
    <w:rsid w:val="003215E4"/>
    <w:rsid w:val="003402E6"/>
    <w:rsid w:val="003448C6"/>
    <w:rsid w:val="00353830"/>
    <w:rsid w:val="00424210"/>
    <w:rsid w:val="004609A8"/>
    <w:rsid w:val="004641DC"/>
    <w:rsid w:val="00471334"/>
    <w:rsid w:val="004C3FFF"/>
    <w:rsid w:val="004D3361"/>
    <w:rsid w:val="005433DD"/>
    <w:rsid w:val="0056210D"/>
    <w:rsid w:val="005E5D13"/>
    <w:rsid w:val="005F03BD"/>
    <w:rsid w:val="005F0E7F"/>
    <w:rsid w:val="006652C3"/>
    <w:rsid w:val="006A575F"/>
    <w:rsid w:val="006E3DA1"/>
    <w:rsid w:val="007166A8"/>
    <w:rsid w:val="007328D0"/>
    <w:rsid w:val="00734134"/>
    <w:rsid w:val="00753198"/>
    <w:rsid w:val="007C1528"/>
    <w:rsid w:val="008C4554"/>
    <w:rsid w:val="008E389B"/>
    <w:rsid w:val="009126C7"/>
    <w:rsid w:val="00955E03"/>
    <w:rsid w:val="00991E97"/>
    <w:rsid w:val="009E323A"/>
    <w:rsid w:val="00A03850"/>
    <w:rsid w:val="00A148CC"/>
    <w:rsid w:val="00A54FA6"/>
    <w:rsid w:val="00A904A7"/>
    <w:rsid w:val="00AB12E2"/>
    <w:rsid w:val="00AB5C83"/>
    <w:rsid w:val="00B0697A"/>
    <w:rsid w:val="00B149D7"/>
    <w:rsid w:val="00B2251B"/>
    <w:rsid w:val="00B30A46"/>
    <w:rsid w:val="00BB648F"/>
    <w:rsid w:val="00CE5FAB"/>
    <w:rsid w:val="00D0265A"/>
    <w:rsid w:val="00D1359E"/>
    <w:rsid w:val="00D40B10"/>
    <w:rsid w:val="00D4359A"/>
    <w:rsid w:val="00D803C9"/>
    <w:rsid w:val="00D8118F"/>
    <w:rsid w:val="00DA6E6D"/>
    <w:rsid w:val="00DC173D"/>
    <w:rsid w:val="00DF6893"/>
    <w:rsid w:val="00E27E1D"/>
    <w:rsid w:val="00E632AD"/>
    <w:rsid w:val="00EC0E4B"/>
    <w:rsid w:val="00ED07C7"/>
    <w:rsid w:val="00F17E8B"/>
    <w:rsid w:val="00F82912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58</cp:revision>
  <cp:lastPrinted>2017-12-27T13:47:00Z</cp:lastPrinted>
  <dcterms:created xsi:type="dcterms:W3CDTF">2017-09-28T08:19:00Z</dcterms:created>
  <dcterms:modified xsi:type="dcterms:W3CDTF">2017-12-27T13:47:00Z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