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BE" w:rsidRPr="008B1C35" w:rsidRDefault="006E62BE" w:rsidP="008559C8">
      <w:pPr>
        <w:pStyle w:val="Standard"/>
        <w:tabs>
          <w:tab w:val="left" w:pos="7180"/>
        </w:tabs>
        <w:spacing w:line="360" w:lineRule="auto"/>
        <w:jc w:val="both"/>
        <w:rPr>
          <w:rFonts w:ascii="Arial" w:hAnsi="Arial"/>
          <w:sz w:val="20"/>
          <w:szCs w:val="20"/>
        </w:rPr>
      </w:pPr>
    </w:p>
    <w:p w:rsidR="006E62BE" w:rsidRPr="008B1C35" w:rsidRDefault="006E62BE" w:rsidP="008559C8">
      <w:pPr>
        <w:pStyle w:val="Standard"/>
        <w:tabs>
          <w:tab w:val="left" w:pos="7180"/>
        </w:tabs>
        <w:spacing w:line="360" w:lineRule="auto"/>
        <w:jc w:val="both"/>
        <w:rPr>
          <w:rFonts w:ascii="Arial" w:hAnsi="Arial"/>
          <w:sz w:val="20"/>
          <w:szCs w:val="20"/>
        </w:rPr>
      </w:pPr>
    </w:p>
    <w:p w:rsidR="006E62BE" w:rsidRPr="008B1C35" w:rsidRDefault="006E62BE" w:rsidP="008559C8">
      <w:pPr>
        <w:pStyle w:val="Standard"/>
        <w:tabs>
          <w:tab w:val="left" w:pos="7180"/>
        </w:tabs>
        <w:spacing w:line="360" w:lineRule="auto"/>
        <w:ind w:left="284"/>
        <w:jc w:val="both"/>
        <w:rPr>
          <w:rFonts w:ascii="Arial" w:hAnsi="Arial"/>
          <w:sz w:val="20"/>
          <w:szCs w:val="20"/>
        </w:rPr>
      </w:pPr>
    </w:p>
    <w:p w:rsidR="006E62BE" w:rsidRPr="008B1C35" w:rsidRDefault="006E62BE" w:rsidP="008559C8">
      <w:pPr>
        <w:pStyle w:val="Standard"/>
        <w:tabs>
          <w:tab w:val="left" w:pos="7180"/>
        </w:tabs>
        <w:spacing w:line="360" w:lineRule="auto"/>
        <w:ind w:left="284"/>
        <w:jc w:val="both"/>
        <w:rPr>
          <w:rFonts w:ascii="Arial" w:hAnsi="Arial"/>
          <w:sz w:val="20"/>
          <w:szCs w:val="20"/>
        </w:rPr>
      </w:pPr>
    </w:p>
    <w:p w:rsidR="00221EBE" w:rsidRPr="008B1C35" w:rsidRDefault="00221EBE" w:rsidP="008559C8">
      <w:pPr>
        <w:pStyle w:val="Standard"/>
        <w:tabs>
          <w:tab w:val="left" w:pos="7180"/>
        </w:tabs>
        <w:spacing w:line="360" w:lineRule="auto"/>
        <w:ind w:left="284"/>
        <w:jc w:val="right"/>
        <w:rPr>
          <w:rFonts w:ascii="Arial" w:hAnsi="Arial"/>
          <w:sz w:val="20"/>
          <w:szCs w:val="20"/>
          <w:lang w:val="en-US"/>
        </w:rPr>
      </w:pPr>
      <w:proofErr w:type="spellStart"/>
      <w:r w:rsidRPr="008B1C35">
        <w:rPr>
          <w:rFonts w:ascii="Arial" w:hAnsi="Arial"/>
          <w:sz w:val="20"/>
          <w:szCs w:val="20"/>
          <w:lang w:val="en-US"/>
        </w:rPr>
        <w:t>Zawiercie</w:t>
      </w:r>
      <w:proofErr w:type="spellEnd"/>
      <w:r w:rsidRPr="008B1C35">
        <w:rPr>
          <w:rFonts w:ascii="Arial" w:hAnsi="Arial"/>
          <w:sz w:val="20"/>
          <w:szCs w:val="20"/>
          <w:lang w:val="en-US"/>
        </w:rPr>
        <w:t xml:space="preserve">, </w:t>
      </w:r>
      <w:proofErr w:type="spellStart"/>
      <w:r w:rsidRPr="008B1C35">
        <w:rPr>
          <w:rFonts w:ascii="Arial" w:hAnsi="Arial"/>
          <w:sz w:val="20"/>
          <w:szCs w:val="20"/>
          <w:lang w:val="en-US"/>
        </w:rPr>
        <w:t>dnia</w:t>
      </w:r>
      <w:proofErr w:type="spellEnd"/>
      <w:r w:rsidRPr="008B1C35">
        <w:rPr>
          <w:rFonts w:ascii="Arial" w:hAnsi="Arial"/>
          <w:sz w:val="20"/>
          <w:szCs w:val="20"/>
          <w:lang w:val="en-US"/>
        </w:rPr>
        <w:t xml:space="preserve"> </w:t>
      </w:r>
      <w:r w:rsidR="006971AF">
        <w:rPr>
          <w:rFonts w:ascii="Arial" w:hAnsi="Arial"/>
          <w:sz w:val="20"/>
          <w:szCs w:val="20"/>
          <w:lang w:val="en-US"/>
        </w:rPr>
        <w:t>24</w:t>
      </w:r>
      <w:r w:rsidR="00913B26" w:rsidRPr="008B1C35">
        <w:rPr>
          <w:rFonts w:ascii="Arial" w:hAnsi="Arial"/>
          <w:sz w:val="20"/>
          <w:szCs w:val="20"/>
          <w:lang w:val="en-US"/>
        </w:rPr>
        <w:t>.11</w:t>
      </w:r>
      <w:r w:rsidR="00C64941" w:rsidRPr="008B1C35">
        <w:rPr>
          <w:rFonts w:ascii="Arial" w:hAnsi="Arial"/>
          <w:sz w:val="20"/>
          <w:szCs w:val="20"/>
          <w:lang w:val="en-US"/>
        </w:rPr>
        <w:t>.2021</w:t>
      </w:r>
      <w:r w:rsidRPr="008B1C35">
        <w:rPr>
          <w:rFonts w:ascii="Arial" w:hAnsi="Arial"/>
          <w:sz w:val="20"/>
          <w:szCs w:val="20"/>
          <w:lang w:val="en-US"/>
        </w:rPr>
        <w:t xml:space="preserve"> r.</w:t>
      </w:r>
    </w:p>
    <w:p w:rsidR="00221EBE" w:rsidRPr="008B1C35" w:rsidRDefault="00221EBE" w:rsidP="008559C8">
      <w:pPr>
        <w:numPr>
          <w:ilvl w:val="0"/>
          <w:numId w:val="1"/>
        </w:numPr>
        <w:suppressAutoHyphens/>
        <w:spacing w:after="0" w:line="360" w:lineRule="auto"/>
        <w:ind w:left="284"/>
        <w:jc w:val="both"/>
        <w:rPr>
          <w:rFonts w:ascii="Arial" w:hAnsi="Arial" w:cs="Arial"/>
          <w:vanish/>
          <w:sz w:val="20"/>
          <w:szCs w:val="20"/>
        </w:rPr>
      </w:pPr>
    </w:p>
    <w:p w:rsidR="00221EBE" w:rsidRPr="008B1C35" w:rsidRDefault="00221EBE" w:rsidP="008559C8">
      <w:pPr>
        <w:spacing w:after="120" w:line="360" w:lineRule="auto"/>
        <w:ind w:left="284"/>
        <w:jc w:val="both"/>
        <w:rPr>
          <w:rFonts w:ascii="Arial" w:hAnsi="Arial" w:cs="Arial"/>
          <w:b/>
          <w:sz w:val="20"/>
          <w:szCs w:val="20"/>
        </w:rPr>
      </w:pPr>
    </w:p>
    <w:p w:rsidR="00221EBE" w:rsidRPr="008B1C35" w:rsidRDefault="00221EBE" w:rsidP="008559C8">
      <w:pPr>
        <w:tabs>
          <w:tab w:val="left" w:pos="3041"/>
        </w:tabs>
        <w:spacing w:line="360" w:lineRule="auto"/>
        <w:ind w:left="284"/>
        <w:jc w:val="center"/>
        <w:rPr>
          <w:rFonts w:ascii="Arial" w:hAnsi="Arial" w:cs="Arial"/>
          <w:b/>
          <w:sz w:val="20"/>
          <w:szCs w:val="20"/>
        </w:rPr>
      </w:pPr>
      <w:r w:rsidRPr="008B1C35">
        <w:rPr>
          <w:rFonts w:ascii="Arial" w:hAnsi="Arial" w:cs="Arial"/>
          <w:b/>
          <w:sz w:val="20"/>
          <w:szCs w:val="20"/>
        </w:rPr>
        <w:t>DO WSZYSTKICH WYKONAWCÓW</w:t>
      </w:r>
    </w:p>
    <w:p w:rsidR="00221EBE" w:rsidRPr="008B1C35" w:rsidRDefault="00221EBE" w:rsidP="008559C8">
      <w:pPr>
        <w:spacing w:line="360" w:lineRule="auto"/>
        <w:ind w:left="284"/>
        <w:jc w:val="both"/>
        <w:rPr>
          <w:rFonts w:ascii="Arial" w:hAnsi="Arial" w:cs="Arial"/>
          <w:sz w:val="20"/>
          <w:szCs w:val="20"/>
        </w:rPr>
      </w:pPr>
    </w:p>
    <w:p w:rsidR="00221EBE" w:rsidRPr="008B1C35" w:rsidRDefault="00221EBE" w:rsidP="008559C8">
      <w:pPr>
        <w:spacing w:line="360" w:lineRule="auto"/>
        <w:ind w:left="284"/>
        <w:jc w:val="both"/>
        <w:rPr>
          <w:rFonts w:ascii="Arial" w:eastAsia="Times New Roman" w:hAnsi="Arial" w:cs="Arial"/>
          <w:kern w:val="2"/>
          <w:sz w:val="20"/>
          <w:szCs w:val="20"/>
          <w:lang w:eastAsia="hi-IN"/>
        </w:rPr>
      </w:pPr>
      <w:r w:rsidRPr="008B1C35">
        <w:rPr>
          <w:rFonts w:ascii="Arial" w:hAnsi="Arial" w:cs="Arial"/>
          <w:sz w:val="20"/>
          <w:szCs w:val="20"/>
        </w:rPr>
        <w:t>dotyczy: DZP/</w:t>
      </w:r>
      <w:r w:rsidR="00913B26" w:rsidRPr="008B1C35">
        <w:rPr>
          <w:rFonts w:ascii="Arial" w:hAnsi="Arial" w:cs="Arial"/>
          <w:sz w:val="20"/>
          <w:szCs w:val="20"/>
        </w:rPr>
        <w:t>PN</w:t>
      </w:r>
      <w:r w:rsidR="007C12A0" w:rsidRPr="008B1C35">
        <w:rPr>
          <w:rFonts w:ascii="Arial" w:hAnsi="Arial" w:cs="Arial"/>
          <w:sz w:val="20"/>
          <w:szCs w:val="20"/>
        </w:rPr>
        <w:t>/</w:t>
      </w:r>
      <w:r w:rsidR="00913B26" w:rsidRPr="008B1C35">
        <w:rPr>
          <w:rFonts w:ascii="Arial" w:hAnsi="Arial" w:cs="Arial"/>
          <w:sz w:val="20"/>
          <w:szCs w:val="20"/>
        </w:rPr>
        <w:t>74</w:t>
      </w:r>
      <w:r w:rsidR="008566D9" w:rsidRPr="008B1C35">
        <w:rPr>
          <w:rFonts w:ascii="Arial" w:hAnsi="Arial" w:cs="Arial"/>
          <w:sz w:val="20"/>
          <w:szCs w:val="20"/>
        </w:rPr>
        <w:t>/2021</w:t>
      </w:r>
      <w:r w:rsidRPr="008B1C35">
        <w:rPr>
          <w:rFonts w:ascii="Arial" w:hAnsi="Arial" w:cs="Arial"/>
          <w:sz w:val="20"/>
          <w:szCs w:val="20"/>
        </w:rPr>
        <w:t xml:space="preserve"> – </w:t>
      </w:r>
      <w:r w:rsidR="00913B26" w:rsidRPr="008B1C35">
        <w:rPr>
          <w:rFonts w:ascii="Arial" w:eastAsia="Times New Roman" w:hAnsi="Arial" w:cs="Arial"/>
          <w:kern w:val="2"/>
          <w:sz w:val="20"/>
          <w:szCs w:val="20"/>
          <w:lang w:eastAsia="hi-IN"/>
        </w:rPr>
        <w:t xml:space="preserve">Dostawa jednorazowego i wielorazowego sprzętu medycznego – </w:t>
      </w:r>
      <w:r w:rsidR="00913B26" w:rsidRPr="008B1C35">
        <w:rPr>
          <w:rFonts w:ascii="Arial" w:eastAsia="Times New Roman" w:hAnsi="Arial" w:cs="Arial"/>
          <w:kern w:val="2"/>
          <w:sz w:val="20"/>
          <w:szCs w:val="20"/>
          <w:lang w:eastAsia="hi-IN"/>
        </w:rPr>
        <w:br/>
        <w:t>8 pakietów.</w:t>
      </w:r>
    </w:p>
    <w:p w:rsidR="00221EBE" w:rsidRPr="008B1C35" w:rsidRDefault="00221EBE" w:rsidP="008559C8">
      <w:pPr>
        <w:spacing w:after="240" w:line="360" w:lineRule="auto"/>
        <w:ind w:left="284"/>
        <w:jc w:val="both"/>
        <w:rPr>
          <w:rFonts w:ascii="Arial" w:hAnsi="Arial" w:cs="Arial"/>
          <w:sz w:val="20"/>
          <w:szCs w:val="20"/>
        </w:rPr>
      </w:pPr>
      <w:r w:rsidRPr="008B1C35">
        <w:rPr>
          <w:rFonts w:ascii="Arial" w:hAnsi="Arial" w:cs="Arial"/>
          <w:sz w:val="20"/>
          <w:szCs w:val="20"/>
        </w:rPr>
        <w:t>Zamawiający Szpital Powiatowy w Zawierciu odpowiadając na pytania informuje:</w:t>
      </w:r>
    </w:p>
    <w:p w:rsidR="001B2982" w:rsidRPr="008B1C35" w:rsidRDefault="001B2982" w:rsidP="001B2982">
      <w:pPr>
        <w:spacing w:after="0" w:line="360" w:lineRule="auto"/>
        <w:ind w:left="284" w:hanging="284"/>
        <w:jc w:val="both"/>
        <w:rPr>
          <w:rFonts w:ascii="Arial" w:hAnsi="Arial" w:cs="Arial"/>
          <w:b/>
          <w:sz w:val="20"/>
          <w:szCs w:val="20"/>
        </w:rPr>
      </w:pPr>
      <w:r w:rsidRPr="008B1C35">
        <w:rPr>
          <w:rFonts w:ascii="Arial" w:hAnsi="Arial" w:cs="Arial"/>
          <w:b/>
          <w:sz w:val="20"/>
          <w:szCs w:val="20"/>
        </w:rPr>
        <w:t>Pytanie 1</w:t>
      </w:r>
    </w:p>
    <w:p w:rsidR="001B2982" w:rsidRPr="008B1C35" w:rsidRDefault="001B2982" w:rsidP="001B2982">
      <w:pPr>
        <w:spacing w:after="0" w:line="360" w:lineRule="auto"/>
        <w:ind w:left="284" w:hanging="284"/>
        <w:jc w:val="both"/>
        <w:rPr>
          <w:rFonts w:ascii="Arial" w:hAnsi="Arial" w:cs="Arial"/>
          <w:sz w:val="20"/>
          <w:szCs w:val="20"/>
        </w:rPr>
      </w:pPr>
      <w:r w:rsidRPr="008B1C35">
        <w:rPr>
          <w:rFonts w:ascii="Arial" w:hAnsi="Arial" w:cs="Arial"/>
          <w:b/>
          <w:sz w:val="20"/>
          <w:szCs w:val="20"/>
        </w:rPr>
        <w:t>Pakiet 2 poz. 1</w:t>
      </w:r>
      <w:r w:rsidRPr="008B1C35">
        <w:rPr>
          <w:rFonts w:ascii="Arial" w:hAnsi="Arial" w:cs="Arial"/>
          <w:sz w:val="20"/>
          <w:szCs w:val="20"/>
        </w:rPr>
        <w:t xml:space="preserve"> </w:t>
      </w:r>
    </w:p>
    <w:p w:rsidR="001B2982" w:rsidRPr="008B1C35" w:rsidRDefault="001B2982" w:rsidP="003D6117">
      <w:pPr>
        <w:spacing w:after="0" w:line="240" w:lineRule="auto"/>
        <w:ind w:hanging="284"/>
        <w:jc w:val="both"/>
        <w:rPr>
          <w:rFonts w:ascii="Arial" w:eastAsia="Arial Unicode MS" w:hAnsi="Arial" w:cs="Arial"/>
          <w:sz w:val="20"/>
          <w:szCs w:val="20"/>
        </w:rPr>
      </w:pPr>
      <w:r w:rsidRPr="008B1C35">
        <w:rPr>
          <w:rFonts w:ascii="Arial" w:eastAsia="Arial Unicode MS" w:hAnsi="Arial" w:cs="Arial"/>
          <w:sz w:val="20"/>
          <w:szCs w:val="20"/>
        </w:rPr>
        <w:t xml:space="preserve">      Zwracamy się z prośbą o dopuszczenie w powyższej pozycji elektrody równoważnej do </w:t>
      </w:r>
      <w:proofErr w:type="spellStart"/>
      <w:r w:rsidRPr="008B1C35">
        <w:rPr>
          <w:rFonts w:ascii="Arial" w:eastAsia="Arial Unicode MS" w:hAnsi="Arial" w:cs="Arial"/>
          <w:sz w:val="20"/>
          <w:szCs w:val="20"/>
        </w:rPr>
        <w:t>Holtera</w:t>
      </w:r>
      <w:proofErr w:type="spellEnd"/>
      <w:r w:rsidRPr="008B1C35">
        <w:rPr>
          <w:rFonts w:ascii="Arial" w:eastAsia="Arial Unicode MS" w:hAnsi="Arial" w:cs="Arial"/>
          <w:sz w:val="20"/>
          <w:szCs w:val="20"/>
        </w:rPr>
        <w:t xml:space="preserve">  o wymiarach 55mm x 40 mm, z żelem stałym oraz z wycięciem na mocowanie kabla, przy pozostałych parametrach bez zmian . Proponowany przez Państwa opis elektrody wprost opisuje konkretny wyrób konkretnego producenta. Elektroda EKG, z bocznym nacięciem o wymiarach 35mm x 55mm to nic innego jak </w:t>
      </w:r>
      <w:proofErr w:type="spellStart"/>
      <w:r w:rsidRPr="008B1C35">
        <w:rPr>
          <w:rFonts w:ascii="Arial" w:hAnsi="Arial" w:cs="Arial"/>
          <w:sz w:val="20"/>
          <w:szCs w:val="20"/>
        </w:rPr>
        <w:t>Skintact</w:t>
      </w:r>
      <w:proofErr w:type="spellEnd"/>
      <w:r w:rsidRPr="008B1C35">
        <w:rPr>
          <w:rFonts w:ascii="Arial" w:hAnsi="Arial" w:cs="Arial"/>
          <w:sz w:val="20"/>
          <w:szCs w:val="20"/>
        </w:rPr>
        <w:t xml:space="preserve"> 24:00F producenta </w:t>
      </w:r>
      <w:proofErr w:type="spellStart"/>
      <w:r w:rsidRPr="008B1C35">
        <w:rPr>
          <w:rFonts w:ascii="Arial" w:hAnsi="Arial" w:cs="Arial"/>
          <w:sz w:val="20"/>
          <w:szCs w:val="20"/>
        </w:rPr>
        <w:t>L.Lang</w:t>
      </w:r>
      <w:proofErr w:type="spellEnd"/>
      <w:r w:rsidRPr="008B1C35">
        <w:rPr>
          <w:rFonts w:ascii="Arial" w:hAnsi="Arial" w:cs="Arial"/>
          <w:sz w:val="20"/>
          <w:szCs w:val="20"/>
        </w:rPr>
        <w:t xml:space="preserve"> dystrybutora Varia.</w:t>
      </w:r>
    </w:p>
    <w:p w:rsidR="001B2982" w:rsidRPr="008B1C35" w:rsidRDefault="001B2982" w:rsidP="003D6117">
      <w:pPr>
        <w:spacing w:after="0" w:line="240" w:lineRule="auto"/>
        <w:jc w:val="both"/>
        <w:rPr>
          <w:rFonts w:ascii="Arial" w:eastAsia="Arial Unicode MS" w:hAnsi="Arial" w:cs="Arial"/>
          <w:sz w:val="20"/>
          <w:szCs w:val="20"/>
        </w:rPr>
      </w:pPr>
    </w:p>
    <w:p w:rsidR="001B2982" w:rsidRPr="008B1C35" w:rsidRDefault="001B2982" w:rsidP="003D6117">
      <w:pPr>
        <w:spacing w:after="0" w:line="240" w:lineRule="auto"/>
        <w:jc w:val="both"/>
        <w:rPr>
          <w:rFonts w:ascii="Arial" w:eastAsia="Arial Unicode MS" w:hAnsi="Arial" w:cs="Arial"/>
          <w:sz w:val="20"/>
          <w:szCs w:val="20"/>
        </w:rPr>
      </w:pPr>
      <w:r w:rsidRPr="008B1C35">
        <w:rPr>
          <w:rFonts w:ascii="Arial" w:eastAsia="Arial Unicode MS" w:hAnsi="Arial" w:cs="Arial"/>
          <w:noProof/>
          <w:sz w:val="20"/>
          <w:szCs w:val="20"/>
          <w:lang w:eastAsia="pl-PL"/>
        </w:rPr>
        <w:drawing>
          <wp:anchor distT="0" distB="0" distL="114300" distR="114300" simplePos="0" relativeHeight="251659264" behindDoc="1" locked="0" layoutInCell="1" allowOverlap="1" wp14:anchorId="2540196D" wp14:editId="271C377A">
            <wp:simplePos x="0" y="0"/>
            <wp:positionH relativeFrom="column">
              <wp:posOffset>170180</wp:posOffset>
            </wp:positionH>
            <wp:positionV relativeFrom="paragraph">
              <wp:posOffset>-5715</wp:posOffset>
            </wp:positionV>
            <wp:extent cx="1480185" cy="2346960"/>
            <wp:effectExtent l="0" t="0" r="5715" b="0"/>
            <wp:wrapTight wrapText="bothSides">
              <wp:wrapPolygon edited="0">
                <wp:start x="0" y="0"/>
                <wp:lineTo x="0" y="21390"/>
                <wp:lineTo x="21405" y="21390"/>
                <wp:lineTo x="21405"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0185" cy="234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C35">
        <w:rPr>
          <w:rFonts w:ascii="Arial" w:eastAsia="Arial Unicode MS" w:hAnsi="Arial" w:cs="Arial"/>
          <w:noProof/>
          <w:sz w:val="20"/>
          <w:szCs w:val="20"/>
          <w:lang w:eastAsia="pl-PL"/>
        </w:rPr>
        <w:drawing>
          <wp:inline distT="0" distB="0" distL="0" distR="0" wp14:anchorId="008904BD" wp14:editId="238769BB">
            <wp:extent cx="3880884" cy="1940198"/>
            <wp:effectExtent l="0" t="0" r="5715"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1009" cy="1940260"/>
                    </a:xfrm>
                    <a:prstGeom prst="rect">
                      <a:avLst/>
                    </a:prstGeom>
                    <a:noFill/>
                    <a:ln>
                      <a:noFill/>
                    </a:ln>
                  </pic:spPr>
                </pic:pic>
              </a:graphicData>
            </a:graphic>
          </wp:inline>
        </w:drawing>
      </w:r>
    </w:p>
    <w:p w:rsidR="001B2982" w:rsidRPr="008B1C35" w:rsidRDefault="001B2982" w:rsidP="003D6117">
      <w:pPr>
        <w:spacing w:after="0" w:line="240" w:lineRule="auto"/>
        <w:jc w:val="both"/>
        <w:rPr>
          <w:rFonts w:ascii="Arial" w:eastAsia="Arial Unicode MS" w:hAnsi="Arial" w:cs="Arial"/>
          <w:sz w:val="20"/>
          <w:szCs w:val="20"/>
        </w:rPr>
      </w:pPr>
    </w:p>
    <w:p w:rsidR="001B2982" w:rsidRPr="008B1C35" w:rsidRDefault="001B2982" w:rsidP="003D6117">
      <w:pPr>
        <w:spacing w:after="0" w:line="240" w:lineRule="auto"/>
        <w:jc w:val="both"/>
        <w:rPr>
          <w:rFonts w:ascii="Arial" w:eastAsia="Arial Unicode MS" w:hAnsi="Arial" w:cs="Arial"/>
          <w:sz w:val="20"/>
          <w:szCs w:val="20"/>
        </w:rPr>
      </w:pPr>
    </w:p>
    <w:p w:rsidR="001B2982" w:rsidRPr="008B1C35" w:rsidRDefault="001B2982" w:rsidP="003D6117">
      <w:pPr>
        <w:spacing w:after="0" w:line="240" w:lineRule="auto"/>
        <w:jc w:val="both"/>
        <w:rPr>
          <w:rFonts w:ascii="Arial" w:eastAsia="Arial Unicode MS" w:hAnsi="Arial" w:cs="Arial"/>
          <w:sz w:val="20"/>
          <w:szCs w:val="20"/>
        </w:rPr>
      </w:pPr>
    </w:p>
    <w:p w:rsidR="001B2982" w:rsidRPr="008B1C35" w:rsidRDefault="001B2982" w:rsidP="003D6117">
      <w:pPr>
        <w:spacing w:after="0" w:line="240" w:lineRule="auto"/>
        <w:jc w:val="both"/>
        <w:rPr>
          <w:rFonts w:ascii="Arial" w:eastAsia="Arial Unicode MS" w:hAnsi="Arial" w:cs="Arial"/>
          <w:b/>
          <w:sz w:val="20"/>
          <w:szCs w:val="20"/>
        </w:rPr>
      </w:pPr>
      <w:r w:rsidRPr="008B1C35">
        <w:rPr>
          <w:rFonts w:ascii="Arial" w:hAnsi="Arial" w:cs="Arial"/>
          <w:sz w:val="20"/>
          <w:szCs w:val="20"/>
        </w:rPr>
        <w:t xml:space="preserve">Taki opis asortymentu nie tylko utrudnia uczciwą konkurencję, ale wręcz uniemożliwia Wykonawcy złożenie ważnej, konkurencyjnej, nie podlegającej odrzuceniu oferty. Zamawiający określił parametry elektrody w taki sposób, że ofertę w przedmiotowym postępowaniu może złożyć wyłącznie dostawca sprzętu </w:t>
      </w:r>
      <w:proofErr w:type="spellStart"/>
      <w:r w:rsidRPr="008B1C35">
        <w:rPr>
          <w:rFonts w:ascii="Arial" w:hAnsi="Arial" w:cs="Arial"/>
          <w:sz w:val="20"/>
          <w:szCs w:val="20"/>
        </w:rPr>
        <w:t>L.Lang</w:t>
      </w:r>
      <w:proofErr w:type="spellEnd"/>
      <w:r w:rsidRPr="008B1C35">
        <w:rPr>
          <w:rFonts w:ascii="Arial" w:hAnsi="Arial" w:cs="Arial"/>
          <w:sz w:val="20"/>
          <w:szCs w:val="20"/>
        </w:rPr>
        <w:t>.. Wprowadzony opis elektrody ogranicza konkurencję i równe traktowanie wykonawców, gdyż nie mając uzasadnienia merytorycznego jest charakterystyczny dla jednego dostawcy i tym samym pozbawia pozostałych wykonawców możliwości złożenia oferty spełniającej wymogi SIWZ. Na rynku są bowiem dostępne także inne elektrody o identycznych istotnych dla funkcji, jakie mają elektrody pełnić, parametrach.</w:t>
      </w:r>
    </w:p>
    <w:p w:rsidR="001B2982" w:rsidRPr="008B1C35" w:rsidRDefault="001B2982" w:rsidP="003D6117">
      <w:pPr>
        <w:autoSpaceDE w:val="0"/>
        <w:autoSpaceDN w:val="0"/>
        <w:adjustRightInd w:val="0"/>
        <w:spacing w:after="0" w:line="240" w:lineRule="auto"/>
        <w:ind w:firstLine="708"/>
        <w:jc w:val="both"/>
        <w:rPr>
          <w:rFonts w:ascii="Arial" w:hAnsi="Arial" w:cs="Arial"/>
          <w:sz w:val="20"/>
          <w:szCs w:val="20"/>
        </w:rPr>
      </w:pPr>
      <w:r w:rsidRPr="008B1C35">
        <w:rPr>
          <w:rFonts w:ascii="Arial" w:hAnsi="Arial" w:cs="Arial"/>
          <w:bCs/>
          <w:sz w:val="20"/>
          <w:szCs w:val="20"/>
        </w:rPr>
        <w:t xml:space="preserve">Odmowa dopuszczenia proponowanych przez nas wyrobów stanowi jawne naruszenie art. 29 ust. 2 ustawy </w:t>
      </w:r>
      <w:proofErr w:type="spellStart"/>
      <w:r w:rsidRPr="008B1C35">
        <w:rPr>
          <w:rFonts w:ascii="Arial" w:hAnsi="Arial" w:cs="Arial"/>
          <w:bCs/>
          <w:sz w:val="20"/>
          <w:szCs w:val="20"/>
        </w:rPr>
        <w:t>pzp</w:t>
      </w:r>
      <w:proofErr w:type="spellEnd"/>
      <w:r w:rsidRPr="008B1C35">
        <w:rPr>
          <w:rFonts w:ascii="Arial" w:hAnsi="Arial" w:cs="Arial"/>
          <w:bCs/>
          <w:sz w:val="20"/>
          <w:szCs w:val="20"/>
        </w:rPr>
        <w:t xml:space="preserve"> zgodnie z którym </w:t>
      </w:r>
      <w:r w:rsidRPr="008B1C35">
        <w:rPr>
          <w:rFonts w:ascii="Arial" w:hAnsi="Arial" w:cs="Arial"/>
          <w:sz w:val="20"/>
          <w:szCs w:val="20"/>
          <w:lang w:eastAsia="pl-PL"/>
        </w:rPr>
        <w:t>przedmiotu zamówienia nie można opisywać w sposób, który mógłby utrudniać uczciwą konkurencję</w:t>
      </w:r>
      <w:r w:rsidRPr="008B1C35">
        <w:rPr>
          <w:rFonts w:ascii="Arial" w:hAnsi="Arial" w:cs="Arial"/>
          <w:bCs/>
          <w:sz w:val="20"/>
          <w:szCs w:val="20"/>
        </w:rPr>
        <w:t xml:space="preserve"> oraz art. 7 ust. </w:t>
      </w:r>
      <w:r w:rsidRPr="008B1C35">
        <w:rPr>
          <w:rFonts w:ascii="Arial" w:hAnsi="Arial" w:cs="Arial"/>
          <w:sz w:val="20"/>
          <w:szCs w:val="20"/>
        </w:rPr>
        <w:t xml:space="preserve">1 ustawy </w:t>
      </w:r>
      <w:proofErr w:type="spellStart"/>
      <w:r w:rsidRPr="008B1C35">
        <w:rPr>
          <w:rFonts w:ascii="Arial" w:hAnsi="Arial" w:cs="Arial"/>
          <w:sz w:val="20"/>
          <w:szCs w:val="20"/>
        </w:rPr>
        <w:t>pzp</w:t>
      </w:r>
      <w:proofErr w:type="spellEnd"/>
      <w:r w:rsidRPr="008B1C35">
        <w:rPr>
          <w:rFonts w:ascii="Arial" w:hAnsi="Arial" w:cs="Arial"/>
          <w:sz w:val="20"/>
          <w:szCs w:val="20"/>
        </w:rPr>
        <w:t>, zgodnie z którym Zamawiający przygotowuje i przeprowadza postępowanie o udzielenie zamówienia w sposób zapewniający zachowanie uczciwej konkurencji oraz równe traktowanie wykonawców.</w:t>
      </w:r>
    </w:p>
    <w:p w:rsidR="008B1C35" w:rsidRPr="008B1C35" w:rsidRDefault="001B2982" w:rsidP="00242976">
      <w:pPr>
        <w:pStyle w:val="Domylne"/>
        <w:spacing w:line="300" w:lineRule="auto"/>
        <w:jc w:val="both"/>
        <w:rPr>
          <w:rFonts w:ascii="Arial" w:hAnsi="Arial" w:cs="Arial"/>
          <w:sz w:val="20"/>
          <w:szCs w:val="20"/>
        </w:rPr>
      </w:pPr>
      <w:r w:rsidRPr="008B1C35">
        <w:rPr>
          <w:rFonts w:ascii="Arial" w:hAnsi="Arial" w:cs="Arial"/>
          <w:b/>
          <w:color w:val="auto"/>
          <w:sz w:val="20"/>
          <w:szCs w:val="20"/>
        </w:rPr>
        <w:t>Odpowiedź:</w:t>
      </w:r>
      <w:r w:rsidR="00242976" w:rsidRPr="008B1C35">
        <w:rPr>
          <w:rFonts w:ascii="Arial" w:hAnsi="Arial" w:cs="Arial"/>
          <w:sz w:val="20"/>
          <w:szCs w:val="20"/>
        </w:rPr>
        <w:t xml:space="preserve"> </w:t>
      </w:r>
    </w:p>
    <w:p w:rsidR="00242976" w:rsidRPr="008B1C35" w:rsidRDefault="00242976" w:rsidP="00242976">
      <w:pPr>
        <w:pStyle w:val="Domylne"/>
        <w:spacing w:line="300" w:lineRule="auto"/>
        <w:jc w:val="both"/>
        <w:rPr>
          <w:rFonts w:ascii="Arial" w:hAnsi="Arial" w:cs="Arial"/>
          <w:color w:val="auto"/>
          <w:sz w:val="20"/>
          <w:szCs w:val="20"/>
        </w:rPr>
      </w:pPr>
      <w:r w:rsidRPr="008B1C35">
        <w:rPr>
          <w:rFonts w:ascii="Arial" w:hAnsi="Arial" w:cs="Arial"/>
          <w:color w:val="auto"/>
          <w:sz w:val="20"/>
          <w:szCs w:val="20"/>
        </w:rPr>
        <w:t xml:space="preserve">Tak, </w:t>
      </w:r>
      <w:r w:rsidRPr="008B1C35">
        <w:rPr>
          <w:rFonts w:ascii="Arial" w:hAnsi="Arial" w:cs="Arial"/>
          <w:sz w:val="20"/>
          <w:szCs w:val="20"/>
        </w:rPr>
        <w:t xml:space="preserve">Zamawiający dopuszcza </w:t>
      </w:r>
      <w:r w:rsidRPr="008B1C35">
        <w:rPr>
          <w:rFonts w:ascii="Arial" w:hAnsi="Arial" w:cs="Arial"/>
          <w:color w:val="auto"/>
          <w:sz w:val="20"/>
          <w:szCs w:val="20"/>
        </w:rPr>
        <w:t>elektrody o wymiarach 55mm x 40 mm, z żelem stałym oraz z wycięciem na mocowanie kabla, przy pozostałych parametrach bez zmian</w:t>
      </w:r>
      <w:r w:rsidRPr="008B1C35">
        <w:rPr>
          <w:rFonts w:ascii="Arial" w:hAnsi="Arial" w:cs="Arial"/>
          <w:sz w:val="20"/>
          <w:szCs w:val="20"/>
        </w:rPr>
        <w:t>, jednak wymaga odnotowania tego faktu w formularzu asortymentowo-cenowym w postaci „*” i przypisu</w:t>
      </w:r>
      <w:r w:rsidRPr="008B1C35">
        <w:rPr>
          <w:rFonts w:ascii="Arial" w:hAnsi="Arial" w:cs="Arial"/>
          <w:color w:val="auto"/>
          <w:sz w:val="20"/>
          <w:szCs w:val="20"/>
        </w:rPr>
        <w:t>.</w:t>
      </w:r>
    </w:p>
    <w:p w:rsidR="008B1C35" w:rsidRDefault="008B1C35" w:rsidP="00242976">
      <w:pPr>
        <w:autoSpaceDE w:val="0"/>
        <w:autoSpaceDN w:val="0"/>
        <w:adjustRightInd w:val="0"/>
        <w:spacing w:after="0" w:line="240" w:lineRule="auto"/>
        <w:rPr>
          <w:rFonts w:ascii="Arial" w:eastAsia="Arial Unicode MS" w:hAnsi="Arial" w:cs="Arial"/>
          <w:b/>
          <w:sz w:val="20"/>
          <w:szCs w:val="20"/>
        </w:rPr>
      </w:pPr>
    </w:p>
    <w:p w:rsidR="008B1C35" w:rsidRDefault="008B1C35" w:rsidP="00242976">
      <w:pPr>
        <w:autoSpaceDE w:val="0"/>
        <w:autoSpaceDN w:val="0"/>
        <w:adjustRightInd w:val="0"/>
        <w:spacing w:after="0" w:line="240" w:lineRule="auto"/>
        <w:rPr>
          <w:rFonts w:ascii="Arial" w:eastAsia="Arial Unicode MS" w:hAnsi="Arial" w:cs="Arial"/>
          <w:b/>
          <w:sz w:val="20"/>
          <w:szCs w:val="20"/>
        </w:rPr>
      </w:pPr>
    </w:p>
    <w:p w:rsidR="008B1C35" w:rsidRDefault="008B1C35" w:rsidP="00242976">
      <w:pPr>
        <w:autoSpaceDE w:val="0"/>
        <w:autoSpaceDN w:val="0"/>
        <w:adjustRightInd w:val="0"/>
        <w:spacing w:after="0" w:line="240" w:lineRule="auto"/>
        <w:rPr>
          <w:rFonts w:ascii="Arial" w:eastAsia="Arial Unicode MS" w:hAnsi="Arial" w:cs="Arial"/>
          <w:b/>
          <w:sz w:val="20"/>
          <w:szCs w:val="20"/>
        </w:rPr>
      </w:pPr>
    </w:p>
    <w:p w:rsidR="008B1C35" w:rsidRDefault="008B1C35" w:rsidP="00242976">
      <w:pPr>
        <w:autoSpaceDE w:val="0"/>
        <w:autoSpaceDN w:val="0"/>
        <w:adjustRightInd w:val="0"/>
        <w:spacing w:after="0" w:line="240" w:lineRule="auto"/>
        <w:rPr>
          <w:rFonts w:ascii="Arial" w:eastAsia="Arial Unicode MS" w:hAnsi="Arial" w:cs="Arial"/>
          <w:b/>
          <w:sz w:val="20"/>
          <w:szCs w:val="20"/>
        </w:rPr>
      </w:pPr>
    </w:p>
    <w:p w:rsidR="008B1C35" w:rsidRDefault="008B1C35" w:rsidP="00242976">
      <w:pPr>
        <w:autoSpaceDE w:val="0"/>
        <w:autoSpaceDN w:val="0"/>
        <w:adjustRightInd w:val="0"/>
        <w:spacing w:after="0" w:line="240" w:lineRule="auto"/>
        <w:rPr>
          <w:rFonts w:ascii="Arial" w:eastAsia="Arial Unicode MS" w:hAnsi="Arial" w:cs="Arial"/>
          <w:b/>
          <w:sz w:val="20"/>
          <w:szCs w:val="20"/>
        </w:rPr>
      </w:pPr>
    </w:p>
    <w:p w:rsidR="008B1C35" w:rsidRDefault="008B1C35" w:rsidP="00242976">
      <w:pPr>
        <w:autoSpaceDE w:val="0"/>
        <w:autoSpaceDN w:val="0"/>
        <w:adjustRightInd w:val="0"/>
        <w:spacing w:after="0" w:line="240" w:lineRule="auto"/>
        <w:rPr>
          <w:rFonts w:ascii="Arial" w:eastAsia="Arial Unicode MS" w:hAnsi="Arial" w:cs="Arial"/>
          <w:b/>
          <w:sz w:val="20"/>
          <w:szCs w:val="20"/>
        </w:rPr>
      </w:pPr>
    </w:p>
    <w:p w:rsidR="001B2982" w:rsidRPr="008B1C35" w:rsidRDefault="001B2982" w:rsidP="00242976">
      <w:pPr>
        <w:autoSpaceDE w:val="0"/>
        <w:autoSpaceDN w:val="0"/>
        <w:adjustRightInd w:val="0"/>
        <w:spacing w:after="0" w:line="240" w:lineRule="auto"/>
        <w:rPr>
          <w:rFonts w:ascii="Arial" w:eastAsia="Times New Roman" w:hAnsi="Arial" w:cs="Arial"/>
          <w:sz w:val="20"/>
          <w:szCs w:val="20"/>
          <w:lang w:eastAsia="pl-PL"/>
        </w:rPr>
      </w:pPr>
      <w:r w:rsidRPr="008B1C35">
        <w:rPr>
          <w:rFonts w:ascii="Arial" w:eastAsia="Arial Unicode MS" w:hAnsi="Arial" w:cs="Arial"/>
          <w:b/>
          <w:sz w:val="20"/>
          <w:szCs w:val="20"/>
        </w:rPr>
        <w:t>Pytanie 2</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2 poz. 2</w:t>
      </w:r>
    </w:p>
    <w:p w:rsidR="001B2982" w:rsidRPr="008B1C35" w:rsidRDefault="001B2982" w:rsidP="003D6117">
      <w:pPr>
        <w:spacing w:after="0" w:line="240" w:lineRule="auto"/>
        <w:jc w:val="both"/>
        <w:rPr>
          <w:rFonts w:ascii="Arial" w:eastAsia="Arial Unicode MS" w:hAnsi="Arial" w:cs="Arial"/>
          <w:sz w:val="20"/>
          <w:szCs w:val="20"/>
        </w:rPr>
      </w:pPr>
      <w:r w:rsidRPr="008B1C35">
        <w:rPr>
          <w:rFonts w:ascii="Arial" w:eastAsia="Arial Unicode MS" w:hAnsi="Arial" w:cs="Arial"/>
          <w:sz w:val="20"/>
          <w:szCs w:val="20"/>
        </w:rPr>
        <w:t xml:space="preserve">Zwracamy się z prośbą o dopuszczenie w powyższej pozycji elektrody równoważnej o wymiarach 46mm x 22,5 mm, przy pozostałych parametrach bez zmian . Proponowany przez Państwa opis elektrody wprost opisuje konkretny wyrób konkretnego producenta. Elektroda owalna z żelem stałym, z pianki o wymiarach 45mm x 22mm to nic innego jak elektroda ES GS 2245 firmy </w:t>
      </w:r>
      <w:proofErr w:type="spellStart"/>
      <w:r w:rsidRPr="008B1C35">
        <w:rPr>
          <w:rFonts w:ascii="Arial" w:eastAsia="Arial Unicode MS" w:hAnsi="Arial" w:cs="Arial"/>
          <w:sz w:val="20"/>
          <w:szCs w:val="20"/>
        </w:rPr>
        <w:t>Esvico</w:t>
      </w:r>
      <w:proofErr w:type="spellEnd"/>
      <w:r w:rsidRPr="008B1C35">
        <w:rPr>
          <w:rFonts w:ascii="Arial" w:eastAsia="Arial Unicode MS" w:hAnsi="Arial" w:cs="Arial"/>
          <w:sz w:val="20"/>
          <w:szCs w:val="20"/>
        </w:rPr>
        <w:t>.</w:t>
      </w:r>
    </w:p>
    <w:p w:rsidR="001B2982" w:rsidRPr="008B1C35" w:rsidRDefault="001B2982" w:rsidP="003D6117">
      <w:pPr>
        <w:spacing w:after="0" w:line="240" w:lineRule="auto"/>
        <w:jc w:val="both"/>
        <w:rPr>
          <w:rFonts w:ascii="Arial" w:hAnsi="Arial" w:cs="Arial"/>
          <w:sz w:val="20"/>
          <w:szCs w:val="20"/>
        </w:rPr>
      </w:pPr>
      <w:r w:rsidRPr="008B1C35">
        <w:rPr>
          <w:rFonts w:ascii="Arial" w:hAnsi="Arial" w:cs="Arial"/>
          <w:sz w:val="20"/>
          <w:szCs w:val="20"/>
        </w:rPr>
        <w:t>Taki opis asortymentu utrudnia uczciwą konkurencję i uniemożliwia Wykonawcy złożenie ważnej, konkurencyjnej, nie podlegającej odrzuceniu oferty.</w:t>
      </w:r>
    </w:p>
    <w:p w:rsidR="001B2982" w:rsidRPr="008B1C35" w:rsidRDefault="001B2982" w:rsidP="001B2982">
      <w:pPr>
        <w:spacing w:after="0" w:line="240" w:lineRule="auto"/>
        <w:rPr>
          <w:rFonts w:ascii="Arial" w:hAnsi="Arial" w:cs="Arial"/>
          <w:sz w:val="20"/>
          <w:szCs w:val="20"/>
        </w:rPr>
      </w:pPr>
      <w:r w:rsidRPr="008B1C35">
        <w:rPr>
          <w:rFonts w:ascii="Arial" w:eastAsia="Arial Unicode MS" w:hAnsi="Arial" w:cs="Arial"/>
          <w:b/>
          <w:noProof/>
          <w:sz w:val="20"/>
          <w:szCs w:val="20"/>
          <w:lang w:eastAsia="pl-PL"/>
        </w:rPr>
        <w:drawing>
          <wp:inline distT="0" distB="0" distL="0" distR="0" wp14:anchorId="4346B3CB" wp14:editId="0A6C3BF4">
            <wp:extent cx="4944110" cy="2552065"/>
            <wp:effectExtent l="0" t="0" r="8890"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4110" cy="2552065"/>
                    </a:xfrm>
                    <a:prstGeom prst="rect">
                      <a:avLst/>
                    </a:prstGeom>
                    <a:noFill/>
                    <a:ln>
                      <a:noFill/>
                    </a:ln>
                  </pic:spPr>
                </pic:pic>
              </a:graphicData>
            </a:graphic>
          </wp:inline>
        </w:drawing>
      </w:r>
    </w:p>
    <w:p w:rsidR="008B1C35" w:rsidRDefault="008B1C35" w:rsidP="001B2982">
      <w:pPr>
        <w:spacing w:after="0" w:line="240" w:lineRule="auto"/>
        <w:rPr>
          <w:rFonts w:ascii="Arial" w:hAnsi="Arial" w:cs="Arial"/>
          <w:b/>
          <w:sz w:val="20"/>
          <w:szCs w:val="20"/>
        </w:rPr>
      </w:pPr>
    </w:p>
    <w:p w:rsidR="008B1C35" w:rsidRDefault="008B1C35" w:rsidP="001B2982">
      <w:pPr>
        <w:spacing w:after="0" w:line="240" w:lineRule="auto"/>
        <w:rPr>
          <w:rFonts w:ascii="Arial" w:hAnsi="Arial" w:cs="Arial"/>
          <w:b/>
          <w:sz w:val="20"/>
          <w:szCs w:val="20"/>
        </w:rPr>
      </w:pPr>
    </w:p>
    <w:p w:rsidR="008B1C35" w:rsidRDefault="008B1C35" w:rsidP="001B2982">
      <w:pPr>
        <w:spacing w:after="0" w:line="240" w:lineRule="auto"/>
        <w:rPr>
          <w:rFonts w:ascii="Arial" w:hAnsi="Arial" w:cs="Arial"/>
          <w:b/>
          <w:sz w:val="20"/>
          <w:szCs w:val="20"/>
        </w:rPr>
      </w:pPr>
    </w:p>
    <w:p w:rsidR="00DD2EC8" w:rsidRPr="008B1C35" w:rsidRDefault="001B2982" w:rsidP="00DD2EC8">
      <w:pPr>
        <w:pStyle w:val="Domylne"/>
        <w:spacing w:line="300" w:lineRule="auto"/>
        <w:jc w:val="both"/>
        <w:rPr>
          <w:rFonts w:ascii="Arial" w:hAnsi="Arial" w:cs="Arial"/>
          <w:sz w:val="20"/>
          <w:szCs w:val="20"/>
        </w:rPr>
      </w:pPr>
      <w:r w:rsidRPr="008B1C35">
        <w:rPr>
          <w:rFonts w:ascii="Arial" w:hAnsi="Arial" w:cs="Arial"/>
          <w:b/>
          <w:sz w:val="20"/>
          <w:szCs w:val="20"/>
        </w:rPr>
        <w:t>Odpowiedź:</w:t>
      </w:r>
      <w:r w:rsidR="00DD2EC8" w:rsidRPr="00DD2EC8">
        <w:rPr>
          <w:rFonts w:ascii="Arial" w:hAnsi="Arial" w:cs="Arial"/>
          <w:color w:val="auto"/>
          <w:sz w:val="20"/>
          <w:szCs w:val="20"/>
        </w:rPr>
        <w:t xml:space="preserve"> </w:t>
      </w:r>
      <w:r w:rsidR="00DD2EC8" w:rsidRPr="008B1C35">
        <w:rPr>
          <w:rFonts w:ascii="Arial" w:hAnsi="Arial" w:cs="Arial"/>
          <w:color w:val="auto"/>
          <w:sz w:val="20"/>
          <w:szCs w:val="20"/>
        </w:rPr>
        <w:t xml:space="preserve">Tak, </w:t>
      </w:r>
      <w:r w:rsidR="00DD2EC8" w:rsidRPr="008B1C35">
        <w:rPr>
          <w:rFonts w:ascii="Arial" w:hAnsi="Arial" w:cs="Arial"/>
          <w:sz w:val="20"/>
          <w:szCs w:val="20"/>
        </w:rPr>
        <w:t>Zamawiający dopuszcza, jednak wymaga odnotowania tego faktu w formularzu asortymentowo-cenowym w postaci „*” i przypisu.</w:t>
      </w:r>
    </w:p>
    <w:p w:rsidR="001B2982" w:rsidRPr="008B1C35" w:rsidRDefault="001B2982" w:rsidP="001B2982">
      <w:pPr>
        <w:spacing w:after="0" w:line="240" w:lineRule="auto"/>
        <w:rPr>
          <w:rFonts w:ascii="Arial" w:hAnsi="Arial" w:cs="Arial"/>
          <w:b/>
          <w:sz w:val="20"/>
          <w:szCs w:val="20"/>
        </w:rPr>
      </w:pP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Pytanie 3</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2 poz. 5</w:t>
      </w:r>
    </w:p>
    <w:p w:rsidR="001B2982" w:rsidRPr="008B1C35" w:rsidRDefault="001B2982" w:rsidP="003D6117">
      <w:pPr>
        <w:spacing w:after="0" w:line="240" w:lineRule="auto"/>
        <w:jc w:val="both"/>
        <w:rPr>
          <w:rFonts w:ascii="Arial" w:eastAsia="Arial Unicode MS" w:hAnsi="Arial" w:cs="Arial"/>
          <w:sz w:val="20"/>
          <w:szCs w:val="20"/>
        </w:rPr>
      </w:pPr>
      <w:r w:rsidRPr="008B1C35">
        <w:rPr>
          <w:rFonts w:ascii="Arial" w:eastAsia="Arial Unicode MS" w:hAnsi="Arial" w:cs="Arial"/>
          <w:sz w:val="20"/>
          <w:szCs w:val="20"/>
        </w:rPr>
        <w:t xml:space="preserve">Zwracamy się z prośbą o dopuszczenie w powyższej pozycji elektrody równoważnej , w kształcie kwiatka o średnicy ok 25mm, przy pozostałych parametrach bez zmian . Proponowany przez Państwa opis elektrody wprost opisuje konkretny wyrób konkretnego producenta. Elektroda okrągła, z żelem stałym o wymiarach 24mm to nic innego jak elektroda H124SG firmy </w:t>
      </w:r>
      <w:proofErr w:type="spellStart"/>
      <w:r w:rsidRPr="008B1C35">
        <w:rPr>
          <w:rFonts w:ascii="Arial" w:eastAsia="Arial Unicode MS" w:hAnsi="Arial" w:cs="Arial"/>
          <w:sz w:val="20"/>
          <w:szCs w:val="20"/>
        </w:rPr>
        <w:t>Covidien</w:t>
      </w:r>
      <w:proofErr w:type="spellEnd"/>
      <w:r w:rsidRPr="008B1C35">
        <w:rPr>
          <w:rFonts w:ascii="Arial" w:eastAsia="Arial Unicode MS" w:hAnsi="Arial" w:cs="Arial"/>
          <w:sz w:val="20"/>
          <w:szCs w:val="20"/>
        </w:rPr>
        <w:t>.</w:t>
      </w:r>
    </w:p>
    <w:p w:rsidR="001B2982" w:rsidRPr="008B1C35" w:rsidRDefault="001B2982" w:rsidP="003D6117">
      <w:pPr>
        <w:spacing w:after="0" w:line="240" w:lineRule="auto"/>
        <w:jc w:val="both"/>
        <w:rPr>
          <w:rFonts w:ascii="Arial" w:hAnsi="Arial" w:cs="Arial"/>
          <w:sz w:val="20"/>
          <w:szCs w:val="20"/>
        </w:rPr>
      </w:pPr>
      <w:r w:rsidRPr="008B1C35">
        <w:rPr>
          <w:rFonts w:ascii="Arial" w:hAnsi="Arial" w:cs="Arial"/>
          <w:sz w:val="20"/>
          <w:szCs w:val="20"/>
        </w:rPr>
        <w:t>Taki opis asortymentu utrudnia uczciwą konkurencję i uniemożliwia Wykonawcy złożenie ważnej, konkurencyjnej, nie podlegającej odrzuceniu oferty.</w:t>
      </w:r>
    </w:p>
    <w:p w:rsidR="001B2982" w:rsidRPr="008B1C35" w:rsidRDefault="001B2982" w:rsidP="001B2982">
      <w:pPr>
        <w:spacing w:after="0" w:line="240" w:lineRule="auto"/>
        <w:rPr>
          <w:rFonts w:ascii="Arial" w:hAnsi="Arial" w:cs="Arial"/>
          <w:sz w:val="20"/>
          <w:szCs w:val="20"/>
        </w:rPr>
      </w:pPr>
    </w:p>
    <w:p w:rsidR="001B2982" w:rsidRPr="008B1C35" w:rsidRDefault="001B2982" w:rsidP="001B2982">
      <w:pPr>
        <w:spacing w:after="0" w:line="240" w:lineRule="auto"/>
        <w:rPr>
          <w:rFonts w:ascii="Arial" w:hAnsi="Arial" w:cs="Arial"/>
          <w:b/>
          <w:sz w:val="20"/>
          <w:szCs w:val="20"/>
        </w:rPr>
      </w:pPr>
      <w:r w:rsidRPr="008B1C35">
        <w:rPr>
          <w:rFonts w:ascii="Arial" w:hAnsi="Arial" w:cs="Arial"/>
          <w:b/>
          <w:noProof/>
          <w:sz w:val="20"/>
          <w:szCs w:val="20"/>
          <w:lang w:eastAsia="pl-PL"/>
        </w:rPr>
        <w:drawing>
          <wp:inline distT="0" distB="0" distL="0" distR="0" wp14:anchorId="7544C4DF" wp14:editId="6A4198EB">
            <wp:extent cx="5964555" cy="57404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4555" cy="574040"/>
                    </a:xfrm>
                    <a:prstGeom prst="rect">
                      <a:avLst/>
                    </a:prstGeom>
                    <a:noFill/>
                    <a:ln>
                      <a:noFill/>
                    </a:ln>
                  </pic:spPr>
                </pic:pic>
              </a:graphicData>
            </a:graphic>
          </wp:inline>
        </w:drawing>
      </w:r>
    </w:p>
    <w:p w:rsidR="001B2982" w:rsidRPr="008B1C35" w:rsidRDefault="001B2982" w:rsidP="001B2982">
      <w:pPr>
        <w:spacing w:after="0" w:line="240" w:lineRule="auto"/>
        <w:rPr>
          <w:rFonts w:ascii="Arial" w:hAnsi="Arial" w:cs="Arial"/>
          <w:b/>
          <w:sz w:val="20"/>
          <w:szCs w:val="20"/>
        </w:rPr>
      </w:pPr>
    </w:p>
    <w:p w:rsidR="001B2982" w:rsidRPr="008B1C35" w:rsidRDefault="001B2982" w:rsidP="001B2982">
      <w:pPr>
        <w:spacing w:after="0" w:line="240" w:lineRule="auto"/>
        <w:rPr>
          <w:rFonts w:ascii="Arial" w:hAnsi="Arial" w:cs="Arial"/>
          <w:b/>
          <w:sz w:val="20"/>
          <w:szCs w:val="20"/>
        </w:rPr>
      </w:pPr>
    </w:p>
    <w:p w:rsidR="001B2982" w:rsidRPr="008B1C35" w:rsidRDefault="001B2982" w:rsidP="001B2982">
      <w:pPr>
        <w:spacing w:after="0" w:line="240" w:lineRule="auto"/>
        <w:rPr>
          <w:rFonts w:ascii="Arial" w:hAnsi="Arial" w:cs="Arial"/>
          <w:b/>
          <w:sz w:val="20"/>
          <w:szCs w:val="20"/>
        </w:rPr>
      </w:pPr>
    </w:p>
    <w:p w:rsidR="00FF32B4" w:rsidRPr="008B1C35" w:rsidRDefault="00FF32B4" w:rsidP="001B2982">
      <w:pPr>
        <w:spacing w:after="0" w:line="240" w:lineRule="auto"/>
        <w:rPr>
          <w:rFonts w:ascii="Arial" w:hAnsi="Arial" w:cs="Arial"/>
          <w:b/>
          <w:sz w:val="20"/>
          <w:szCs w:val="20"/>
        </w:rPr>
      </w:pPr>
    </w:p>
    <w:p w:rsidR="00FF32B4" w:rsidRPr="008B1C35" w:rsidRDefault="00FF32B4" w:rsidP="001B2982">
      <w:pPr>
        <w:spacing w:after="0" w:line="240" w:lineRule="auto"/>
        <w:rPr>
          <w:rFonts w:ascii="Arial" w:hAnsi="Arial" w:cs="Arial"/>
          <w:b/>
          <w:sz w:val="20"/>
          <w:szCs w:val="20"/>
        </w:rPr>
      </w:pPr>
    </w:p>
    <w:p w:rsidR="00FF32B4" w:rsidRPr="008B1C35" w:rsidRDefault="00FF32B4" w:rsidP="001B2982">
      <w:pPr>
        <w:spacing w:after="0" w:line="240" w:lineRule="auto"/>
        <w:rPr>
          <w:rFonts w:ascii="Arial" w:hAnsi="Arial" w:cs="Arial"/>
          <w:b/>
          <w:sz w:val="20"/>
          <w:szCs w:val="20"/>
        </w:rPr>
      </w:pPr>
    </w:p>
    <w:p w:rsidR="00FF32B4" w:rsidRPr="008B1C35" w:rsidRDefault="00FF32B4" w:rsidP="001B2982">
      <w:pPr>
        <w:spacing w:after="0" w:line="240" w:lineRule="auto"/>
        <w:rPr>
          <w:rFonts w:ascii="Arial" w:hAnsi="Arial" w:cs="Arial"/>
          <w:b/>
          <w:sz w:val="20"/>
          <w:szCs w:val="20"/>
        </w:rPr>
      </w:pPr>
    </w:p>
    <w:p w:rsidR="00FF32B4" w:rsidRPr="008B1C35" w:rsidRDefault="00FF32B4" w:rsidP="001B2982">
      <w:pPr>
        <w:spacing w:after="0" w:line="240" w:lineRule="auto"/>
        <w:rPr>
          <w:rFonts w:ascii="Arial" w:hAnsi="Arial" w:cs="Arial"/>
          <w:b/>
          <w:sz w:val="20"/>
          <w:szCs w:val="20"/>
        </w:rPr>
      </w:pPr>
    </w:p>
    <w:p w:rsidR="00FF32B4" w:rsidRPr="008B1C35" w:rsidRDefault="00FF32B4" w:rsidP="001B2982">
      <w:pPr>
        <w:spacing w:after="0" w:line="240" w:lineRule="auto"/>
        <w:rPr>
          <w:rFonts w:ascii="Arial" w:hAnsi="Arial" w:cs="Arial"/>
          <w:b/>
          <w:sz w:val="20"/>
          <w:szCs w:val="20"/>
        </w:rPr>
      </w:pPr>
    </w:p>
    <w:p w:rsidR="00FF32B4" w:rsidRDefault="00FF32B4" w:rsidP="001B2982">
      <w:pPr>
        <w:spacing w:after="0" w:line="240" w:lineRule="auto"/>
        <w:rPr>
          <w:rFonts w:ascii="Arial" w:hAnsi="Arial" w:cs="Arial"/>
          <w:b/>
          <w:sz w:val="20"/>
          <w:szCs w:val="20"/>
        </w:rPr>
      </w:pPr>
    </w:p>
    <w:p w:rsidR="008B1C35" w:rsidRDefault="008B1C35" w:rsidP="001B2982">
      <w:pPr>
        <w:spacing w:after="0" w:line="240" w:lineRule="auto"/>
        <w:rPr>
          <w:rFonts w:ascii="Arial" w:hAnsi="Arial" w:cs="Arial"/>
          <w:b/>
          <w:sz w:val="20"/>
          <w:szCs w:val="20"/>
        </w:rPr>
      </w:pPr>
    </w:p>
    <w:p w:rsidR="008B1C35" w:rsidRDefault="008B1C35" w:rsidP="001B2982">
      <w:pPr>
        <w:spacing w:after="0" w:line="240" w:lineRule="auto"/>
        <w:rPr>
          <w:rFonts w:ascii="Arial" w:hAnsi="Arial" w:cs="Arial"/>
          <w:b/>
          <w:sz w:val="20"/>
          <w:szCs w:val="20"/>
        </w:rPr>
      </w:pPr>
    </w:p>
    <w:p w:rsidR="008B1C35" w:rsidRDefault="008B1C35" w:rsidP="001B2982">
      <w:pPr>
        <w:spacing w:after="0" w:line="240" w:lineRule="auto"/>
        <w:rPr>
          <w:rFonts w:ascii="Arial" w:hAnsi="Arial" w:cs="Arial"/>
          <w:b/>
          <w:sz w:val="20"/>
          <w:szCs w:val="20"/>
        </w:rPr>
      </w:pPr>
    </w:p>
    <w:p w:rsidR="008B1C35" w:rsidRDefault="008B1C35" w:rsidP="001B2982">
      <w:pPr>
        <w:spacing w:after="0" w:line="240" w:lineRule="auto"/>
        <w:rPr>
          <w:rFonts w:ascii="Arial" w:hAnsi="Arial" w:cs="Arial"/>
          <w:b/>
          <w:sz w:val="20"/>
          <w:szCs w:val="20"/>
        </w:rPr>
      </w:pPr>
    </w:p>
    <w:p w:rsidR="008B1C35" w:rsidRDefault="008B1C35" w:rsidP="001B2982">
      <w:pPr>
        <w:spacing w:after="0" w:line="240" w:lineRule="auto"/>
        <w:rPr>
          <w:rFonts w:ascii="Arial" w:hAnsi="Arial" w:cs="Arial"/>
          <w:b/>
          <w:sz w:val="20"/>
          <w:szCs w:val="20"/>
        </w:rPr>
      </w:pPr>
    </w:p>
    <w:p w:rsidR="008B1C35" w:rsidRDefault="008B1C35" w:rsidP="001B2982">
      <w:pPr>
        <w:spacing w:after="0" w:line="240" w:lineRule="auto"/>
        <w:rPr>
          <w:rFonts w:ascii="Arial" w:hAnsi="Arial" w:cs="Arial"/>
          <w:b/>
          <w:sz w:val="20"/>
          <w:szCs w:val="20"/>
        </w:rPr>
      </w:pPr>
    </w:p>
    <w:p w:rsidR="008B1C35" w:rsidRPr="008B1C35" w:rsidRDefault="008B1C35" w:rsidP="001B2982">
      <w:pPr>
        <w:spacing w:after="0" w:line="240" w:lineRule="auto"/>
        <w:rPr>
          <w:rFonts w:ascii="Arial" w:hAnsi="Arial" w:cs="Arial"/>
          <w:b/>
          <w:sz w:val="20"/>
          <w:szCs w:val="20"/>
        </w:rPr>
      </w:pPr>
    </w:p>
    <w:p w:rsidR="001B2982" w:rsidRPr="008B1C35" w:rsidRDefault="001B2982" w:rsidP="001B2982">
      <w:pPr>
        <w:spacing w:after="0" w:line="240" w:lineRule="auto"/>
        <w:rPr>
          <w:rFonts w:ascii="Arial" w:hAnsi="Arial" w:cs="Arial"/>
          <w:b/>
          <w:sz w:val="20"/>
          <w:szCs w:val="20"/>
        </w:rPr>
      </w:pPr>
      <w:r w:rsidRPr="008B1C35">
        <w:rPr>
          <w:rFonts w:ascii="Arial" w:hAnsi="Arial" w:cs="Arial"/>
          <w:noProof/>
          <w:sz w:val="20"/>
          <w:szCs w:val="20"/>
          <w:lang w:eastAsia="pl-PL"/>
        </w:rPr>
        <w:drawing>
          <wp:inline distT="0" distB="0" distL="0" distR="0" wp14:anchorId="05BCC15F" wp14:editId="35531C93">
            <wp:extent cx="2147570" cy="2147570"/>
            <wp:effectExtent l="0" t="0" r="5080" b="508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7570" cy="2147570"/>
                    </a:xfrm>
                    <a:prstGeom prst="rect">
                      <a:avLst/>
                    </a:prstGeom>
                    <a:noFill/>
                    <a:ln>
                      <a:noFill/>
                    </a:ln>
                  </pic:spPr>
                </pic:pic>
              </a:graphicData>
            </a:graphic>
          </wp:inline>
        </w:drawing>
      </w:r>
    </w:p>
    <w:p w:rsidR="008B1C35" w:rsidRPr="008B1C35" w:rsidRDefault="001B2982" w:rsidP="00242976">
      <w:pPr>
        <w:pStyle w:val="Domylne"/>
        <w:spacing w:line="300" w:lineRule="auto"/>
        <w:jc w:val="both"/>
        <w:rPr>
          <w:rFonts w:ascii="Arial" w:hAnsi="Arial" w:cs="Arial"/>
          <w:sz w:val="20"/>
          <w:szCs w:val="20"/>
        </w:rPr>
      </w:pPr>
      <w:r w:rsidRPr="008B1C35">
        <w:rPr>
          <w:rFonts w:ascii="Arial" w:hAnsi="Arial" w:cs="Arial"/>
          <w:b/>
          <w:color w:val="auto"/>
          <w:sz w:val="20"/>
          <w:szCs w:val="20"/>
        </w:rPr>
        <w:t>Odpowiedź:</w:t>
      </w:r>
      <w:r w:rsidR="00242976" w:rsidRPr="008B1C35">
        <w:rPr>
          <w:rFonts w:ascii="Arial" w:hAnsi="Arial" w:cs="Arial"/>
          <w:sz w:val="20"/>
          <w:szCs w:val="20"/>
        </w:rPr>
        <w:t xml:space="preserve"> </w:t>
      </w:r>
    </w:p>
    <w:p w:rsidR="00242976" w:rsidRPr="008B1C35" w:rsidRDefault="00242976" w:rsidP="00242976">
      <w:pPr>
        <w:pStyle w:val="Domylne"/>
        <w:spacing w:line="300" w:lineRule="auto"/>
        <w:jc w:val="both"/>
        <w:rPr>
          <w:rFonts w:ascii="Arial" w:hAnsi="Arial" w:cs="Arial"/>
          <w:sz w:val="20"/>
          <w:szCs w:val="20"/>
        </w:rPr>
      </w:pPr>
      <w:r w:rsidRPr="008B1C35">
        <w:rPr>
          <w:rFonts w:ascii="Arial" w:hAnsi="Arial" w:cs="Arial"/>
          <w:color w:val="auto"/>
          <w:sz w:val="20"/>
          <w:szCs w:val="20"/>
        </w:rPr>
        <w:t xml:space="preserve">Tak, </w:t>
      </w:r>
      <w:r w:rsidRPr="008B1C35">
        <w:rPr>
          <w:rFonts w:ascii="Arial" w:hAnsi="Arial" w:cs="Arial"/>
          <w:sz w:val="20"/>
          <w:szCs w:val="20"/>
        </w:rPr>
        <w:t>Zamawiający dopuszcza, jednak wymaga odnotowania tego faktu w formularzu asortymentowo-cenowym w postaci „*” i przypisu.</w:t>
      </w:r>
    </w:p>
    <w:p w:rsidR="001B2982" w:rsidRPr="008B1C35" w:rsidRDefault="001B2982" w:rsidP="001B2982">
      <w:pPr>
        <w:spacing w:after="0" w:line="240" w:lineRule="auto"/>
        <w:rPr>
          <w:rFonts w:ascii="Arial" w:hAnsi="Arial" w:cs="Arial"/>
          <w:b/>
          <w:sz w:val="20"/>
          <w:szCs w:val="20"/>
        </w:rPr>
      </w:pP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Pytanie 4</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2 poz. 1,5</w:t>
      </w:r>
    </w:p>
    <w:p w:rsidR="001B2982" w:rsidRPr="008B1C35" w:rsidRDefault="001B2982" w:rsidP="001B2982">
      <w:pPr>
        <w:spacing w:after="0"/>
        <w:rPr>
          <w:rFonts w:ascii="Arial" w:eastAsia="Arial Unicode MS" w:hAnsi="Arial" w:cs="Arial"/>
          <w:sz w:val="20"/>
          <w:szCs w:val="20"/>
        </w:rPr>
      </w:pPr>
      <w:r w:rsidRPr="008B1C35">
        <w:rPr>
          <w:rFonts w:ascii="Arial" w:eastAsia="Arial Unicode MS" w:hAnsi="Arial" w:cs="Arial"/>
          <w:sz w:val="20"/>
          <w:szCs w:val="20"/>
        </w:rPr>
        <w:t>Czy Zamawiający dopuści podanie w ww. pozycji ceny jednostkowej dla opakowania zawierającego 50 sztuk elektrod, albo podanie ceny jednostkowej za sztukę z dokładnością do czterech miejsc po przecinku? Ceny jednostkowe elektrod są bardzo niskie, proponowane rozwiązanie dałoby wykonawcom możliwość zaoferowania korzystniejszej ceny łącznej.</w:t>
      </w:r>
    </w:p>
    <w:p w:rsidR="008B1C35" w:rsidRPr="008B1C35" w:rsidRDefault="001B2982" w:rsidP="00242976">
      <w:pPr>
        <w:pStyle w:val="Domylne"/>
        <w:spacing w:line="300" w:lineRule="auto"/>
        <w:jc w:val="both"/>
        <w:rPr>
          <w:rFonts w:ascii="Arial" w:hAnsi="Arial" w:cs="Arial"/>
          <w:sz w:val="20"/>
          <w:szCs w:val="20"/>
        </w:rPr>
      </w:pPr>
      <w:r w:rsidRPr="008B1C35">
        <w:rPr>
          <w:rFonts w:ascii="Arial" w:hAnsi="Arial" w:cs="Arial"/>
          <w:b/>
          <w:color w:val="auto"/>
          <w:sz w:val="20"/>
          <w:szCs w:val="20"/>
        </w:rPr>
        <w:t>Odpow</w:t>
      </w:r>
      <w:r w:rsidR="00C97BCC" w:rsidRPr="008B1C35">
        <w:rPr>
          <w:rFonts w:ascii="Arial" w:hAnsi="Arial" w:cs="Arial"/>
          <w:b/>
          <w:sz w:val="20"/>
          <w:szCs w:val="20"/>
        </w:rPr>
        <w:t>i</w:t>
      </w:r>
      <w:r w:rsidRPr="008B1C35">
        <w:rPr>
          <w:rFonts w:ascii="Arial" w:hAnsi="Arial" w:cs="Arial"/>
          <w:b/>
          <w:color w:val="auto"/>
          <w:sz w:val="20"/>
          <w:szCs w:val="20"/>
        </w:rPr>
        <w:t>edź:</w:t>
      </w:r>
      <w:r w:rsidR="00242976" w:rsidRPr="008B1C35">
        <w:rPr>
          <w:rFonts w:ascii="Arial" w:hAnsi="Arial" w:cs="Arial"/>
          <w:sz w:val="20"/>
          <w:szCs w:val="20"/>
        </w:rPr>
        <w:t xml:space="preserve"> </w:t>
      </w:r>
    </w:p>
    <w:p w:rsidR="00242976" w:rsidRPr="008B1C35" w:rsidRDefault="00242976" w:rsidP="00242976">
      <w:pPr>
        <w:pStyle w:val="Domylne"/>
        <w:spacing w:line="300" w:lineRule="auto"/>
        <w:jc w:val="both"/>
        <w:rPr>
          <w:rFonts w:ascii="Arial" w:hAnsi="Arial" w:cs="Arial"/>
          <w:color w:val="auto"/>
          <w:sz w:val="20"/>
          <w:szCs w:val="20"/>
        </w:rPr>
      </w:pPr>
      <w:r w:rsidRPr="008B1C35">
        <w:rPr>
          <w:rFonts w:ascii="Arial" w:hAnsi="Arial" w:cs="Arial"/>
          <w:color w:val="auto"/>
          <w:sz w:val="20"/>
          <w:szCs w:val="20"/>
        </w:rPr>
        <w:t xml:space="preserve">Tak, </w:t>
      </w:r>
      <w:r w:rsidRPr="008B1C35">
        <w:rPr>
          <w:rFonts w:ascii="Arial" w:hAnsi="Arial" w:cs="Arial"/>
          <w:sz w:val="20"/>
          <w:szCs w:val="20"/>
        </w:rPr>
        <w:t xml:space="preserve">Zamawiający dopuszcza </w:t>
      </w:r>
      <w:r w:rsidRPr="008B1C35">
        <w:rPr>
          <w:rFonts w:ascii="Arial" w:hAnsi="Arial" w:cs="Arial"/>
          <w:color w:val="auto"/>
          <w:sz w:val="20"/>
          <w:szCs w:val="20"/>
        </w:rPr>
        <w:t>podanie w pozycji nr 1 i 5 ceny jednostkowej dla opakowania zawierającego 50 sztuk elektrod</w:t>
      </w:r>
      <w:r w:rsidRPr="008B1C35">
        <w:rPr>
          <w:rFonts w:ascii="Arial" w:hAnsi="Arial" w:cs="Arial"/>
          <w:sz w:val="20"/>
          <w:szCs w:val="20"/>
        </w:rPr>
        <w:t>, jednak wymaga odpowiedniego przeliczenia oraz odnotowania tego faktu w formularzu asortymentowo-cenowym w postaci „*” i przypisu.</w:t>
      </w:r>
    </w:p>
    <w:p w:rsidR="00242976" w:rsidRPr="008B1C35" w:rsidRDefault="00242976" w:rsidP="00242976">
      <w:pPr>
        <w:pStyle w:val="Domylne"/>
        <w:spacing w:line="300" w:lineRule="auto"/>
        <w:jc w:val="both"/>
        <w:rPr>
          <w:rFonts w:ascii="Arial" w:hAnsi="Arial" w:cs="Arial"/>
          <w:i/>
          <w:color w:val="auto"/>
          <w:sz w:val="20"/>
          <w:szCs w:val="20"/>
        </w:rPr>
      </w:pP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Pytanie 5</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2 poz. 6</w:t>
      </w:r>
    </w:p>
    <w:p w:rsidR="001B2982" w:rsidRPr="008B1C35" w:rsidRDefault="001B2982" w:rsidP="001B2982">
      <w:pPr>
        <w:spacing w:after="0" w:line="240" w:lineRule="auto"/>
        <w:rPr>
          <w:rFonts w:ascii="Arial" w:hAnsi="Arial" w:cs="Arial"/>
          <w:sz w:val="20"/>
          <w:szCs w:val="20"/>
        </w:rPr>
      </w:pPr>
      <w:r w:rsidRPr="008B1C35">
        <w:rPr>
          <w:rFonts w:ascii="Arial" w:hAnsi="Arial" w:cs="Arial"/>
          <w:sz w:val="20"/>
          <w:szCs w:val="20"/>
        </w:rPr>
        <w:t>Zwracamy się z prośbą o dopuszczenie elektrod o wymiarze 45mm x 80mm, przy pozostałych parametrach bez zmian.</w:t>
      </w:r>
    </w:p>
    <w:p w:rsidR="008B1C35" w:rsidRPr="008B1C35" w:rsidRDefault="001B2982" w:rsidP="00242976">
      <w:pPr>
        <w:pStyle w:val="Domylne"/>
        <w:spacing w:line="300" w:lineRule="auto"/>
        <w:jc w:val="both"/>
        <w:rPr>
          <w:rFonts w:ascii="Arial" w:hAnsi="Arial" w:cs="Arial"/>
          <w:sz w:val="20"/>
          <w:szCs w:val="20"/>
        </w:rPr>
      </w:pPr>
      <w:r w:rsidRPr="008B1C35">
        <w:rPr>
          <w:rFonts w:ascii="Arial" w:hAnsi="Arial" w:cs="Arial"/>
          <w:b/>
          <w:color w:val="auto"/>
          <w:sz w:val="20"/>
          <w:szCs w:val="20"/>
        </w:rPr>
        <w:t>Odpowiedź:</w:t>
      </w:r>
      <w:r w:rsidR="00242976" w:rsidRPr="008B1C35">
        <w:rPr>
          <w:rFonts w:ascii="Arial" w:hAnsi="Arial" w:cs="Arial"/>
          <w:sz w:val="20"/>
          <w:szCs w:val="20"/>
        </w:rPr>
        <w:t xml:space="preserve"> </w:t>
      </w:r>
    </w:p>
    <w:p w:rsidR="00242976" w:rsidRPr="008B1C35" w:rsidRDefault="00242976" w:rsidP="00242976">
      <w:pPr>
        <w:pStyle w:val="Domylne"/>
        <w:spacing w:line="300" w:lineRule="auto"/>
        <w:jc w:val="both"/>
        <w:rPr>
          <w:rFonts w:ascii="Arial" w:hAnsi="Arial" w:cs="Arial"/>
          <w:sz w:val="20"/>
          <w:szCs w:val="20"/>
        </w:rPr>
      </w:pPr>
      <w:r w:rsidRPr="008B1C35">
        <w:rPr>
          <w:rFonts w:ascii="Arial" w:hAnsi="Arial" w:cs="Arial"/>
          <w:sz w:val="20"/>
          <w:szCs w:val="20"/>
        </w:rPr>
        <w:t>Zamawiający nie dopuszcza.</w:t>
      </w:r>
    </w:p>
    <w:p w:rsidR="001B2982" w:rsidRPr="008B1C35" w:rsidRDefault="001B2982" w:rsidP="001B2982">
      <w:pPr>
        <w:spacing w:after="0" w:line="240" w:lineRule="auto"/>
        <w:rPr>
          <w:rFonts w:ascii="Arial" w:hAnsi="Arial" w:cs="Arial"/>
          <w:b/>
          <w:sz w:val="20"/>
          <w:szCs w:val="20"/>
        </w:rPr>
      </w:pP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Pytanie 6</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2 poz. 13</w:t>
      </w:r>
    </w:p>
    <w:p w:rsidR="001B2982" w:rsidRPr="008B1C35" w:rsidRDefault="001B2982" w:rsidP="001B2982">
      <w:pPr>
        <w:spacing w:after="0" w:line="240" w:lineRule="auto"/>
        <w:rPr>
          <w:rFonts w:ascii="Arial" w:hAnsi="Arial" w:cs="Arial"/>
          <w:sz w:val="20"/>
          <w:szCs w:val="20"/>
        </w:rPr>
      </w:pPr>
      <w:r w:rsidRPr="008B1C35">
        <w:rPr>
          <w:rFonts w:ascii="Arial" w:hAnsi="Arial" w:cs="Arial"/>
          <w:sz w:val="20"/>
          <w:szCs w:val="20"/>
        </w:rPr>
        <w:t>Zwracamy się z prośbą o dopuszczenie elektrod do defibrylacji z okresem trwałości 30mcy, przy pozostałych parametrach bez zmian.</w:t>
      </w:r>
    </w:p>
    <w:p w:rsidR="00DD2EC8" w:rsidRPr="008B1C35" w:rsidRDefault="001B2982" w:rsidP="00DD2EC8">
      <w:pPr>
        <w:pStyle w:val="Domylne"/>
        <w:spacing w:line="300" w:lineRule="auto"/>
        <w:jc w:val="both"/>
        <w:rPr>
          <w:rFonts w:ascii="Arial" w:hAnsi="Arial" w:cs="Arial"/>
          <w:sz w:val="20"/>
          <w:szCs w:val="20"/>
        </w:rPr>
      </w:pPr>
      <w:r w:rsidRPr="008B1C35">
        <w:rPr>
          <w:rFonts w:ascii="Arial" w:hAnsi="Arial" w:cs="Arial"/>
          <w:b/>
          <w:sz w:val="20"/>
          <w:szCs w:val="20"/>
        </w:rPr>
        <w:t>Odpowiedź:</w:t>
      </w:r>
      <w:r w:rsidR="00DD2EC8" w:rsidRPr="00DD2EC8">
        <w:rPr>
          <w:rFonts w:ascii="Arial" w:hAnsi="Arial" w:cs="Arial"/>
          <w:color w:val="auto"/>
          <w:sz w:val="20"/>
          <w:szCs w:val="20"/>
        </w:rPr>
        <w:t xml:space="preserve"> </w:t>
      </w:r>
      <w:r w:rsidR="00DD2EC8" w:rsidRPr="008B1C35">
        <w:rPr>
          <w:rFonts w:ascii="Arial" w:hAnsi="Arial" w:cs="Arial"/>
          <w:color w:val="auto"/>
          <w:sz w:val="20"/>
          <w:szCs w:val="20"/>
        </w:rPr>
        <w:t xml:space="preserve">Tak, </w:t>
      </w:r>
      <w:r w:rsidR="00DD2EC8" w:rsidRPr="008B1C35">
        <w:rPr>
          <w:rFonts w:ascii="Arial" w:hAnsi="Arial" w:cs="Arial"/>
          <w:sz w:val="20"/>
          <w:szCs w:val="20"/>
        </w:rPr>
        <w:t>Zamawiający dopuszcza, jednak wymaga odnotowania tego faktu w formularzu asortymentowo-cenowym w postaci „*” i przypisu.</w:t>
      </w:r>
    </w:p>
    <w:p w:rsidR="001B2982" w:rsidRPr="008B1C35" w:rsidRDefault="001B2982" w:rsidP="001B2982">
      <w:pPr>
        <w:spacing w:after="0" w:line="240" w:lineRule="auto"/>
        <w:rPr>
          <w:rFonts w:ascii="Arial" w:hAnsi="Arial" w:cs="Arial"/>
          <w:b/>
          <w:sz w:val="20"/>
          <w:szCs w:val="20"/>
        </w:rPr>
      </w:pP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Pytanie 7</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2 poz. 17</w:t>
      </w:r>
    </w:p>
    <w:p w:rsidR="001B2982" w:rsidRPr="008B1C35" w:rsidRDefault="001B2982" w:rsidP="001B2982">
      <w:pPr>
        <w:spacing w:after="0" w:line="240" w:lineRule="auto"/>
        <w:rPr>
          <w:rFonts w:ascii="Arial" w:eastAsia="Times New Roman" w:hAnsi="Arial" w:cs="Arial"/>
          <w:sz w:val="20"/>
          <w:szCs w:val="20"/>
          <w:lang w:eastAsia="pl-PL"/>
        </w:rPr>
      </w:pPr>
      <w:r w:rsidRPr="008B1C35">
        <w:rPr>
          <w:rFonts w:ascii="Arial" w:eastAsia="Times New Roman" w:hAnsi="Arial" w:cs="Arial"/>
          <w:sz w:val="20"/>
          <w:szCs w:val="20"/>
          <w:lang w:eastAsia="pl-PL"/>
        </w:rPr>
        <w:t xml:space="preserve">W związku z opisem przedmiotu zamówienia chcielibyśmy zauważyć, iż wymagany wyrób posiada istotne parametry tożsame z parametrami wyrobu konkretnego producenta. Wymagane stabilizatory wskazują w sposób jednoznaczny na opis produktów oferowany jedynie przez firmę Zarys International </w:t>
      </w:r>
      <w:proofErr w:type="spellStart"/>
      <w:r w:rsidRPr="008B1C35">
        <w:rPr>
          <w:rFonts w:ascii="Arial" w:eastAsia="Times New Roman" w:hAnsi="Arial" w:cs="Arial"/>
          <w:sz w:val="20"/>
          <w:szCs w:val="20"/>
          <w:lang w:eastAsia="pl-PL"/>
        </w:rPr>
        <w:t>Group</w:t>
      </w:r>
      <w:proofErr w:type="spellEnd"/>
      <w:r w:rsidRPr="008B1C35">
        <w:rPr>
          <w:rFonts w:ascii="Arial" w:eastAsia="Times New Roman" w:hAnsi="Arial" w:cs="Arial"/>
          <w:sz w:val="20"/>
          <w:szCs w:val="20"/>
          <w:lang w:eastAsia="pl-PL"/>
        </w:rPr>
        <w:t xml:space="preserve"> sp. z o.o. </w:t>
      </w:r>
      <w:proofErr w:type="spellStart"/>
      <w:r w:rsidRPr="008B1C35">
        <w:rPr>
          <w:rFonts w:ascii="Arial" w:eastAsia="Times New Roman" w:hAnsi="Arial" w:cs="Arial"/>
          <w:sz w:val="20"/>
          <w:szCs w:val="20"/>
          <w:lang w:eastAsia="pl-PL"/>
        </w:rPr>
        <w:t>sp.k</w:t>
      </w:r>
      <w:proofErr w:type="spellEnd"/>
      <w:r w:rsidRPr="008B1C35">
        <w:rPr>
          <w:rFonts w:ascii="Arial" w:eastAsia="Times New Roman" w:hAnsi="Arial" w:cs="Arial"/>
          <w:sz w:val="20"/>
          <w:szCs w:val="20"/>
          <w:lang w:eastAsia="pl-PL"/>
        </w:rPr>
        <w:t>.</w:t>
      </w:r>
    </w:p>
    <w:p w:rsidR="001B2982" w:rsidRPr="008B1C35" w:rsidRDefault="001B2982" w:rsidP="001B2982">
      <w:pPr>
        <w:spacing w:after="0" w:line="240" w:lineRule="auto"/>
        <w:rPr>
          <w:rFonts w:ascii="Arial" w:eastAsia="Arial Unicode MS" w:hAnsi="Arial" w:cs="Arial"/>
          <w:sz w:val="20"/>
          <w:szCs w:val="20"/>
        </w:rPr>
      </w:pPr>
      <w:r w:rsidRPr="008B1C35">
        <w:rPr>
          <w:rFonts w:ascii="Arial" w:eastAsia="Arial Unicode MS" w:hAnsi="Arial" w:cs="Arial"/>
          <w:sz w:val="20"/>
          <w:szCs w:val="20"/>
        </w:rPr>
        <w:t xml:space="preserve">Stabilizator do mocowania przewodów EKG,  sond, cewników, drenów, mocowanie za pomocą rzepy oraz dodatkowo w środkowej części posiadającego kleju hipoalergicznego, op. folia/papier, jałowy, rozmiar:- 7,5cm x 1,6cm , - 9,0cm x 3,0cm . , 15x4,5cm. </w:t>
      </w:r>
      <w:r w:rsidRPr="008B1C35">
        <w:rPr>
          <w:rFonts w:ascii="Arial" w:eastAsia="Times New Roman" w:hAnsi="Arial" w:cs="Arial"/>
          <w:sz w:val="20"/>
          <w:szCs w:val="20"/>
          <w:lang w:eastAsia="pl-PL"/>
        </w:rPr>
        <w:t xml:space="preserve"> to nic innego jak stabilizatory firmy ZARYS.</w:t>
      </w:r>
    </w:p>
    <w:p w:rsidR="001B2982" w:rsidRDefault="001B2982" w:rsidP="001B2982">
      <w:pPr>
        <w:spacing w:after="0" w:line="240" w:lineRule="auto"/>
        <w:ind w:firstLine="708"/>
        <w:rPr>
          <w:rFonts w:ascii="Arial" w:eastAsia="Arial Unicode MS" w:hAnsi="Arial" w:cs="Arial"/>
          <w:sz w:val="20"/>
          <w:szCs w:val="20"/>
        </w:rPr>
      </w:pPr>
      <w:r w:rsidRPr="008B1C35">
        <w:rPr>
          <w:rFonts w:ascii="Arial" w:eastAsia="Arial Unicode MS" w:hAnsi="Arial" w:cs="Arial"/>
          <w:sz w:val="20"/>
          <w:szCs w:val="20"/>
        </w:rPr>
        <w:t>W związku z powyższym zwracamy się o wydzielenie powyższej pozycji z pakietu. Powyższy asortyment posiada tylko jedna firma. Wprowadzanie takiego opisu asortymentu ogranicza możliwość startowania w przetargu.</w:t>
      </w:r>
    </w:p>
    <w:p w:rsidR="008B1C35" w:rsidRDefault="008B1C35" w:rsidP="001B2982">
      <w:pPr>
        <w:spacing w:after="0" w:line="240" w:lineRule="auto"/>
        <w:ind w:firstLine="708"/>
        <w:rPr>
          <w:rFonts w:ascii="Arial" w:eastAsia="Arial Unicode MS" w:hAnsi="Arial" w:cs="Arial"/>
          <w:sz w:val="20"/>
          <w:szCs w:val="20"/>
        </w:rPr>
      </w:pPr>
    </w:p>
    <w:p w:rsidR="008B1C35" w:rsidRDefault="008B1C35" w:rsidP="001B2982">
      <w:pPr>
        <w:spacing w:after="0" w:line="240" w:lineRule="auto"/>
        <w:ind w:firstLine="708"/>
        <w:rPr>
          <w:rFonts w:ascii="Arial" w:eastAsia="Arial Unicode MS" w:hAnsi="Arial" w:cs="Arial"/>
          <w:sz w:val="20"/>
          <w:szCs w:val="20"/>
        </w:rPr>
      </w:pPr>
    </w:p>
    <w:p w:rsidR="008B1C35" w:rsidRDefault="008B1C35" w:rsidP="001B2982">
      <w:pPr>
        <w:spacing w:after="0" w:line="240" w:lineRule="auto"/>
        <w:ind w:firstLine="708"/>
        <w:rPr>
          <w:rFonts w:ascii="Arial" w:eastAsia="Arial Unicode MS" w:hAnsi="Arial" w:cs="Arial"/>
          <w:sz w:val="20"/>
          <w:szCs w:val="20"/>
        </w:rPr>
      </w:pPr>
    </w:p>
    <w:p w:rsidR="008B1C35" w:rsidRDefault="008B1C35" w:rsidP="001B2982">
      <w:pPr>
        <w:spacing w:after="0" w:line="240" w:lineRule="auto"/>
        <w:ind w:firstLine="708"/>
        <w:rPr>
          <w:rFonts w:ascii="Arial" w:eastAsia="Arial Unicode MS" w:hAnsi="Arial" w:cs="Arial"/>
          <w:sz w:val="20"/>
          <w:szCs w:val="20"/>
        </w:rPr>
      </w:pPr>
    </w:p>
    <w:p w:rsidR="008B1C35" w:rsidRDefault="008B1C35" w:rsidP="001B2982">
      <w:pPr>
        <w:spacing w:after="0" w:line="240" w:lineRule="auto"/>
        <w:ind w:firstLine="708"/>
        <w:rPr>
          <w:rFonts w:ascii="Arial" w:eastAsia="Arial Unicode MS" w:hAnsi="Arial" w:cs="Arial"/>
          <w:sz w:val="20"/>
          <w:szCs w:val="20"/>
        </w:rPr>
      </w:pPr>
    </w:p>
    <w:p w:rsidR="008B1C35" w:rsidRPr="008B1C35" w:rsidRDefault="008B1C35" w:rsidP="00DD2EC8">
      <w:pPr>
        <w:spacing w:after="0" w:line="240" w:lineRule="auto"/>
        <w:rPr>
          <w:rFonts w:ascii="Arial" w:eastAsia="Arial Unicode MS" w:hAnsi="Arial" w:cs="Arial"/>
          <w:sz w:val="20"/>
          <w:szCs w:val="20"/>
        </w:rPr>
      </w:pPr>
    </w:p>
    <w:p w:rsidR="001B2982" w:rsidRPr="008B1C35" w:rsidRDefault="001B2982" w:rsidP="001B2982">
      <w:pPr>
        <w:spacing w:after="0" w:line="240" w:lineRule="auto"/>
        <w:rPr>
          <w:rFonts w:ascii="Arial" w:eastAsia="Arial Unicode MS" w:hAnsi="Arial" w:cs="Arial"/>
          <w:b/>
          <w:sz w:val="20"/>
          <w:szCs w:val="20"/>
        </w:rPr>
      </w:pPr>
      <w:r w:rsidRPr="008B1C35">
        <w:rPr>
          <w:rFonts w:ascii="Arial" w:eastAsia="Arial Unicode MS" w:hAnsi="Arial" w:cs="Arial"/>
          <w:b/>
          <w:noProof/>
          <w:sz w:val="20"/>
          <w:szCs w:val="20"/>
          <w:lang w:eastAsia="pl-PL"/>
        </w:rPr>
        <w:drawing>
          <wp:inline distT="0" distB="0" distL="0" distR="0" wp14:anchorId="0281B5AD" wp14:editId="45236E70">
            <wp:extent cx="5167423" cy="4767063"/>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7656" cy="4767278"/>
                    </a:xfrm>
                    <a:prstGeom prst="rect">
                      <a:avLst/>
                    </a:prstGeom>
                    <a:noFill/>
                    <a:ln>
                      <a:noFill/>
                    </a:ln>
                  </pic:spPr>
                </pic:pic>
              </a:graphicData>
            </a:graphic>
          </wp:inline>
        </w:drawing>
      </w:r>
    </w:p>
    <w:p w:rsidR="001B2982" w:rsidRPr="008B1C35" w:rsidRDefault="001B2982" w:rsidP="001B2982">
      <w:pPr>
        <w:autoSpaceDE w:val="0"/>
        <w:autoSpaceDN w:val="0"/>
        <w:adjustRightInd w:val="0"/>
        <w:spacing w:after="0" w:line="240" w:lineRule="auto"/>
        <w:ind w:firstLine="708"/>
        <w:rPr>
          <w:rFonts w:ascii="Arial" w:hAnsi="Arial" w:cs="Arial"/>
          <w:bCs/>
          <w:sz w:val="20"/>
          <w:szCs w:val="20"/>
        </w:rPr>
      </w:pPr>
      <w:r w:rsidRPr="008B1C35">
        <w:rPr>
          <w:rFonts w:ascii="Arial" w:hAnsi="Arial" w:cs="Arial"/>
          <w:sz w:val="20"/>
          <w:szCs w:val="20"/>
        </w:rPr>
        <w:t xml:space="preserve">Opis przedmiotu zamówienia zawierający szczegółowe odzwierciedlenie katalogu załączonego powyżej   ogranicza konkurencję i równe traktowanie wykonawców, gdyż nie mając uzasadnienia merytorycznego jest charakterystyczny dla jednego dostawcy i tym samym pozbawia pozostałych wykonawców możliwości złożenia oferty spełniającej wymogi SIWZ. </w:t>
      </w:r>
    </w:p>
    <w:p w:rsidR="001B2982" w:rsidRPr="008B1C35" w:rsidRDefault="001B2982" w:rsidP="001B2982">
      <w:pPr>
        <w:autoSpaceDE w:val="0"/>
        <w:autoSpaceDN w:val="0"/>
        <w:adjustRightInd w:val="0"/>
        <w:spacing w:after="0" w:line="240" w:lineRule="auto"/>
        <w:ind w:firstLine="708"/>
        <w:rPr>
          <w:rFonts w:ascii="Arial" w:hAnsi="Arial" w:cs="Arial"/>
          <w:bCs/>
          <w:sz w:val="20"/>
          <w:szCs w:val="20"/>
        </w:rPr>
      </w:pPr>
    </w:p>
    <w:p w:rsidR="001B2982" w:rsidRPr="008B1C35" w:rsidRDefault="001B2982" w:rsidP="008B1C35">
      <w:pPr>
        <w:autoSpaceDE w:val="0"/>
        <w:autoSpaceDN w:val="0"/>
        <w:adjustRightInd w:val="0"/>
        <w:spacing w:after="0" w:line="240" w:lineRule="auto"/>
        <w:ind w:firstLine="708"/>
        <w:rPr>
          <w:rFonts w:ascii="Arial" w:hAnsi="Arial" w:cs="Arial"/>
          <w:sz w:val="20"/>
          <w:szCs w:val="20"/>
        </w:rPr>
      </w:pPr>
      <w:r w:rsidRPr="008B1C35">
        <w:rPr>
          <w:rFonts w:ascii="Arial" w:hAnsi="Arial" w:cs="Arial"/>
          <w:bCs/>
          <w:sz w:val="20"/>
          <w:szCs w:val="20"/>
        </w:rPr>
        <w:t xml:space="preserve">Takie opisywanie wyrobów stanowi jawne naruszenie art. 29 ust. 2 ustawy </w:t>
      </w:r>
      <w:proofErr w:type="spellStart"/>
      <w:r w:rsidRPr="008B1C35">
        <w:rPr>
          <w:rFonts w:ascii="Arial" w:hAnsi="Arial" w:cs="Arial"/>
          <w:bCs/>
          <w:sz w:val="20"/>
          <w:szCs w:val="20"/>
        </w:rPr>
        <w:t>pzp</w:t>
      </w:r>
      <w:proofErr w:type="spellEnd"/>
      <w:r w:rsidRPr="008B1C35">
        <w:rPr>
          <w:rFonts w:ascii="Arial" w:hAnsi="Arial" w:cs="Arial"/>
          <w:bCs/>
          <w:sz w:val="20"/>
          <w:szCs w:val="20"/>
        </w:rPr>
        <w:t xml:space="preserve"> zgodnie z którym </w:t>
      </w:r>
      <w:r w:rsidRPr="008B1C35">
        <w:rPr>
          <w:rFonts w:ascii="Arial" w:hAnsi="Arial" w:cs="Arial"/>
          <w:sz w:val="20"/>
          <w:szCs w:val="20"/>
          <w:lang w:eastAsia="pl-PL"/>
        </w:rPr>
        <w:t>przedmiotu zamówienia nie można opisywać w sposób, który mógłby utrudniać uczciwą konkurencję</w:t>
      </w:r>
      <w:r w:rsidRPr="008B1C35">
        <w:rPr>
          <w:rFonts w:ascii="Arial" w:hAnsi="Arial" w:cs="Arial"/>
          <w:bCs/>
          <w:sz w:val="20"/>
          <w:szCs w:val="20"/>
        </w:rPr>
        <w:t xml:space="preserve"> oraz art. 7 ust. </w:t>
      </w:r>
      <w:r w:rsidRPr="008B1C35">
        <w:rPr>
          <w:rFonts w:ascii="Arial" w:hAnsi="Arial" w:cs="Arial"/>
          <w:sz w:val="20"/>
          <w:szCs w:val="20"/>
        </w:rPr>
        <w:t xml:space="preserve">1 ustawy </w:t>
      </w:r>
      <w:proofErr w:type="spellStart"/>
      <w:r w:rsidRPr="008B1C35">
        <w:rPr>
          <w:rFonts w:ascii="Arial" w:hAnsi="Arial" w:cs="Arial"/>
          <w:sz w:val="20"/>
          <w:szCs w:val="20"/>
        </w:rPr>
        <w:t>pzp</w:t>
      </w:r>
      <w:proofErr w:type="spellEnd"/>
      <w:r w:rsidRPr="008B1C35">
        <w:rPr>
          <w:rFonts w:ascii="Arial" w:hAnsi="Arial" w:cs="Arial"/>
          <w:sz w:val="20"/>
          <w:szCs w:val="20"/>
        </w:rPr>
        <w:t>, zgodnie z którym Zamawiający przygotowuje i przeprowadza postępowanie o udzielenie zamówienia w sposób zapewniający zachowanie uczciwej konkurencji oraz równe traktowanie wykonawców.</w:t>
      </w:r>
    </w:p>
    <w:p w:rsidR="001B2982" w:rsidRPr="008B1C35" w:rsidRDefault="001B2982" w:rsidP="001B2982">
      <w:pPr>
        <w:autoSpaceDE w:val="0"/>
        <w:autoSpaceDN w:val="0"/>
        <w:adjustRightInd w:val="0"/>
        <w:spacing w:after="0" w:line="240" w:lineRule="auto"/>
        <w:ind w:firstLine="708"/>
        <w:rPr>
          <w:rFonts w:ascii="Arial" w:hAnsi="Arial" w:cs="Arial"/>
          <w:sz w:val="20"/>
          <w:szCs w:val="20"/>
        </w:rPr>
      </w:pPr>
      <w:r w:rsidRPr="008B1C35">
        <w:rPr>
          <w:rFonts w:ascii="Arial" w:hAnsi="Arial" w:cs="Arial"/>
          <w:sz w:val="20"/>
          <w:szCs w:val="20"/>
        </w:rPr>
        <w:t>W związku z powyższym zwracamy się z prośba o wydzielenie asortymentu z zadania.</w:t>
      </w:r>
    </w:p>
    <w:p w:rsidR="00C97BCC" w:rsidRPr="008B1C35" w:rsidRDefault="00C97BCC" w:rsidP="001B2982">
      <w:pPr>
        <w:spacing w:after="0" w:line="240" w:lineRule="auto"/>
        <w:rPr>
          <w:rFonts w:ascii="Arial" w:hAnsi="Arial" w:cs="Arial"/>
          <w:b/>
          <w:sz w:val="20"/>
          <w:szCs w:val="20"/>
        </w:rPr>
      </w:pPr>
    </w:p>
    <w:p w:rsidR="008B1C35" w:rsidRPr="008B1C35" w:rsidRDefault="001B2982" w:rsidP="00242976">
      <w:pPr>
        <w:pStyle w:val="Domylne"/>
        <w:spacing w:line="300" w:lineRule="auto"/>
        <w:jc w:val="both"/>
        <w:rPr>
          <w:rFonts w:ascii="Arial" w:hAnsi="Arial" w:cs="Arial"/>
          <w:sz w:val="20"/>
          <w:szCs w:val="20"/>
        </w:rPr>
      </w:pPr>
      <w:r w:rsidRPr="008B1C35">
        <w:rPr>
          <w:rFonts w:ascii="Arial" w:hAnsi="Arial" w:cs="Arial"/>
          <w:b/>
          <w:color w:val="auto"/>
          <w:sz w:val="20"/>
          <w:szCs w:val="20"/>
        </w:rPr>
        <w:t>Odpowiedź:</w:t>
      </w:r>
      <w:r w:rsidR="00242976" w:rsidRPr="008B1C35">
        <w:rPr>
          <w:rFonts w:ascii="Arial" w:hAnsi="Arial" w:cs="Arial"/>
          <w:sz w:val="20"/>
          <w:szCs w:val="20"/>
        </w:rPr>
        <w:t xml:space="preserve"> </w:t>
      </w:r>
    </w:p>
    <w:p w:rsidR="00242976" w:rsidRPr="008B1C35" w:rsidRDefault="00242976" w:rsidP="00242976">
      <w:pPr>
        <w:pStyle w:val="Domylne"/>
        <w:spacing w:line="300" w:lineRule="auto"/>
        <w:jc w:val="both"/>
        <w:rPr>
          <w:rFonts w:ascii="Arial" w:hAnsi="Arial" w:cs="Arial"/>
          <w:color w:val="auto"/>
          <w:sz w:val="20"/>
          <w:szCs w:val="20"/>
        </w:rPr>
      </w:pPr>
      <w:r w:rsidRPr="008B1C35">
        <w:rPr>
          <w:rFonts w:ascii="Arial" w:hAnsi="Arial" w:cs="Arial"/>
          <w:sz w:val="20"/>
          <w:szCs w:val="20"/>
        </w:rPr>
        <w:t>Zamawiający nie zmienia zapisów SWZ</w:t>
      </w:r>
      <w:r w:rsidRPr="008B1C35">
        <w:rPr>
          <w:rFonts w:ascii="Arial" w:hAnsi="Arial" w:cs="Arial"/>
          <w:color w:val="auto"/>
          <w:sz w:val="20"/>
          <w:szCs w:val="20"/>
        </w:rPr>
        <w:t>. Wg wiedzy Zamawiającego jest kilku Wykonawców na rynku oferujących wymagany produkt.</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Pytanie 8</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2 poz. 17</w:t>
      </w:r>
    </w:p>
    <w:p w:rsidR="001B2982" w:rsidRPr="008B1C35" w:rsidRDefault="001B2982" w:rsidP="001B2982">
      <w:pPr>
        <w:spacing w:after="0" w:line="240" w:lineRule="auto"/>
        <w:rPr>
          <w:rFonts w:ascii="Arial" w:eastAsia="Times New Roman" w:hAnsi="Arial" w:cs="Arial"/>
          <w:sz w:val="20"/>
          <w:szCs w:val="20"/>
          <w:lang w:eastAsia="pl-PL"/>
        </w:rPr>
      </w:pPr>
      <w:r w:rsidRPr="008B1C35">
        <w:rPr>
          <w:rFonts w:ascii="Arial" w:eastAsia="Times New Roman" w:hAnsi="Arial" w:cs="Arial"/>
          <w:sz w:val="20"/>
          <w:szCs w:val="20"/>
          <w:lang w:eastAsia="pl-PL"/>
        </w:rPr>
        <w:t>Alternatywnie zwracamy się o dopuszczenie równoważnych stabilizatorów klejących o wymiarach 7cm x 3,1cm; 9cm x 4cm; 14cm x 4cm.</w:t>
      </w:r>
    </w:p>
    <w:p w:rsidR="008B1C35" w:rsidRPr="008B1C35" w:rsidRDefault="001B2982" w:rsidP="00242976">
      <w:pPr>
        <w:pStyle w:val="Domylne"/>
        <w:spacing w:line="300" w:lineRule="auto"/>
        <w:jc w:val="both"/>
        <w:rPr>
          <w:rFonts w:ascii="Arial" w:hAnsi="Arial" w:cs="Arial"/>
          <w:sz w:val="20"/>
          <w:szCs w:val="20"/>
        </w:rPr>
      </w:pPr>
      <w:r w:rsidRPr="008B1C35">
        <w:rPr>
          <w:rFonts w:ascii="Arial" w:hAnsi="Arial" w:cs="Arial"/>
          <w:b/>
          <w:color w:val="auto"/>
          <w:sz w:val="20"/>
          <w:szCs w:val="20"/>
        </w:rPr>
        <w:t>Odpowiedź:</w:t>
      </w:r>
      <w:r w:rsidR="00242976" w:rsidRPr="008B1C35">
        <w:rPr>
          <w:rFonts w:ascii="Arial" w:hAnsi="Arial" w:cs="Arial"/>
          <w:sz w:val="20"/>
          <w:szCs w:val="20"/>
        </w:rPr>
        <w:t xml:space="preserve"> </w:t>
      </w:r>
    </w:p>
    <w:p w:rsidR="00242976" w:rsidRDefault="00242976" w:rsidP="00242976">
      <w:pPr>
        <w:pStyle w:val="Domylne"/>
        <w:spacing w:line="300" w:lineRule="auto"/>
        <w:jc w:val="both"/>
        <w:rPr>
          <w:rFonts w:ascii="Arial" w:hAnsi="Arial" w:cs="Arial"/>
          <w:sz w:val="20"/>
          <w:szCs w:val="20"/>
        </w:rPr>
      </w:pPr>
      <w:r w:rsidRPr="008B1C35">
        <w:rPr>
          <w:rFonts w:ascii="Arial" w:hAnsi="Arial" w:cs="Arial"/>
          <w:sz w:val="20"/>
          <w:szCs w:val="20"/>
        </w:rPr>
        <w:t>Tak, Zamawiający dopuszcza stabilizatory o powyższych wymiarach przy pozostałych parametrach bez zmian, jednak wymaga odnotowania tego faktu w formularzu asortymentowo-cenowym w postaci „*” i przypisu.</w:t>
      </w:r>
    </w:p>
    <w:p w:rsidR="003D6117" w:rsidRPr="008B1C35" w:rsidRDefault="003D6117" w:rsidP="00242976">
      <w:pPr>
        <w:pStyle w:val="Domylne"/>
        <w:spacing w:line="300" w:lineRule="auto"/>
        <w:jc w:val="both"/>
        <w:rPr>
          <w:rFonts w:ascii="Arial" w:hAnsi="Arial" w:cs="Arial"/>
          <w:i/>
          <w:sz w:val="20"/>
          <w:szCs w:val="20"/>
        </w:rPr>
      </w:pPr>
    </w:p>
    <w:p w:rsidR="001B2982" w:rsidRPr="008B1C35" w:rsidRDefault="001B2982" w:rsidP="001B2982">
      <w:pPr>
        <w:spacing w:after="0" w:line="240" w:lineRule="auto"/>
        <w:rPr>
          <w:rFonts w:ascii="Arial" w:hAnsi="Arial" w:cs="Arial"/>
          <w:b/>
          <w:sz w:val="20"/>
          <w:szCs w:val="20"/>
        </w:rPr>
      </w:pPr>
    </w:p>
    <w:p w:rsidR="008B1C35" w:rsidRDefault="008B1C35" w:rsidP="001B2982">
      <w:pPr>
        <w:spacing w:after="0" w:line="240" w:lineRule="auto"/>
        <w:rPr>
          <w:rFonts w:ascii="Arial" w:hAnsi="Arial" w:cs="Arial"/>
          <w:b/>
          <w:sz w:val="20"/>
          <w:szCs w:val="20"/>
        </w:rPr>
      </w:pPr>
    </w:p>
    <w:p w:rsidR="008B1C35" w:rsidRDefault="008B1C35" w:rsidP="001B2982">
      <w:pPr>
        <w:spacing w:after="0" w:line="240" w:lineRule="auto"/>
        <w:rPr>
          <w:rFonts w:ascii="Arial" w:hAnsi="Arial" w:cs="Arial"/>
          <w:b/>
          <w:sz w:val="20"/>
          <w:szCs w:val="20"/>
        </w:rPr>
      </w:pPr>
    </w:p>
    <w:p w:rsidR="008B1C35" w:rsidRDefault="008B1C35" w:rsidP="001B2982">
      <w:pPr>
        <w:spacing w:after="0" w:line="240" w:lineRule="auto"/>
        <w:rPr>
          <w:rFonts w:ascii="Arial" w:hAnsi="Arial" w:cs="Arial"/>
          <w:b/>
          <w:sz w:val="20"/>
          <w:szCs w:val="20"/>
        </w:rPr>
      </w:pPr>
    </w:p>
    <w:p w:rsidR="008B1C35" w:rsidRDefault="008B1C35" w:rsidP="001B2982">
      <w:pPr>
        <w:spacing w:after="0" w:line="240" w:lineRule="auto"/>
        <w:rPr>
          <w:rFonts w:ascii="Arial" w:hAnsi="Arial" w:cs="Arial"/>
          <w:b/>
          <w:sz w:val="20"/>
          <w:szCs w:val="20"/>
        </w:rPr>
      </w:pPr>
    </w:p>
    <w:p w:rsidR="008B1C35" w:rsidRDefault="008B1C35" w:rsidP="001B2982">
      <w:pPr>
        <w:spacing w:after="0" w:line="240" w:lineRule="auto"/>
        <w:rPr>
          <w:rFonts w:ascii="Arial" w:hAnsi="Arial" w:cs="Arial"/>
          <w:b/>
          <w:sz w:val="20"/>
          <w:szCs w:val="20"/>
        </w:rPr>
      </w:pP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Pytanie 9</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2 poz. 18</w:t>
      </w:r>
    </w:p>
    <w:p w:rsidR="001B2982" w:rsidRPr="008B1C35" w:rsidRDefault="001B2982" w:rsidP="001B2982">
      <w:pPr>
        <w:spacing w:after="0" w:line="240" w:lineRule="auto"/>
        <w:rPr>
          <w:rFonts w:ascii="Arial" w:hAnsi="Arial" w:cs="Arial"/>
          <w:b/>
          <w:sz w:val="20"/>
          <w:szCs w:val="20"/>
        </w:rPr>
      </w:pPr>
      <w:r w:rsidRPr="008B1C35">
        <w:rPr>
          <w:rFonts w:ascii="Arial" w:hAnsi="Arial" w:cs="Arial"/>
          <w:sz w:val="20"/>
          <w:szCs w:val="20"/>
        </w:rPr>
        <w:t>Zwracamy się z prośbą o zweryfikowanie opisu przedmiotu zamówienia. Czy Zamawiający oczekuje żelu do EKG czy też do USG? Zarówno przeznaczenie żelu  jak i jego cena są odmienne. Zatem prosimy o wskazanie ilości żelu do EKG oraz ilości żelu USG w pozycji numer 18.</w:t>
      </w:r>
    </w:p>
    <w:p w:rsidR="008B1C35" w:rsidRPr="008B1C35" w:rsidRDefault="001B2982" w:rsidP="00242976">
      <w:pPr>
        <w:spacing w:after="0" w:line="300" w:lineRule="auto"/>
        <w:jc w:val="both"/>
        <w:rPr>
          <w:rFonts w:ascii="Arial" w:hAnsi="Arial" w:cs="Arial"/>
          <w:sz w:val="20"/>
          <w:szCs w:val="20"/>
        </w:rPr>
      </w:pPr>
      <w:r w:rsidRPr="008B1C35">
        <w:rPr>
          <w:rFonts w:ascii="Arial" w:hAnsi="Arial" w:cs="Arial"/>
          <w:b/>
          <w:sz w:val="20"/>
          <w:szCs w:val="20"/>
        </w:rPr>
        <w:t>Odpowiedź:</w:t>
      </w:r>
      <w:r w:rsidR="00242976" w:rsidRPr="008B1C35">
        <w:rPr>
          <w:rFonts w:ascii="Arial" w:hAnsi="Arial" w:cs="Arial"/>
          <w:sz w:val="20"/>
          <w:szCs w:val="20"/>
        </w:rPr>
        <w:t xml:space="preserve"> </w:t>
      </w:r>
    </w:p>
    <w:p w:rsidR="00242976" w:rsidRPr="008B1C35" w:rsidRDefault="00242976" w:rsidP="00242976">
      <w:pPr>
        <w:spacing w:after="0" w:line="300" w:lineRule="auto"/>
        <w:jc w:val="both"/>
        <w:rPr>
          <w:rFonts w:ascii="Arial" w:hAnsi="Arial" w:cs="Arial"/>
          <w:sz w:val="20"/>
          <w:szCs w:val="20"/>
        </w:rPr>
      </w:pPr>
      <w:r w:rsidRPr="008B1C35">
        <w:rPr>
          <w:rFonts w:ascii="Arial" w:hAnsi="Arial" w:cs="Arial"/>
          <w:sz w:val="20"/>
          <w:szCs w:val="20"/>
        </w:rPr>
        <w:t>Zamawiający wymaga żelu do USG – w załączeniu poprawiony załącznik nr 2 do SWZ (formularz asortymentowo-cenowy).</w:t>
      </w:r>
    </w:p>
    <w:p w:rsidR="001B2982" w:rsidRPr="008B1C35" w:rsidRDefault="001B2982" w:rsidP="001B2982">
      <w:pPr>
        <w:spacing w:after="0" w:line="240" w:lineRule="auto"/>
        <w:rPr>
          <w:rFonts w:ascii="Arial" w:hAnsi="Arial" w:cs="Arial"/>
          <w:b/>
          <w:sz w:val="20"/>
          <w:szCs w:val="20"/>
        </w:rPr>
      </w:pP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Pytanie 10</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2 poz. 20</w:t>
      </w:r>
    </w:p>
    <w:p w:rsidR="001B2982" w:rsidRPr="008B1C35" w:rsidRDefault="001B2982" w:rsidP="001B2982">
      <w:pPr>
        <w:spacing w:after="0" w:line="240" w:lineRule="auto"/>
        <w:rPr>
          <w:rFonts w:ascii="Arial" w:hAnsi="Arial" w:cs="Arial"/>
          <w:sz w:val="20"/>
          <w:szCs w:val="20"/>
        </w:rPr>
      </w:pPr>
      <w:r w:rsidRPr="008B1C35">
        <w:rPr>
          <w:rFonts w:ascii="Arial" w:hAnsi="Arial" w:cs="Arial"/>
          <w:sz w:val="20"/>
          <w:szCs w:val="20"/>
        </w:rPr>
        <w:t>Prosimy o doprecyzowanie przedmiotu zamówienia, podanie nazwy/ numeru kat/ producenta dotychczas stosowanego asortymentu.</w:t>
      </w:r>
    </w:p>
    <w:p w:rsidR="001B2982" w:rsidRPr="008B1C35" w:rsidRDefault="001B2982" w:rsidP="001B2982">
      <w:pPr>
        <w:spacing w:after="0" w:line="240" w:lineRule="auto"/>
        <w:rPr>
          <w:rFonts w:ascii="Arial" w:hAnsi="Arial" w:cs="Arial"/>
          <w:sz w:val="20"/>
          <w:szCs w:val="20"/>
        </w:rPr>
      </w:pPr>
      <w:r w:rsidRPr="008B1C35">
        <w:rPr>
          <w:rFonts w:ascii="Arial" w:hAnsi="Arial" w:cs="Arial"/>
          <w:sz w:val="20"/>
          <w:szCs w:val="20"/>
        </w:rPr>
        <w:t>Podany opis wskazuje na żel/ silikonową substancję stosowaną np. do   czyszczenia klawiatury.</w:t>
      </w:r>
    </w:p>
    <w:p w:rsidR="008B1C35" w:rsidRPr="008B1C35" w:rsidRDefault="001B2982" w:rsidP="00242976">
      <w:pPr>
        <w:pStyle w:val="Domylne"/>
        <w:spacing w:line="300" w:lineRule="auto"/>
        <w:jc w:val="both"/>
        <w:rPr>
          <w:rFonts w:ascii="Arial" w:eastAsia="Times New Roman" w:hAnsi="Arial" w:cs="Arial"/>
          <w:sz w:val="20"/>
          <w:szCs w:val="20"/>
        </w:rPr>
      </w:pPr>
      <w:r w:rsidRPr="008B1C35">
        <w:rPr>
          <w:rFonts w:ascii="Arial" w:hAnsi="Arial" w:cs="Arial"/>
          <w:b/>
          <w:color w:val="auto"/>
          <w:sz w:val="20"/>
          <w:szCs w:val="20"/>
        </w:rPr>
        <w:t>Odpowiedź:</w:t>
      </w:r>
      <w:r w:rsidR="00242976" w:rsidRPr="008B1C35">
        <w:rPr>
          <w:rFonts w:ascii="Arial" w:eastAsia="Times New Roman" w:hAnsi="Arial" w:cs="Arial"/>
          <w:sz w:val="20"/>
          <w:szCs w:val="20"/>
        </w:rPr>
        <w:t xml:space="preserve"> </w:t>
      </w:r>
    </w:p>
    <w:p w:rsidR="00242976" w:rsidRPr="008B1C35" w:rsidRDefault="00242976" w:rsidP="00242976">
      <w:pPr>
        <w:pStyle w:val="Domylne"/>
        <w:spacing w:line="300" w:lineRule="auto"/>
        <w:jc w:val="both"/>
        <w:rPr>
          <w:rFonts w:ascii="Arial" w:hAnsi="Arial" w:cs="Arial"/>
          <w:b/>
          <w:sz w:val="20"/>
          <w:szCs w:val="20"/>
        </w:rPr>
      </w:pPr>
      <w:r w:rsidRPr="008B1C35">
        <w:rPr>
          <w:rFonts w:ascii="Arial" w:eastAsia="Times New Roman" w:hAnsi="Arial" w:cs="Arial"/>
          <w:sz w:val="20"/>
          <w:szCs w:val="20"/>
        </w:rPr>
        <w:t xml:space="preserve">Zamawiający obecnie stosuje Pasta </w:t>
      </w:r>
      <w:proofErr w:type="spellStart"/>
      <w:r w:rsidRPr="008B1C35">
        <w:rPr>
          <w:rFonts w:ascii="Arial" w:eastAsia="Times New Roman" w:hAnsi="Arial" w:cs="Arial"/>
          <w:sz w:val="20"/>
          <w:szCs w:val="20"/>
        </w:rPr>
        <w:t>Every</w:t>
      </w:r>
      <w:proofErr w:type="spellEnd"/>
      <w:r w:rsidRPr="008B1C35">
        <w:rPr>
          <w:rFonts w:ascii="Arial" w:eastAsia="Times New Roman" w:hAnsi="Arial" w:cs="Arial"/>
          <w:sz w:val="20"/>
          <w:szCs w:val="20"/>
        </w:rPr>
        <w:t xml:space="preserve"> / SPES </w:t>
      </w:r>
      <w:proofErr w:type="spellStart"/>
      <w:r w:rsidRPr="008B1C35">
        <w:rPr>
          <w:rFonts w:ascii="Arial" w:eastAsia="Times New Roman" w:hAnsi="Arial" w:cs="Arial"/>
          <w:sz w:val="20"/>
          <w:szCs w:val="20"/>
        </w:rPr>
        <w:t>Medical</w:t>
      </w:r>
      <w:proofErr w:type="spellEnd"/>
      <w:r w:rsidRPr="008B1C35">
        <w:rPr>
          <w:rFonts w:ascii="Arial" w:eastAsia="Times New Roman" w:hAnsi="Arial" w:cs="Arial"/>
          <w:sz w:val="20"/>
          <w:szCs w:val="20"/>
        </w:rPr>
        <w:t xml:space="preserve"> / </w:t>
      </w:r>
      <w:proofErr w:type="spellStart"/>
      <w:r w:rsidRPr="008B1C35">
        <w:rPr>
          <w:rFonts w:ascii="Arial" w:eastAsia="Times New Roman" w:hAnsi="Arial" w:cs="Arial"/>
          <w:sz w:val="20"/>
          <w:szCs w:val="20"/>
        </w:rPr>
        <w:t>Everispe</w:t>
      </w:r>
      <w:proofErr w:type="spellEnd"/>
      <w:r w:rsidRPr="008B1C35">
        <w:rPr>
          <w:rFonts w:ascii="Arial" w:eastAsia="Times New Roman" w:hAnsi="Arial" w:cs="Arial"/>
          <w:sz w:val="20"/>
          <w:szCs w:val="20"/>
        </w:rPr>
        <w:t xml:space="preserve"> 160.</w:t>
      </w:r>
    </w:p>
    <w:p w:rsidR="001B2982" w:rsidRPr="008B1C35" w:rsidRDefault="001B2982" w:rsidP="001B2982">
      <w:pPr>
        <w:spacing w:after="0" w:line="240" w:lineRule="auto"/>
        <w:rPr>
          <w:rFonts w:ascii="Arial" w:hAnsi="Arial" w:cs="Arial"/>
          <w:b/>
          <w:sz w:val="20"/>
          <w:szCs w:val="20"/>
        </w:rPr>
      </w:pP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Pytanie 11</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2 poz. 20</w:t>
      </w:r>
    </w:p>
    <w:p w:rsidR="001B2982" w:rsidRPr="008B1C35" w:rsidRDefault="001B2982" w:rsidP="001B2982">
      <w:pPr>
        <w:spacing w:after="0" w:line="240" w:lineRule="auto"/>
        <w:rPr>
          <w:rFonts w:ascii="Arial" w:hAnsi="Arial" w:cs="Arial"/>
          <w:sz w:val="20"/>
          <w:szCs w:val="20"/>
        </w:rPr>
      </w:pPr>
      <w:r w:rsidRPr="008B1C35">
        <w:rPr>
          <w:rFonts w:ascii="Arial" w:hAnsi="Arial" w:cs="Arial"/>
          <w:sz w:val="20"/>
          <w:szCs w:val="20"/>
        </w:rPr>
        <w:t xml:space="preserve">Prosimy o dopuszczenie pasty ściernej </w:t>
      </w:r>
      <w:proofErr w:type="spellStart"/>
      <w:r w:rsidRPr="008B1C35">
        <w:rPr>
          <w:rFonts w:ascii="Arial" w:hAnsi="Arial" w:cs="Arial"/>
          <w:sz w:val="20"/>
          <w:szCs w:val="20"/>
        </w:rPr>
        <w:t>Every</w:t>
      </w:r>
      <w:proofErr w:type="spellEnd"/>
      <w:r w:rsidRPr="008B1C35">
        <w:rPr>
          <w:rFonts w:ascii="Arial" w:hAnsi="Arial" w:cs="Arial"/>
          <w:sz w:val="20"/>
          <w:szCs w:val="20"/>
        </w:rPr>
        <w:t>, o pojemności 160ml.</w:t>
      </w:r>
    </w:p>
    <w:p w:rsidR="008B1C35" w:rsidRPr="008B1C35" w:rsidRDefault="001B2982" w:rsidP="00242976">
      <w:pPr>
        <w:spacing w:after="0" w:line="300" w:lineRule="auto"/>
        <w:jc w:val="both"/>
        <w:rPr>
          <w:rFonts w:ascii="Arial" w:hAnsi="Arial" w:cs="Arial"/>
          <w:sz w:val="20"/>
          <w:szCs w:val="20"/>
        </w:rPr>
      </w:pPr>
      <w:r w:rsidRPr="008B1C35">
        <w:rPr>
          <w:rFonts w:ascii="Arial" w:hAnsi="Arial" w:cs="Arial"/>
          <w:b/>
          <w:sz w:val="20"/>
          <w:szCs w:val="20"/>
        </w:rPr>
        <w:t>Odpowiedź:</w:t>
      </w:r>
      <w:r w:rsidR="00242976" w:rsidRPr="008B1C35">
        <w:rPr>
          <w:rFonts w:ascii="Arial" w:hAnsi="Arial" w:cs="Arial"/>
          <w:sz w:val="20"/>
          <w:szCs w:val="20"/>
        </w:rPr>
        <w:t xml:space="preserve"> </w:t>
      </w:r>
    </w:p>
    <w:p w:rsidR="00242976" w:rsidRPr="008B1C35" w:rsidRDefault="00242976" w:rsidP="00242976">
      <w:pPr>
        <w:spacing w:after="0" w:line="300" w:lineRule="auto"/>
        <w:jc w:val="both"/>
        <w:rPr>
          <w:rFonts w:ascii="Arial" w:hAnsi="Arial" w:cs="Arial"/>
          <w:sz w:val="20"/>
          <w:szCs w:val="20"/>
        </w:rPr>
      </w:pPr>
      <w:r w:rsidRPr="008B1C35">
        <w:rPr>
          <w:rFonts w:ascii="Arial" w:hAnsi="Arial" w:cs="Arial"/>
          <w:sz w:val="20"/>
          <w:szCs w:val="20"/>
        </w:rPr>
        <w:t xml:space="preserve">Tak, Zamawiający dopuszcza, jednak wymaga odnotowania tego faktu w formularzu asortymentowo-cenowym </w:t>
      </w:r>
      <w:r w:rsidRPr="008B1C35">
        <w:rPr>
          <w:rFonts w:ascii="Arial" w:hAnsi="Arial" w:cs="Arial"/>
          <w:sz w:val="20"/>
          <w:szCs w:val="20"/>
        </w:rPr>
        <w:br/>
        <w:t>w postaci „*” i przypisu.</w:t>
      </w:r>
    </w:p>
    <w:p w:rsidR="001B2982" w:rsidRPr="008B1C35" w:rsidRDefault="001B2982" w:rsidP="001B2982">
      <w:pPr>
        <w:spacing w:after="0" w:line="240" w:lineRule="auto"/>
        <w:rPr>
          <w:rFonts w:ascii="Arial" w:hAnsi="Arial" w:cs="Arial"/>
          <w:b/>
          <w:sz w:val="20"/>
          <w:szCs w:val="20"/>
        </w:rPr>
      </w:pP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Pytanie 12</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2 poz. 21 A i B</w:t>
      </w:r>
    </w:p>
    <w:p w:rsidR="001B2982" w:rsidRPr="008B1C35" w:rsidRDefault="001B2982" w:rsidP="001B2982">
      <w:pPr>
        <w:spacing w:after="0" w:line="240" w:lineRule="auto"/>
        <w:rPr>
          <w:rFonts w:ascii="Arial" w:hAnsi="Arial" w:cs="Arial"/>
          <w:sz w:val="20"/>
          <w:szCs w:val="20"/>
        </w:rPr>
      </w:pPr>
      <w:r w:rsidRPr="008B1C35">
        <w:rPr>
          <w:rFonts w:ascii="Arial" w:hAnsi="Arial" w:cs="Arial"/>
          <w:sz w:val="20"/>
          <w:szCs w:val="20"/>
        </w:rPr>
        <w:t>Prosimy o podanie typu zakończenia kabla po stronie pacjenta: klamra, wtyk bananowy, zatrzask.</w:t>
      </w:r>
    </w:p>
    <w:p w:rsidR="008B1C35" w:rsidRPr="008B1C35" w:rsidRDefault="001B2982" w:rsidP="00242976">
      <w:pPr>
        <w:pStyle w:val="Domylne"/>
        <w:spacing w:line="300" w:lineRule="auto"/>
        <w:jc w:val="both"/>
        <w:rPr>
          <w:rFonts w:ascii="Arial" w:hAnsi="Arial" w:cs="Arial"/>
          <w:sz w:val="20"/>
          <w:szCs w:val="20"/>
        </w:rPr>
      </w:pPr>
      <w:r w:rsidRPr="008B1C35">
        <w:rPr>
          <w:rFonts w:ascii="Arial" w:hAnsi="Arial" w:cs="Arial"/>
          <w:b/>
          <w:color w:val="auto"/>
          <w:sz w:val="20"/>
          <w:szCs w:val="20"/>
        </w:rPr>
        <w:t>Odpowiedź:</w:t>
      </w:r>
      <w:r w:rsidR="00242976" w:rsidRPr="008B1C35">
        <w:rPr>
          <w:rFonts w:ascii="Arial" w:hAnsi="Arial" w:cs="Arial"/>
          <w:sz w:val="20"/>
          <w:szCs w:val="20"/>
        </w:rPr>
        <w:t xml:space="preserve"> </w:t>
      </w:r>
    </w:p>
    <w:p w:rsidR="00242976" w:rsidRPr="008B1C35" w:rsidRDefault="00242976" w:rsidP="00242976">
      <w:pPr>
        <w:pStyle w:val="Domylne"/>
        <w:spacing w:line="300" w:lineRule="auto"/>
        <w:jc w:val="both"/>
        <w:rPr>
          <w:rFonts w:ascii="Arial" w:hAnsi="Arial" w:cs="Arial"/>
          <w:color w:val="auto"/>
          <w:sz w:val="20"/>
          <w:szCs w:val="20"/>
        </w:rPr>
      </w:pPr>
      <w:r w:rsidRPr="008B1C35">
        <w:rPr>
          <w:rFonts w:ascii="Arial" w:hAnsi="Arial" w:cs="Arial"/>
          <w:color w:val="auto"/>
          <w:sz w:val="20"/>
          <w:szCs w:val="20"/>
        </w:rPr>
        <w:t>Zamawiający wymaga zakończenia kabla po stronie pacjenta typu klamra.</w:t>
      </w:r>
    </w:p>
    <w:p w:rsidR="008B1C35" w:rsidRPr="008B1C35" w:rsidRDefault="008B1C35" w:rsidP="001B2982">
      <w:pPr>
        <w:spacing w:after="0" w:line="240" w:lineRule="auto"/>
        <w:rPr>
          <w:rFonts w:ascii="Arial" w:hAnsi="Arial" w:cs="Arial"/>
          <w:b/>
          <w:sz w:val="20"/>
          <w:szCs w:val="20"/>
        </w:rPr>
      </w:pP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Pytanie 13</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2 poz.  21 B</w:t>
      </w:r>
    </w:p>
    <w:p w:rsidR="001B2982" w:rsidRPr="008B1C35" w:rsidRDefault="001B2982" w:rsidP="001B2982">
      <w:pPr>
        <w:spacing w:after="0" w:line="240" w:lineRule="auto"/>
        <w:rPr>
          <w:rFonts w:ascii="Arial" w:hAnsi="Arial" w:cs="Arial"/>
          <w:sz w:val="20"/>
          <w:szCs w:val="20"/>
        </w:rPr>
      </w:pPr>
      <w:r w:rsidRPr="008B1C35">
        <w:rPr>
          <w:rFonts w:ascii="Arial" w:hAnsi="Arial" w:cs="Arial"/>
          <w:sz w:val="20"/>
          <w:szCs w:val="20"/>
        </w:rPr>
        <w:t>Prosimy o doprecyzowanie opisu przedmiotu zamówienia. Czy Zamawiający oczekuje samego kabla głównego czy też kabla głównego i przewodów pacjenta ( kabel rozłączny w komplecie) ?</w:t>
      </w:r>
    </w:p>
    <w:p w:rsidR="00FF32B4" w:rsidRPr="008B1C35" w:rsidRDefault="00FF32B4" w:rsidP="00FF32B4">
      <w:pPr>
        <w:pStyle w:val="Domylne"/>
        <w:spacing w:line="300" w:lineRule="auto"/>
        <w:jc w:val="both"/>
        <w:rPr>
          <w:rFonts w:ascii="Arial" w:hAnsi="Arial" w:cs="Arial"/>
          <w:b/>
          <w:color w:val="auto"/>
          <w:sz w:val="20"/>
          <w:szCs w:val="20"/>
        </w:rPr>
      </w:pPr>
      <w:r w:rsidRPr="008B1C35">
        <w:rPr>
          <w:rFonts w:ascii="Arial" w:hAnsi="Arial" w:cs="Arial"/>
          <w:b/>
          <w:color w:val="auto"/>
          <w:sz w:val="20"/>
          <w:szCs w:val="20"/>
        </w:rPr>
        <w:t xml:space="preserve">Odpowiedź: </w:t>
      </w:r>
    </w:p>
    <w:p w:rsidR="00FF32B4" w:rsidRPr="008B1C35" w:rsidRDefault="00FF32B4" w:rsidP="00FF32B4">
      <w:pPr>
        <w:pStyle w:val="Domylne"/>
        <w:spacing w:line="300" w:lineRule="auto"/>
        <w:jc w:val="both"/>
        <w:rPr>
          <w:rFonts w:ascii="Arial" w:hAnsi="Arial" w:cs="Arial"/>
          <w:color w:val="auto"/>
          <w:sz w:val="20"/>
          <w:szCs w:val="20"/>
        </w:rPr>
      </w:pPr>
      <w:r w:rsidRPr="008B1C35">
        <w:rPr>
          <w:rFonts w:ascii="Arial" w:hAnsi="Arial" w:cs="Arial"/>
          <w:color w:val="auto"/>
          <w:sz w:val="20"/>
          <w:szCs w:val="20"/>
        </w:rPr>
        <w:t>Zamawiający wymaga kabla głównego i przewodów pacjenta.</w:t>
      </w:r>
    </w:p>
    <w:p w:rsidR="00FF32B4" w:rsidRPr="008B1C35" w:rsidRDefault="00FF32B4" w:rsidP="00FF32B4">
      <w:pPr>
        <w:pStyle w:val="Domylne"/>
        <w:spacing w:line="300" w:lineRule="auto"/>
        <w:jc w:val="both"/>
        <w:rPr>
          <w:rFonts w:ascii="Arial" w:hAnsi="Arial" w:cs="Arial"/>
          <w:b/>
          <w:i/>
          <w:color w:val="auto"/>
          <w:sz w:val="20"/>
          <w:szCs w:val="20"/>
        </w:rPr>
      </w:pP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Pytanie 14</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2 poz.  23 i 24</w:t>
      </w:r>
    </w:p>
    <w:p w:rsidR="001B2982" w:rsidRPr="008B1C35" w:rsidRDefault="001B2982" w:rsidP="001B2982">
      <w:pPr>
        <w:spacing w:after="0" w:line="240" w:lineRule="auto"/>
        <w:rPr>
          <w:rFonts w:ascii="Arial" w:hAnsi="Arial" w:cs="Arial"/>
          <w:sz w:val="20"/>
          <w:szCs w:val="20"/>
        </w:rPr>
      </w:pPr>
      <w:r w:rsidRPr="008B1C35">
        <w:rPr>
          <w:rFonts w:ascii="Arial" w:hAnsi="Arial" w:cs="Arial"/>
          <w:sz w:val="20"/>
          <w:szCs w:val="20"/>
        </w:rPr>
        <w:t>Prosimy o podanie czy w powyższych pozycjach Zamawiający oczekuje czujników tlenowych czy też czujników przepływu.</w:t>
      </w:r>
    </w:p>
    <w:p w:rsidR="008B1C35" w:rsidRPr="008B1C35" w:rsidRDefault="00EC042F" w:rsidP="00FF32B4">
      <w:pPr>
        <w:pStyle w:val="Domylne"/>
        <w:spacing w:line="300" w:lineRule="auto"/>
        <w:jc w:val="both"/>
        <w:rPr>
          <w:rFonts w:ascii="Arial" w:hAnsi="Arial" w:cs="Arial"/>
          <w:sz w:val="20"/>
          <w:szCs w:val="20"/>
        </w:rPr>
      </w:pPr>
      <w:r w:rsidRPr="008B1C35">
        <w:rPr>
          <w:rFonts w:ascii="Arial" w:hAnsi="Arial" w:cs="Arial"/>
          <w:b/>
          <w:color w:val="auto"/>
          <w:sz w:val="20"/>
          <w:szCs w:val="20"/>
        </w:rPr>
        <w:t>Odpowiedź:</w:t>
      </w:r>
      <w:r w:rsidR="00FF32B4" w:rsidRPr="008B1C35">
        <w:rPr>
          <w:rFonts w:ascii="Arial" w:hAnsi="Arial" w:cs="Arial"/>
          <w:sz w:val="20"/>
          <w:szCs w:val="20"/>
        </w:rPr>
        <w:t xml:space="preserve"> </w:t>
      </w:r>
    </w:p>
    <w:p w:rsidR="00FF32B4" w:rsidRPr="008B1C35" w:rsidRDefault="00FF32B4" w:rsidP="00FF32B4">
      <w:pPr>
        <w:pStyle w:val="Domylne"/>
        <w:spacing w:line="300" w:lineRule="auto"/>
        <w:jc w:val="both"/>
        <w:rPr>
          <w:rFonts w:ascii="Arial" w:hAnsi="Arial" w:cs="Arial"/>
          <w:color w:val="auto"/>
          <w:sz w:val="20"/>
          <w:szCs w:val="20"/>
        </w:rPr>
      </w:pPr>
      <w:r w:rsidRPr="008B1C35">
        <w:rPr>
          <w:rFonts w:ascii="Arial" w:hAnsi="Arial" w:cs="Arial"/>
          <w:color w:val="auto"/>
          <w:sz w:val="20"/>
          <w:szCs w:val="20"/>
        </w:rPr>
        <w:t>Zamawiający wymaga czujników tlenowych.</w:t>
      </w:r>
    </w:p>
    <w:p w:rsidR="00EC042F" w:rsidRPr="008B1C35" w:rsidRDefault="00EC042F" w:rsidP="00EC042F">
      <w:pPr>
        <w:spacing w:after="0" w:line="240" w:lineRule="auto"/>
        <w:rPr>
          <w:rFonts w:ascii="Arial" w:hAnsi="Arial" w:cs="Arial"/>
          <w:b/>
          <w:sz w:val="20"/>
          <w:szCs w:val="20"/>
        </w:rPr>
      </w:pPr>
    </w:p>
    <w:p w:rsidR="001B2982" w:rsidRPr="008B1C35" w:rsidRDefault="00EC042F" w:rsidP="001B2982">
      <w:pPr>
        <w:spacing w:after="0" w:line="240" w:lineRule="auto"/>
        <w:rPr>
          <w:rFonts w:ascii="Arial" w:hAnsi="Arial" w:cs="Arial"/>
          <w:b/>
          <w:sz w:val="20"/>
          <w:szCs w:val="20"/>
        </w:rPr>
      </w:pPr>
      <w:r w:rsidRPr="008B1C35">
        <w:rPr>
          <w:rFonts w:ascii="Arial" w:hAnsi="Arial" w:cs="Arial"/>
          <w:b/>
          <w:sz w:val="20"/>
          <w:szCs w:val="20"/>
        </w:rPr>
        <w:t>Pytanie 15</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2 poz.  23 i 24</w:t>
      </w:r>
    </w:p>
    <w:p w:rsidR="001B2982" w:rsidRPr="008B1C35" w:rsidRDefault="001B2982" w:rsidP="001B2982">
      <w:pPr>
        <w:spacing w:after="0" w:line="240" w:lineRule="auto"/>
        <w:rPr>
          <w:rFonts w:ascii="Arial" w:hAnsi="Arial" w:cs="Arial"/>
          <w:sz w:val="20"/>
          <w:szCs w:val="20"/>
        </w:rPr>
      </w:pPr>
      <w:r w:rsidRPr="008B1C35">
        <w:rPr>
          <w:rFonts w:ascii="Arial" w:hAnsi="Arial" w:cs="Arial"/>
          <w:sz w:val="20"/>
          <w:szCs w:val="20"/>
        </w:rPr>
        <w:t>Prosimy o podanie numerów katalogowych/ indeksów/ dotychczas używanego asortymentu.</w:t>
      </w:r>
    </w:p>
    <w:p w:rsidR="008B1C35" w:rsidRPr="008B1C35" w:rsidRDefault="00FF32B4" w:rsidP="00FF32B4">
      <w:pPr>
        <w:pStyle w:val="Domylne"/>
        <w:spacing w:line="300" w:lineRule="auto"/>
        <w:jc w:val="both"/>
        <w:rPr>
          <w:rFonts w:ascii="Arial" w:hAnsi="Arial" w:cs="Arial"/>
          <w:sz w:val="20"/>
          <w:szCs w:val="20"/>
        </w:rPr>
      </w:pPr>
      <w:r w:rsidRPr="008B1C35">
        <w:rPr>
          <w:rFonts w:ascii="Arial" w:hAnsi="Arial" w:cs="Arial"/>
          <w:b/>
          <w:color w:val="auto"/>
          <w:sz w:val="20"/>
          <w:szCs w:val="20"/>
        </w:rPr>
        <w:t>Odpowiedź:</w:t>
      </w:r>
      <w:r w:rsidRPr="008B1C35">
        <w:rPr>
          <w:rFonts w:ascii="Arial" w:hAnsi="Arial" w:cs="Arial"/>
          <w:sz w:val="20"/>
          <w:szCs w:val="20"/>
        </w:rPr>
        <w:t xml:space="preserve"> </w:t>
      </w:r>
    </w:p>
    <w:p w:rsidR="00FF32B4" w:rsidRPr="008B1C35" w:rsidRDefault="00FF32B4" w:rsidP="00FF32B4">
      <w:pPr>
        <w:pStyle w:val="Domylne"/>
        <w:spacing w:line="300" w:lineRule="auto"/>
        <w:jc w:val="both"/>
        <w:rPr>
          <w:rFonts w:ascii="Arial" w:hAnsi="Arial" w:cs="Arial"/>
          <w:color w:val="auto"/>
          <w:sz w:val="20"/>
          <w:szCs w:val="20"/>
        </w:rPr>
      </w:pPr>
      <w:r w:rsidRPr="008B1C35">
        <w:rPr>
          <w:rFonts w:ascii="Arial" w:hAnsi="Arial" w:cs="Arial"/>
          <w:color w:val="auto"/>
          <w:sz w:val="20"/>
          <w:szCs w:val="20"/>
        </w:rPr>
        <w:t>Zamawiający informuje, że używa czujników o numerze P/N M-10 NUOWA ID:E – 15/14.</w:t>
      </w:r>
    </w:p>
    <w:p w:rsidR="001B2982" w:rsidRPr="008B1C35" w:rsidRDefault="001B2982" w:rsidP="001B2982">
      <w:pPr>
        <w:spacing w:after="0" w:line="240" w:lineRule="auto"/>
        <w:rPr>
          <w:rFonts w:ascii="Arial" w:hAnsi="Arial" w:cs="Arial"/>
          <w:b/>
          <w:sz w:val="20"/>
          <w:szCs w:val="20"/>
        </w:rPr>
      </w:pPr>
    </w:p>
    <w:p w:rsidR="00EC042F" w:rsidRPr="008B1C35" w:rsidRDefault="00EC042F" w:rsidP="001B2982">
      <w:pPr>
        <w:spacing w:after="0" w:line="240" w:lineRule="auto"/>
        <w:rPr>
          <w:rFonts w:ascii="Arial" w:hAnsi="Arial" w:cs="Arial"/>
          <w:b/>
          <w:sz w:val="20"/>
          <w:szCs w:val="20"/>
        </w:rPr>
      </w:pPr>
      <w:r w:rsidRPr="008B1C35">
        <w:rPr>
          <w:rFonts w:ascii="Arial" w:hAnsi="Arial" w:cs="Arial"/>
          <w:b/>
          <w:sz w:val="20"/>
          <w:szCs w:val="20"/>
        </w:rPr>
        <w:t>Pytanie 16</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3 poz. 3</w:t>
      </w:r>
    </w:p>
    <w:p w:rsidR="008B1C35" w:rsidRDefault="001B2982" w:rsidP="008B1C35">
      <w:pPr>
        <w:spacing w:after="0" w:line="240" w:lineRule="auto"/>
        <w:rPr>
          <w:rFonts w:ascii="Arial" w:hAnsi="Arial" w:cs="Arial"/>
          <w:sz w:val="20"/>
          <w:szCs w:val="20"/>
        </w:rPr>
      </w:pPr>
      <w:r w:rsidRPr="008B1C35">
        <w:rPr>
          <w:rFonts w:ascii="Arial" w:hAnsi="Arial" w:cs="Arial"/>
          <w:sz w:val="20"/>
          <w:szCs w:val="20"/>
        </w:rPr>
        <w:t>Prosimy o wskazanie czułości wymaganego papieru: SE czy HD?</w:t>
      </w:r>
    </w:p>
    <w:p w:rsidR="008B1C35" w:rsidRDefault="008B1C35" w:rsidP="008B1C35">
      <w:pPr>
        <w:spacing w:after="0" w:line="240" w:lineRule="auto"/>
        <w:rPr>
          <w:rFonts w:ascii="Arial" w:hAnsi="Arial" w:cs="Arial"/>
          <w:sz w:val="20"/>
          <w:szCs w:val="20"/>
        </w:rPr>
      </w:pPr>
    </w:p>
    <w:p w:rsidR="008B1C35" w:rsidRDefault="008B1C35" w:rsidP="008B1C35">
      <w:pPr>
        <w:spacing w:after="0" w:line="240" w:lineRule="auto"/>
        <w:rPr>
          <w:rFonts w:ascii="Arial" w:hAnsi="Arial" w:cs="Arial"/>
          <w:sz w:val="20"/>
          <w:szCs w:val="20"/>
        </w:rPr>
      </w:pPr>
    </w:p>
    <w:p w:rsidR="008B1C35" w:rsidRDefault="008B1C35" w:rsidP="008B1C35">
      <w:pPr>
        <w:spacing w:after="0" w:line="240" w:lineRule="auto"/>
        <w:rPr>
          <w:rFonts w:ascii="Arial" w:hAnsi="Arial" w:cs="Arial"/>
          <w:sz w:val="20"/>
          <w:szCs w:val="20"/>
        </w:rPr>
      </w:pPr>
    </w:p>
    <w:p w:rsidR="008B1C35" w:rsidRDefault="008B1C35" w:rsidP="008B1C35">
      <w:pPr>
        <w:spacing w:after="0" w:line="240" w:lineRule="auto"/>
        <w:rPr>
          <w:rFonts w:ascii="Arial" w:hAnsi="Arial" w:cs="Arial"/>
          <w:sz w:val="20"/>
          <w:szCs w:val="20"/>
        </w:rPr>
      </w:pPr>
    </w:p>
    <w:p w:rsidR="008B1C35" w:rsidRDefault="008B1C35" w:rsidP="008B1C35">
      <w:pPr>
        <w:spacing w:after="0" w:line="240" w:lineRule="auto"/>
        <w:rPr>
          <w:rFonts w:ascii="Arial" w:hAnsi="Arial" w:cs="Arial"/>
          <w:sz w:val="20"/>
          <w:szCs w:val="20"/>
        </w:rPr>
      </w:pPr>
    </w:p>
    <w:p w:rsidR="008B1C35" w:rsidRDefault="008B1C35" w:rsidP="008B1C35">
      <w:pPr>
        <w:spacing w:after="0" w:line="240" w:lineRule="auto"/>
        <w:rPr>
          <w:rFonts w:ascii="Arial" w:hAnsi="Arial" w:cs="Arial"/>
          <w:sz w:val="20"/>
          <w:szCs w:val="20"/>
        </w:rPr>
      </w:pPr>
    </w:p>
    <w:p w:rsidR="008B1C35" w:rsidRDefault="008B1C35" w:rsidP="008B1C35">
      <w:pPr>
        <w:spacing w:after="0" w:line="240" w:lineRule="auto"/>
        <w:rPr>
          <w:rFonts w:ascii="Arial" w:hAnsi="Arial" w:cs="Arial"/>
          <w:sz w:val="20"/>
          <w:szCs w:val="20"/>
        </w:rPr>
      </w:pPr>
    </w:p>
    <w:p w:rsidR="008B1C35" w:rsidRPr="008B1C35" w:rsidRDefault="00EC042F" w:rsidP="008B1C35">
      <w:pPr>
        <w:spacing w:after="0" w:line="240" w:lineRule="auto"/>
        <w:rPr>
          <w:rFonts w:ascii="Arial" w:hAnsi="Arial" w:cs="Arial"/>
          <w:sz w:val="20"/>
          <w:szCs w:val="20"/>
        </w:rPr>
      </w:pPr>
      <w:r w:rsidRPr="008B1C35">
        <w:rPr>
          <w:rFonts w:ascii="Arial" w:hAnsi="Arial" w:cs="Arial"/>
          <w:b/>
          <w:sz w:val="20"/>
          <w:szCs w:val="20"/>
        </w:rPr>
        <w:t>Odpowiedź</w:t>
      </w:r>
      <w:r w:rsidR="00FF32B4" w:rsidRPr="008B1C35">
        <w:rPr>
          <w:rFonts w:ascii="Arial" w:hAnsi="Arial" w:cs="Arial"/>
          <w:b/>
          <w:sz w:val="20"/>
          <w:szCs w:val="20"/>
        </w:rPr>
        <w:t>:</w:t>
      </w:r>
      <w:r w:rsidR="00FF32B4" w:rsidRPr="008B1C35">
        <w:rPr>
          <w:rFonts w:ascii="Arial" w:eastAsia="Times New Roman" w:hAnsi="Arial" w:cs="Arial"/>
          <w:sz w:val="20"/>
          <w:szCs w:val="20"/>
          <w:bdr w:val="nil"/>
          <w:lang w:eastAsia="pl-PL"/>
        </w:rPr>
        <w:t xml:space="preserve"> </w:t>
      </w:r>
    </w:p>
    <w:p w:rsidR="00FF32B4" w:rsidRPr="008B1C35" w:rsidRDefault="00FF32B4" w:rsidP="00FF32B4">
      <w:pPr>
        <w:pStyle w:val="Domylne"/>
        <w:spacing w:line="300" w:lineRule="auto"/>
        <w:jc w:val="both"/>
        <w:rPr>
          <w:rFonts w:ascii="Arial" w:hAnsi="Arial" w:cs="Arial"/>
          <w:b/>
          <w:sz w:val="20"/>
          <w:szCs w:val="20"/>
        </w:rPr>
      </w:pPr>
      <w:r w:rsidRPr="008B1C35">
        <w:rPr>
          <w:rFonts w:ascii="Arial" w:eastAsia="Times New Roman" w:hAnsi="Arial" w:cs="Arial"/>
          <w:sz w:val="20"/>
          <w:szCs w:val="20"/>
        </w:rPr>
        <w:t>Zamawiający wymaga czułości wymaganego papieru HD.</w:t>
      </w:r>
    </w:p>
    <w:p w:rsidR="001B2982" w:rsidRPr="008B1C35" w:rsidRDefault="001B2982" w:rsidP="001B2982">
      <w:pPr>
        <w:spacing w:after="0" w:line="240" w:lineRule="auto"/>
        <w:rPr>
          <w:rFonts w:ascii="Arial" w:hAnsi="Arial" w:cs="Arial"/>
          <w:b/>
          <w:sz w:val="20"/>
          <w:szCs w:val="20"/>
        </w:rPr>
      </w:pPr>
    </w:p>
    <w:p w:rsidR="00EC042F" w:rsidRPr="008B1C35" w:rsidRDefault="00EC042F" w:rsidP="001B2982">
      <w:pPr>
        <w:spacing w:after="0" w:line="240" w:lineRule="auto"/>
        <w:rPr>
          <w:rFonts w:ascii="Arial" w:hAnsi="Arial" w:cs="Arial"/>
          <w:b/>
          <w:sz w:val="20"/>
          <w:szCs w:val="20"/>
        </w:rPr>
      </w:pPr>
      <w:r w:rsidRPr="008B1C35">
        <w:rPr>
          <w:rFonts w:ascii="Arial" w:hAnsi="Arial" w:cs="Arial"/>
          <w:b/>
          <w:sz w:val="20"/>
          <w:szCs w:val="20"/>
        </w:rPr>
        <w:t>Pytanie 17</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3 poz. 9</w:t>
      </w:r>
    </w:p>
    <w:p w:rsidR="001B2982" w:rsidRPr="008B1C35" w:rsidRDefault="001B2982" w:rsidP="001B2982">
      <w:pPr>
        <w:spacing w:after="0" w:line="240" w:lineRule="auto"/>
        <w:rPr>
          <w:rFonts w:ascii="Arial" w:hAnsi="Arial" w:cs="Arial"/>
          <w:sz w:val="20"/>
          <w:szCs w:val="20"/>
        </w:rPr>
      </w:pPr>
      <w:r w:rsidRPr="008B1C35">
        <w:rPr>
          <w:rFonts w:ascii="Arial" w:hAnsi="Arial" w:cs="Arial"/>
          <w:sz w:val="20"/>
          <w:szCs w:val="20"/>
        </w:rPr>
        <w:t>Zwracamy się z prośbą o dopuszczenie w powyższej pozycji papieru do KTG Oxford 618B o wymiarach 112x100x150 kartek z jednoczesnym przeliczeniem wymaganych ilości na 54 szt.</w:t>
      </w:r>
    </w:p>
    <w:p w:rsidR="008B1C35" w:rsidRPr="008B1C35" w:rsidRDefault="00EC042F" w:rsidP="00FF32B4">
      <w:pPr>
        <w:pStyle w:val="Domylne"/>
        <w:spacing w:line="300" w:lineRule="auto"/>
        <w:jc w:val="both"/>
        <w:rPr>
          <w:rFonts w:ascii="Arial" w:hAnsi="Arial" w:cs="Arial"/>
          <w:b/>
          <w:color w:val="auto"/>
          <w:sz w:val="20"/>
          <w:szCs w:val="20"/>
        </w:rPr>
      </w:pPr>
      <w:r w:rsidRPr="008B1C35">
        <w:rPr>
          <w:rFonts w:ascii="Arial" w:hAnsi="Arial" w:cs="Arial"/>
          <w:b/>
          <w:color w:val="auto"/>
          <w:sz w:val="20"/>
          <w:szCs w:val="20"/>
        </w:rPr>
        <w:t>Odpowiedź:</w:t>
      </w:r>
    </w:p>
    <w:p w:rsidR="00FF32B4" w:rsidRPr="008B1C35" w:rsidRDefault="00FF32B4" w:rsidP="00FF32B4">
      <w:pPr>
        <w:pStyle w:val="Domylne"/>
        <w:spacing w:line="300" w:lineRule="auto"/>
        <w:jc w:val="both"/>
        <w:rPr>
          <w:rFonts w:ascii="Arial" w:hAnsi="Arial" w:cs="Arial"/>
          <w:color w:val="auto"/>
          <w:sz w:val="20"/>
          <w:szCs w:val="20"/>
        </w:rPr>
      </w:pPr>
      <w:r w:rsidRPr="008B1C35">
        <w:rPr>
          <w:rFonts w:ascii="Arial" w:hAnsi="Arial" w:cs="Arial"/>
          <w:sz w:val="20"/>
          <w:szCs w:val="20"/>
        </w:rPr>
        <w:t xml:space="preserve"> </w:t>
      </w:r>
      <w:r w:rsidRPr="008B1C35">
        <w:rPr>
          <w:rFonts w:ascii="Arial" w:hAnsi="Arial" w:cs="Arial"/>
          <w:color w:val="auto"/>
          <w:sz w:val="20"/>
          <w:szCs w:val="20"/>
        </w:rPr>
        <w:t>Zamawiający nie dopuszcza.</w:t>
      </w:r>
    </w:p>
    <w:p w:rsidR="001B2982" w:rsidRPr="008B1C35" w:rsidRDefault="001B2982" w:rsidP="001B2982">
      <w:pPr>
        <w:spacing w:after="0" w:line="240" w:lineRule="auto"/>
        <w:rPr>
          <w:rFonts w:ascii="Arial" w:hAnsi="Arial" w:cs="Arial"/>
          <w:b/>
          <w:sz w:val="20"/>
          <w:szCs w:val="20"/>
        </w:rPr>
      </w:pPr>
    </w:p>
    <w:p w:rsidR="00EC042F" w:rsidRPr="008B1C35" w:rsidRDefault="00EC042F" w:rsidP="001B2982">
      <w:pPr>
        <w:spacing w:after="0" w:line="240" w:lineRule="auto"/>
        <w:rPr>
          <w:rFonts w:ascii="Arial" w:hAnsi="Arial" w:cs="Arial"/>
          <w:b/>
          <w:sz w:val="20"/>
          <w:szCs w:val="20"/>
        </w:rPr>
      </w:pPr>
      <w:r w:rsidRPr="008B1C35">
        <w:rPr>
          <w:rFonts w:ascii="Arial" w:hAnsi="Arial" w:cs="Arial"/>
          <w:b/>
          <w:sz w:val="20"/>
          <w:szCs w:val="20"/>
        </w:rPr>
        <w:t>Pytanie 18</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3 poz. 10</w:t>
      </w:r>
    </w:p>
    <w:p w:rsidR="001B2982" w:rsidRPr="008B1C35" w:rsidRDefault="001B2982" w:rsidP="001B2982">
      <w:pPr>
        <w:spacing w:after="0" w:line="240" w:lineRule="auto"/>
        <w:rPr>
          <w:rFonts w:ascii="Arial" w:hAnsi="Arial" w:cs="Arial"/>
          <w:sz w:val="20"/>
          <w:szCs w:val="20"/>
        </w:rPr>
      </w:pPr>
      <w:r w:rsidRPr="008B1C35">
        <w:rPr>
          <w:rFonts w:ascii="Arial" w:hAnsi="Arial" w:cs="Arial"/>
          <w:sz w:val="20"/>
          <w:szCs w:val="20"/>
        </w:rPr>
        <w:t>Zwracamy się z prośbą o podanie czy powyższy papier ma być gładki czy w kratkę?</w:t>
      </w:r>
    </w:p>
    <w:p w:rsidR="008B1C35" w:rsidRPr="008B1C35" w:rsidRDefault="007F7F73" w:rsidP="00FF32B4">
      <w:pPr>
        <w:pStyle w:val="Domylne"/>
        <w:spacing w:line="300" w:lineRule="auto"/>
        <w:jc w:val="both"/>
        <w:rPr>
          <w:rFonts w:ascii="Arial" w:eastAsia="Times New Roman" w:hAnsi="Arial" w:cs="Arial"/>
          <w:sz w:val="20"/>
          <w:szCs w:val="20"/>
        </w:rPr>
      </w:pPr>
      <w:r w:rsidRPr="008B1C35">
        <w:rPr>
          <w:rFonts w:ascii="Arial" w:hAnsi="Arial" w:cs="Arial"/>
          <w:b/>
          <w:color w:val="auto"/>
          <w:sz w:val="20"/>
          <w:szCs w:val="20"/>
        </w:rPr>
        <w:t>Odpowiedź:</w:t>
      </w:r>
      <w:r w:rsidR="00FF32B4" w:rsidRPr="008B1C35">
        <w:rPr>
          <w:rFonts w:ascii="Arial" w:eastAsia="Times New Roman" w:hAnsi="Arial" w:cs="Arial"/>
          <w:sz w:val="20"/>
          <w:szCs w:val="20"/>
        </w:rPr>
        <w:t xml:space="preserve"> </w:t>
      </w:r>
    </w:p>
    <w:p w:rsidR="00FF32B4" w:rsidRPr="008B1C35" w:rsidRDefault="00FF32B4" w:rsidP="00FF32B4">
      <w:pPr>
        <w:pStyle w:val="Domylne"/>
        <w:spacing w:line="300" w:lineRule="auto"/>
        <w:jc w:val="both"/>
        <w:rPr>
          <w:rFonts w:ascii="Arial" w:hAnsi="Arial" w:cs="Arial"/>
          <w:b/>
          <w:color w:val="auto"/>
          <w:sz w:val="20"/>
          <w:szCs w:val="20"/>
        </w:rPr>
      </w:pPr>
      <w:r w:rsidRPr="008B1C35">
        <w:rPr>
          <w:rStyle w:val="Pogrubienie"/>
          <w:rFonts w:ascii="Arial" w:eastAsia="Times New Roman" w:hAnsi="Arial" w:cs="Arial"/>
          <w:b w:val="0"/>
          <w:color w:val="auto"/>
          <w:sz w:val="20"/>
          <w:szCs w:val="20"/>
        </w:rPr>
        <w:t>Zamawiający wymaga papieru</w:t>
      </w:r>
      <w:r w:rsidRPr="008B1C35">
        <w:rPr>
          <w:rStyle w:val="Pogrubienie"/>
          <w:rFonts w:ascii="Arial" w:eastAsia="Times New Roman" w:hAnsi="Arial" w:cs="Arial"/>
          <w:color w:val="auto"/>
          <w:sz w:val="20"/>
          <w:szCs w:val="20"/>
        </w:rPr>
        <w:t xml:space="preserve"> </w:t>
      </w:r>
      <w:r w:rsidRPr="008B1C35">
        <w:rPr>
          <w:rFonts w:ascii="Arial" w:hAnsi="Arial" w:cs="Arial"/>
          <w:color w:val="auto"/>
          <w:sz w:val="20"/>
          <w:szCs w:val="20"/>
        </w:rPr>
        <w:t>w kratkę.</w:t>
      </w:r>
    </w:p>
    <w:p w:rsidR="001B2982" w:rsidRPr="008B1C35" w:rsidRDefault="001B2982" w:rsidP="001B2982">
      <w:pPr>
        <w:spacing w:after="0" w:line="240" w:lineRule="auto"/>
        <w:rPr>
          <w:rFonts w:ascii="Arial" w:hAnsi="Arial" w:cs="Arial"/>
          <w:b/>
          <w:sz w:val="20"/>
          <w:szCs w:val="20"/>
        </w:rPr>
      </w:pPr>
    </w:p>
    <w:p w:rsidR="007F7F73" w:rsidRPr="008B1C35" w:rsidRDefault="007F7F73" w:rsidP="001B2982">
      <w:pPr>
        <w:spacing w:after="0" w:line="240" w:lineRule="auto"/>
        <w:rPr>
          <w:rFonts w:ascii="Arial" w:hAnsi="Arial" w:cs="Arial"/>
          <w:b/>
          <w:sz w:val="20"/>
          <w:szCs w:val="20"/>
        </w:rPr>
      </w:pPr>
      <w:r w:rsidRPr="008B1C35">
        <w:rPr>
          <w:rFonts w:ascii="Arial" w:hAnsi="Arial" w:cs="Arial"/>
          <w:b/>
          <w:sz w:val="20"/>
          <w:szCs w:val="20"/>
        </w:rPr>
        <w:t>Pytanie 19</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3 poz. 13, 16</w:t>
      </w:r>
    </w:p>
    <w:p w:rsidR="001B2982" w:rsidRPr="008B1C35" w:rsidRDefault="001B2982" w:rsidP="001B2982">
      <w:pPr>
        <w:spacing w:after="0" w:line="240" w:lineRule="auto"/>
        <w:rPr>
          <w:rFonts w:ascii="Arial" w:hAnsi="Arial" w:cs="Arial"/>
          <w:sz w:val="20"/>
          <w:szCs w:val="20"/>
        </w:rPr>
      </w:pPr>
      <w:r w:rsidRPr="008B1C35">
        <w:rPr>
          <w:rFonts w:ascii="Arial" w:hAnsi="Arial" w:cs="Arial"/>
          <w:sz w:val="20"/>
          <w:szCs w:val="20"/>
        </w:rPr>
        <w:t>Czy w powyższych pozycjach Zamawiający oczekuje papierów oryginalnych producenta Mitsubishi/Sony czy też dopuszcza zaoferowanie papierów kompatybilnych?</w:t>
      </w:r>
    </w:p>
    <w:p w:rsidR="008B1C35" w:rsidRPr="008B1C35" w:rsidRDefault="007F7F73" w:rsidP="00FF32B4">
      <w:pPr>
        <w:pStyle w:val="Domylne"/>
        <w:spacing w:line="300" w:lineRule="auto"/>
        <w:jc w:val="both"/>
        <w:rPr>
          <w:rFonts w:ascii="Arial" w:hAnsi="Arial" w:cs="Arial"/>
          <w:b/>
          <w:sz w:val="20"/>
          <w:szCs w:val="20"/>
        </w:rPr>
      </w:pPr>
      <w:r w:rsidRPr="008B1C35">
        <w:rPr>
          <w:rFonts w:ascii="Arial" w:hAnsi="Arial" w:cs="Arial"/>
          <w:b/>
          <w:color w:val="auto"/>
          <w:sz w:val="20"/>
          <w:szCs w:val="20"/>
        </w:rPr>
        <w:t>Odpowiedź:</w:t>
      </w:r>
      <w:r w:rsidR="00FF32B4" w:rsidRPr="008B1C35">
        <w:rPr>
          <w:rFonts w:ascii="Arial" w:hAnsi="Arial" w:cs="Arial"/>
          <w:b/>
          <w:sz w:val="20"/>
          <w:szCs w:val="20"/>
        </w:rPr>
        <w:t xml:space="preserve"> </w:t>
      </w:r>
    </w:p>
    <w:p w:rsidR="00FF32B4" w:rsidRPr="008B1C35" w:rsidRDefault="00FF32B4" w:rsidP="00FF32B4">
      <w:pPr>
        <w:pStyle w:val="Domylne"/>
        <w:spacing w:line="300" w:lineRule="auto"/>
        <w:jc w:val="both"/>
        <w:rPr>
          <w:rFonts w:ascii="Arial" w:hAnsi="Arial" w:cs="Arial"/>
          <w:b/>
          <w:color w:val="auto"/>
          <w:sz w:val="20"/>
          <w:szCs w:val="20"/>
        </w:rPr>
      </w:pPr>
      <w:r w:rsidRPr="008B1C35">
        <w:rPr>
          <w:rFonts w:ascii="Arial" w:hAnsi="Arial" w:cs="Arial"/>
          <w:color w:val="auto"/>
          <w:sz w:val="20"/>
          <w:szCs w:val="20"/>
        </w:rPr>
        <w:t>Zamawiający dopuszcza zaoferowanie papierów kompatybilnych.</w:t>
      </w:r>
    </w:p>
    <w:p w:rsidR="00FF32B4" w:rsidRPr="008B1C35" w:rsidRDefault="00FF32B4" w:rsidP="00FF32B4">
      <w:pPr>
        <w:pStyle w:val="Domylne"/>
        <w:spacing w:line="300" w:lineRule="auto"/>
        <w:jc w:val="both"/>
        <w:rPr>
          <w:rFonts w:ascii="Arial" w:hAnsi="Arial" w:cs="Arial"/>
          <w:b/>
          <w:color w:val="auto"/>
          <w:sz w:val="20"/>
          <w:szCs w:val="20"/>
        </w:rPr>
      </w:pPr>
    </w:p>
    <w:p w:rsidR="007F7F73" w:rsidRPr="008B1C35" w:rsidRDefault="007F7F73" w:rsidP="001B2982">
      <w:pPr>
        <w:spacing w:after="0" w:line="240" w:lineRule="auto"/>
        <w:rPr>
          <w:rFonts w:ascii="Arial" w:hAnsi="Arial" w:cs="Arial"/>
          <w:b/>
          <w:sz w:val="20"/>
          <w:szCs w:val="20"/>
        </w:rPr>
      </w:pPr>
      <w:r w:rsidRPr="008B1C35">
        <w:rPr>
          <w:rFonts w:ascii="Arial" w:hAnsi="Arial" w:cs="Arial"/>
          <w:b/>
          <w:sz w:val="20"/>
          <w:szCs w:val="20"/>
        </w:rPr>
        <w:t>Pytanie 20</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3 poz. 18</w:t>
      </w:r>
    </w:p>
    <w:p w:rsidR="001B2982" w:rsidRPr="008B1C35" w:rsidRDefault="001B2982" w:rsidP="001B2982">
      <w:pPr>
        <w:spacing w:after="0" w:line="240" w:lineRule="auto"/>
        <w:rPr>
          <w:rFonts w:ascii="Arial" w:hAnsi="Arial" w:cs="Arial"/>
          <w:sz w:val="20"/>
          <w:szCs w:val="20"/>
        </w:rPr>
      </w:pPr>
      <w:r w:rsidRPr="008B1C35">
        <w:rPr>
          <w:rFonts w:ascii="Arial" w:hAnsi="Arial" w:cs="Arial"/>
          <w:sz w:val="20"/>
          <w:szCs w:val="20"/>
        </w:rPr>
        <w:t xml:space="preserve">Zwracamy się z prośbą o dopuszczenie w powyższej pozycji papieru do </w:t>
      </w:r>
      <w:proofErr w:type="spellStart"/>
      <w:r w:rsidRPr="008B1C35">
        <w:rPr>
          <w:rFonts w:ascii="Arial" w:hAnsi="Arial" w:cs="Arial"/>
          <w:sz w:val="20"/>
          <w:szCs w:val="20"/>
        </w:rPr>
        <w:t>Mortara</w:t>
      </w:r>
      <w:proofErr w:type="spellEnd"/>
      <w:r w:rsidRPr="008B1C35">
        <w:rPr>
          <w:rFonts w:ascii="Arial" w:hAnsi="Arial" w:cs="Arial"/>
          <w:sz w:val="20"/>
          <w:szCs w:val="20"/>
        </w:rPr>
        <w:t xml:space="preserve"> Eli 250  o wymiarach 215 x 280 x 200 kartek z jednoczesnym przeliczeniem wymaganych ilości na 13 szt.</w:t>
      </w:r>
    </w:p>
    <w:p w:rsidR="008B1C35" w:rsidRPr="008B1C35" w:rsidRDefault="007F7F73" w:rsidP="00FF32B4">
      <w:pPr>
        <w:pStyle w:val="Domylne"/>
        <w:spacing w:line="300" w:lineRule="auto"/>
        <w:jc w:val="both"/>
        <w:rPr>
          <w:rFonts w:ascii="Arial" w:hAnsi="Arial" w:cs="Arial"/>
          <w:sz w:val="20"/>
          <w:szCs w:val="20"/>
        </w:rPr>
      </w:pPr>
      <w:r w:rsidRPr="008B1C35">
        <w:rPr>
          <w:rFonts w:ascii="Arial" w:hAnsi="Arial" w:cs="Arial"/>
          <w:b/>
          <w:color w:val="auto"/>
          <w:sz w:val="20"/>
          <w:szCs w:val="20"/>
        </w:rPr>
        <w:t>Odpowiedź:</w:t>
      </w:r>
      <w:r w:rsidR="00FF32B4" w:rsidRPr="008B1C35">
        <w:rPr>
          <w:rFonts w:ascii="Arial" w:hAnsi="Arial" w:cs="Arial"/>
          <w:sz w:val="20"/>
          <w:szCs w:val="20"/>
        </w:rPr>
        <w:t xml:space="preserve"> </w:t>
      </w:r>
    </w:p>
    <w:p w:rsidR="00FF32B4" w:rsidRPr="008B1C35" w:rsidRDefault="00FF32B4" w:rsidP="00FF32B4">
      <w:pPr>
        <w:pStyle w:val="Domylne"/>
        <w:spacing w:line="300" w:lineRule="auto"/>
        <w:jc w:val="both"/>
        <w:rPr>
          <w:rFonts w:ascii="Arial" w:hAnsi="Arial" w:cs="Arial"/>
          <w:color w:val="auto"/>
          <w:sz w:val="20"/>
          <w:szCs w:val="20"/>
        </w:rPr>
      </w:pPr>
      <w:r w:rsidRPr="008B1C35">
        <w:rPr>
          <w:rFonts w:ascii="Arial" w:hAnsi="Arial" w:cs="Arial"/>
          <w:color w:val="auto"/>
          <w:sz w:val="20"/>
          <w:szCs w:val="20"/>
        </w:rPr>
        <w:t>Zamawiający nie dopuszcza.</w:t>
      </w:r>
    </w:p>
    <w:p w:rsidR="007F7F73" w:rsidRPr="008B1C35" w:rsidRDefault="007F7F73" w:rsidP="001B2982">
      <w:pPr>
        <w:spacing w:after="0" w:line="240" w:lineRule="auto"/>
        <w:rPr>
          <w:rFonts w:ascii="Arial" w:hAnsi="Arial" w:cs="Arial"/>
          <w:b/>
          <w:sz w:val="20"/>
          <w:szCs w:val="20"/>
        </w:rPr>
      </w:pPr>
    </w:p>
    <w:p w:rsidR="007F7F73" w:rsidRPr="008B1C35" w:rsidRDefault="007F7F73" w:rsidP="001B2982">
      <w:pPr>
        <w:spacing w:after="0" w:line="240" w:lineRule="auto"/>
        <w:rPr>
          <w:rFonts w:ascii="Arial" w:hAnsi="Arial" w:cs="Arial"/>
          <w:b/>
          <w:sz w:val="20"/>
          <w:szCs w:val="20"/>
        </w:rPr>
      </w:pPr>
      <w:r w:rsidRPr="008B1C35">
        <w:rPr>
          <w:rFonts w:ascii="Arial" w:hAnsi="Arial" w:cs="Arial"/>
          <w:b/>
          <w:sz w:val="20"/>
          <w:szCs w:val="20"/>
        </w:rPr>
        <w:t>Pytanie 21</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3 poz. 19</w:t>
      </w:r>
    </w:p>
    <w:p w:rsidR="001B2982" w:rsidRPr="008B1C35" w:rsidRDefault="001B2982" w:rsidP="001B2982">
      <w:pPr>
        <w:spacing w:after="0" w:line="240" w:lineRule="auto"/>
        <w:rPr>
          <w:rFonts w:ascii="Arial" w:hAnsi="Arial" w:cs="Arial"/>
          <w:sz w:val="20"/>
          <w:szCs w:val="20"/>
        </w:rPr>
      </w:pPr>
      <w:r w:rsidRPr="008B1C35">
        <w:rPr>
          <w:rFonts w:ascii="Arial" w:hAnsi="Arial" w:cs="Arial"/>
          <w:sz w:val="20"/>
          <w:szCs w:val="20"/>
        </w:rPr>
        <w:t>Zwracamy się z prośbą o podanie czy powyższy papier ma być w kratkę czy gładki?</w:t>
      </w:r>
    </w:p>
    <w:p w:rsidR="008B1C35" w:rsidRPr="008B1C35" w:rsidRDefault="007F7F73" w:rsidP="00FF32B4">
      <w:pPr>
        <w:pStyle w:val="Domylne"/>
        <w:spacing w:line="300" w:lineRule="auto"/>
        <w:jc w:val="both"/>
        <w:rPr>
          <w:rFonts w:ascii="Arial" w:hAnsi="Arial" w:cs="Arial"/>
          <w:b/>
          <w:color w:val="auto"/>
          <w:sz w:val="20"/>
          <w:szCs w:val="20"/>
        </w:rPr>
      </w:pPr>
      <w:r w:rsidRPr="008B1C35">
        <w:rPr>
          <w:rFonts w:ascii="Arial" w:hAnsi="Arial" w:cs="Arial"/>
          <w:b/>
          <w:color w:val="auto"/>
          <w:sz w:val="20"/>
          <w:szCs w:val="20"/>
        </w:rPr>
        <w:t>Odpowiedź:</w:t>
      </w:r>
    </w:p>
    <w:p w:rsidR="00FF32B4" w:rsidRPr="008B1C35" w:rsidRDefault="00FF32B4" w:rsidP="00FF32B4">
      <w:pPr>
        <w:pStyle w:val="Domylne"/>
        <w:spacing w:line="300" w:lineRule="auto"/>
        <w:jc w:val="both"/>
        <w:rPr>
          <w:rFonts w:ascii="Arial" w:hAnsi="Arial" w:cs="Arial"/>
          <w:color w:val="auto"/>
          <w:sz w:val="20"/>
          <w:szCs w:val="20"/>
        </w:rPr>
      </w:pPr>
      <w:r w:rsidRPr="008B1C35">
        <w:rPr>
          <w:rFonts w:ascii="Arial" w:hAnsi="Arial" w:cs="Arial"/>
          <w:sz w:val="20"/>
          <w:szCs w:val="20"/>
        </w:rPr>
        <w:t xml:space="preserve"> </w:t>
      </w:r>
      <w:r w:rsidRPr="008B1C35">
        <w:rPr>
          <w:rFonts w:ascii="Arial" w:hAnsi="Arial" w:cs="Arial"/>
          <w:color w:val="auto"/>
          <w:sz w:val="20"/>
          <w:szCs w:val="20"/>
        </w:rPr>
        <w:t>Zamawiający wymaga papieru w kratkę.</w:t>
      </w:r>
    </w:p>
    <w:p w:rsidR="001B2982" w:rsidRPr="008B1C35" w:rsidRDefault="001B2982" w:rsidP="001B2982">
      <w:pPr>
        <w:spacing w:after="0" w:line="240" w:lineRule="auto"/>
        <w:rPr>
          <w:rFonts w:ascii="Arial" w:hAnsi="Arial" w:cs="Arial"/>
          <w:b/>
          <w:sz w:val="20"/>
          <w:szCs w:val="20"/>
        </w:rPr>
      </w:pPr>
    </w:p>
    <w:p w:rsidR="007F7F73" w:rsidRPr="008B1C35" w:rsidRDefault="007F7F73" w:rsidP="001B2982">
      <w:pPr>
        <w:spacing w:after="0" w:line="240" w:lineRule="auto"/>
        <w:rPr>
          <w:rFonts w:ascii="Arial" w:hAnsi="Arial" w:cs="Arial"/>
          <w:b/>
          <w:sz w:val="20"/>
          <w:szCs w:val="20"/>
        </w:rPr>
      </w:pPr>
      <w:r w:rsidRPr="008B1C35">
        <w:rPr>
          <w:rFonts w:ascii="Arial" w:hAnsi="Arial" w:cs="Arial"/>
          <w:b/>
          <w:sz w:val="20"/>
          <w:szCs w:val="20"/>
        </w:rPr>
        <w:t>Pytanie 22</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3 poz. 21</w:t>
      </w:r>
    </w:p>
    <w:p w:rsidR="001B2982" w:rsidRPr="008B1C35" w:rsidRDefault="001B2982" w:rsidP="001B2982">
      <w:pPr>
        <w:spacing w:after="0" w:line="240" w:lineRule="auto"/>
        <w:rPr>
          <w:rFonts w:ascii="Arial" w:hAnsi="Arial" w:cs="Arial"/>
          <w:sz w:val="20"/>
          <w:szCs w:val="20"/>
        </w:rPr>
      </w:pPr>
      <w:r w:rsidRPr="008B1C35">
        <w:rPr>
          <w:rFonts w:ascii="Arial" w:hAnsi="Arial" w:cs="Arial"/>
          <w:sz w:val="20"/>
          <w:szCs w:val="20"/>
        </w:rPr>
        <w:t>Zwracamy się z prośbą o podanie rozmiaru  wymaganego papieru oraz o wskazanie czy papier ma być gładki czy kratkę.</w:t>
      </w:r>
    </w:p>
    <w:p w:rsidR="001B2982" w:rsidRPr="008B1C35" w:rsidRDefault="001B2982" w:rsidP="001B2982">
      <w:pPr>
        <w:spacing w:after="0" w:line="240" w:lineRule="auto"/>
        <w:rPr>
          <w:rFonts w:ascii="Arial" w:hAnsi="Arial" w:cs="Arial"/>
          <w:sz w:val="20"/>
          <w:szCs w:val="20"/>
        </w:rPr>
      </w:pPr>
      <w:r w:rsidRPr="008B1C35">
        <w:rPr>
          <w:rFonts w:ascii="Arial" w:hAnsi="Arial" w:cs="Arial"/>
          <w:sz w:val="20"/>
          <w:szCs w:val="20"/>
        </w:rPr>
        <w:t>Jednocześnie zwracamy uwagę , że opisany papier znajduje się także w pozycji 10 tego pakietu.</w:t>
      </w:r>
    </w:p>
    <w:p w:rsidR="008B1C35" w:rsidRPr="008B1C35" w:rsidRDefault="007F7F73" w:rsidP="008B1C35">
      <w:pPr>
        <w:pStyle w:val="Textbody"/>
        <w:spacing w:after="0" w:line="300" w:lineRule="auto"/>
        <w:jc w:val="both"/>
        <w:rPr>
          <w:rFonts w:ascii="Arial" w:hAnsi="Arial"/>
          <w:sz w:val="20"/>
          <w:szCs w:val="20"/>
        </w:rPr>
      </w:pPr>
      <w:r w:rsidRPr="008B1C35">
        <w:rPr>
          <w:rFonts w:ascii="Arial" w:hAnsi="Arial"/>
          <w:b/>
          <w:sz w:val="20"/>
          <w:szCs w:val="20"/>
        </w:rPr>
        <w:t>Odp</w:t>
      </w:r>
      <w:r w:rsidR="00C97BCC" w:rsidRPr="008B1C35">
        <w:rPr>
          <w:rFonts w:ascii="Arial" w:hAnsi="Arial"/>
          <w:b/>
          <w:sz w:val="20"/>
          <w:szCs w:val="20"/>
        </w:rPr>
        <w:t>owiedź:</w:t>
      </w:r>
      <w:r w:rsidR="00FF32B4" w:rsidRPr="008B1C35">
        <w:rPr>
          <w:rFonts w:ascii="Arial" w:hAnsi="Arial"/>
          <w:sz w:val="20"/>
          <w:szCs w:val="20"/>
        </w:rPr>
        <w:t xml:space="preserve"> </w:t>
      </w:r>
    </w:p>
    <w:p w:rsidR="00FF32B4" w:rsidRPr="008B1C35" w:rsidRDefault="00FF32B4" w:rsidP="008B1C35">
      <w:pPr>
        <w:pStyle w:val="Textbody"/>
        <w:spacing w:after="0" w:line="300" w:lineRule="auto"/>
        <w:jc w:val="both"/>
        <w:rPr>
          <w:rFonts w:ascii="Arial" w:hAnsi="Arial"/>
          <w:sz w:val="20"/>
          <w:szCs w:val="20"/>
        </w:rPr>
      </w:pPr>
      <w:r w:rsidRPr="008B1C35">
        <w:rPr>
          <w:rFonts w:ascii="Arial" w:hAnsi="Arial"/>
          <w:sz w:val="20"/>
          <w:szCs w:val="20"/>
        </w:rPr>
        <w:t xml:space="preserve">Zamawiający informuje, że doszło do omyłki w opisie przedmiotu zamówienia w pozycji nr 10 i 21. Pozycja nr 10 otrzymuje brzmienie: „Papier termiczny do drukarki defibrylatora </w:t>
      </w:r>
      <w:proofErr w:type="spellStart"/>
      <w:r w:rsidRPr="008B1C35">
        <w:rPr>
          <w:rFonts w:ascii="Arial" w:hAnsi="Arial"/>
          <w:sz w:val="20"/>
          <w:szCs w:val="20"/>
        </w:rPr>
        <w:t>DefiMax</w:t>
      </w:r>
      <w:proofErr w:type="spellEnd"/>
      <w:r w:rsidRPr="008B1C35">
        <w:rPr>
          <w:rFonts w:ascii="Arial" w:hAnsi="Arial"/>
          <w:sz w:val="20"/>
          <w:szCs w:val="20"/>
        </w:rPr>
        <w:t xml:space="preserve"> </w:t>
      </w:r>
      <w:proofErr w:type="spellStart"/>
      <w:r w:rsidRPr="008B1C35">
        <w:rPr>
          <w:rFonts w:ascii="Arial" w:hAnsi="Arial"/>
          <w:sz w:val="20"/>
          <w:szCs w:val="20"/>
        </w:rPr>
        <w:t>biphasic</w:t>
      </w:r>
      <w:proofErr w:type="spellEnd"/>
      <w:r w:rsidRPr="008B1C35">
        <w:rPr>
          <w:rFonts w:ascii="Arial" w:hAnsi="Arial"/>
          <w:sz w:val="20"/>
          <w:szCs w:val="20"/>
        </w:rPr>
        <w:t xml:space="preserve"> posiadanego przez Zamawiającego rozmiar 57 mm bez nadruku, 50 rolek”, natomiast pozycja nr 21 otrzymuje brzmienie: „Papier do defibrylatora </w:t>
      </w:r>
      <w:proofErr w:type="spellStart"/>
      <w:r w:rsidRPr="008B1C35">
        <w:rPr>
          <w:rFonts w:ascii="Arial" w:hAnsi="Arial"/>
          <w:sz w:val="20"/>
          <w:szCs w:val="20"/>
        </w:rPr>
        <w:t>DefiMax</w:t>
      </w:r>
      <w:proofErr w:type="spellEnd"/>
      <w:r w:rsidRPr="008B1C35">
        <w:rPr>
          <w:rFonts w:ascii="Arial" w:hAnsi="Arial"/>
          <w:sz w:val="20"/>
          <w:szCs w:val="20"/>
        </w:rPr>
        <w:t xml:space="preserve"> posiadanego przez </w:t>
      </w:r>
      <w:proofErr w:type="spellStart"/>
      <w:r w:rsidRPr="008B1C35">
        <w:rPr>
          <w:rFonts w:ascii="Arial" w:hAnsi="Arial"/>
          <w:sz w:val="20"/>
          <w:szCs w:val="20"/>
        </w:rPr>
        <w:t>Zamawiajacego</w:t>
      </w:r>
      <w:proofErr w:type="spellEnd"/>
      <w:r w:rsidRPr="008B1C35">
        <w:rPr>
          <w:rFonts w:ascii="Arial" w:hAnsi="Arial"/>
          <w:sz w:val="20"/>
          <w:szCs w:val="20"/>
        </w:rPr>
        <w:t xml:space="preserve"> rozmiar 57 mm z nadrukiem, 30 rolek,– w załączeniu poprawiony załącznik nr 2 do SWZ (formularz asortymentowo-cenowy).</w:t>
      </w:r>
    </w:p>
    <w:p w:rsidR="001B2982" w:rsidRPr="008B1C35" w:rsidRDefault="001B2982" w:rsidP="001B2982">
      <w:pPr>
        <w:spacing w:after="0" w:line="240" w:lineRule="auto"/>
        <w:rPr>
          <w:rFonts w:ascii="Arial" w:hAnsi="Arial" w:cs="Arial"/>
          <w:b/>
          <w:sz w:val="20"/>
          <w:szCs w:val="20"/>
        </w:rPr>
      </w:pPr>
    </w:p>
    <w:p w:rsidR="00C97BCC" w:rsidRPr="008B1C35" w:rsidRDefault="00C97BCC" w:rsidP="001B2982">
      <w:pPr>
        <w:spacing w:after="0" w:line="240" w:lineRule="auto"/>
        <w:rPr>
          <w:rFonts w:ascii="Arial" w:hAnsi="Arial" w:cs="Arial"/>
          <w:b/>
          <w:sz w:val="20"/>
          <w:szCs w:val="20"/>
        </w:rPr>
      </w:pPr>
      <w:r w:rsidRPr="008B1C35">
        <w:rPr>
          <w:rFonts w:ascii="Arial" w:hAnsi="Arial" w:cs="Arial"/>
          <w:b/>
          <w:sz w:val="20"/>
          <w:szCs w:val="20"/>
        </w:rPr>
        <w:t>Pytanie 23</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3 poz. 24</w:t>
      </w:r>
    </w:p>
    <w:p w:rsidR="001B2982" w:rsidRPr="008B1C35" w:rsidRDefault="001B2982" w:rsidP="001B2982">
      <w:pPr>
        <w:spacing w:after="0" w:line="240" w:lineRule="auto"/>
        <w:rPr>
          <w:rFonts w:ascii="Arial" w:hAnsi="Arial" w:cs="Arial"/>
          <w:sz w:val="20"/>
          <w:szCs w:val="20"/>
        </w:rPr>
      </w:pPr>
      <w:r w:rsidRPr="008B1C35">
        <w:rPr>
          <w:rFonts w:ascii="Arial" w:hAnsi="Arial" w:cs="Arial"/>
          <w:sz w:val="20"/>
          <w:szCs w:val="20"/>
        </w:rPr>
        <w:t xml:space="preserve">Zwracamy się z prośbą o dopuszczenie w powyższej pozycji papieru do </w:t>
      </w:r>
      <w:proofErr w:type="spellStart"/>
      <w:r w:rsidRPr="008B1C35">
        <w:rPr>
          <w:rFonts w:ascii="Arial" w:hAnsi="Arial" w:cs="Arial"/>
          <w:sz w:val="20"/>
          <w:szCs w:val="20"/>
        </w:rPr>
        <w:t>Lifepak</w:t>
      </w:r>
      <w:proofErr w:type="spellEnd"/>
      <w:r w:rsidRPr="008B1C35">
        <w:rPr>
          <w:rFonts w:ascii="Arial" w:hAnsi="Arial" w:cs="Arial"/>
          <w:sz w:val="20"/>
          <w:szCs w:val="20"/>
        </w:rPr>
        <w:t xml:space="preserve"> o wymiarach 107mm x 23m.</w:t>
      </w:r>
    </w:p>
    <w:p w:rsidR="008B1C35" w:rsidRDefault="008B1C35" w:rsidP="00FF32B4">
      <w:pPr>
        <w:pStyle w:val="Domylne"/>
        <w:spacing w:line="300" w:lineRule="auto"/>
        <w:jc w:val="both"/>
        <w:rPr>
          <w:rFonts w:ascii="Arial" w:hAnsi="Arial" w:cs="Arial"/>
          <w:b/>
          <w:color w:val="auto"/>
          <w:sz w:val="20"/>
          <w:szCs w:val="20"/>
        </w:rPr>
      </w:pPr>
    </w:p>
    <w:p w:rsidR="008B1C35" w:rsidRDefault="008B1C35" w:rsidP="00FF32B4">
      <w:pPr>
        <w:pStyle w:val="Domylne"/>
        <w:spacing w:line="300" w:lineRule="auto"/>
        <w:jc w:val="both"/>
        <w:rPr>
          <w:rFonts w:ascii="Arial" w:hAnsi="Arial" w:cs="Arial"/>
          <w:b/>
          <w:color w:val="auto"/>
          <w:sz w:val="20"/>
          <w:szCs w:val="20"/>
        </w:rPr>
      </w:pPr>
    </w:p>
    <w:p w:rsidR="008B1C35" w:rsidRDefault="008B1C35" w:rsidP="00FF32B4">
      <w:pPr>
        <w:pStyle w:val="Domylne"/>
        <w:spacing w:line="300" w:lineRule="auto"/>
        <w:jc w:val="both"/>
        <w:rPr>
          <w:rFonts w:ascii="Arial" w:hAnsi="Arial" w:cs="Arial"/>
          <w:b/>
          <w:color w:val="auto"/>
          <w:sz w:val="20"/>
          <w:szCs w:val="20"/>
        </w:rPr>
      </w:pPr>
    </w:p>
    <w:p w:rsidR="008B1C35" w:rsidRDefault="008B1C35" w:rsidP="00FF32B4">
      <w:pPr>
        <w:pStyle w:val="Domylne"/>
        <w:spacing w:line="300" w:lineRule="auto"/>
        <w:jc w:val="both"/>
        <w:rPr>
          <w:rFonts w:ascii="Arial" w:hAnsi="Arial" w:cs="Arial"/>
          <w:b/>
          <w:color w:val="auto"/>
          <w:sz w:val="20"/>
          <w:szCs w:val="20"/>
        </w:rPr>
      </w:pPr>
    </w:p>
    <w:p w:rsidR="008B1C35" w:rsidRDefault="008B1C35" w:rsidP="00FF32B4">
      <w:pPr>
        <w:pStyle w:val="Domylne"/>
        <w:spacing w:line="300" w:lineRule="auto"/>
        <w:jc w:val="both"/>
        <w:rPr>
          <w:rFonts w:ascii="Arial" w:hAnsi="Arial" w:cs="Arial"/>
          <w:b/>
          <w:color w:val="auto"/>
          <w:sz w:val="20"/>
          <w:szCs w:val="20"/>
        </w:rPr>
      </w:pPr>
    </w:p>
    <w:p w:rsidR="008B1C35" w:rsidRDefault="008B1C35" w:rsidP="00FF32B4">
      <w:pPr>
        <w:pStyle w:val="Domylne"/>
        <w:spacing w:line="300" w:lineRule="auto"/>
        <w:jc w:val="both"/>
        <w:rPr>
          <w:rFonts w:ascii="Arial" w:hAnsi="Arial" w:cs="Arial"/>
          <w:b/>
          <w:color w:val="auto"/>
          <w:sz w:val="20"/>
          <w:szCs w:val="20"/>
        </w:rPr>
      </w:pPr>
    </w:p>
    <w:p w:rsidR="008B1C35" w:rsidRPr="008B1C35" w:rsidRDefault="00C97BCC" w:rsidP="00FF32B4">
      <w:pPr>
        <w:pStyle w:val="Domylne"/>
        <w:spacing w:line="300" w:lineRule="auto"/>
        <w:jc w:val="both"/>
        <w:rPr>
          <w:rFonts w:ascii="Arial" w:hAnsi="Arial" w:cs="Arial"/>
          <w:sz w:val="20"/>
          <w:szCs w:val="20"/>
        </w:rPr>
      </w:pPr>
      <w:r w:rsidRPr="008B1C35">
        <w:rPr>
          <w:rFonts w:ascii="Arial" w:hAnsi="Arial" w:cs="Arial"/>
          <w:b/>
          <w:color w:val="auto"/>
          <w:sz w:val="20"/>
          <w:szCs w:val="20"/>
        </w:rPr>
        <w:t>Odpowiedź:</w:t>
      </w:r>
      <w:r w:rsidR="00FF32B4" w:rsidRPr="008B1C35">
        <w:rPr>
          <w:rFonts w:ascii="Arial" w:hAnsi="Arial" w:cs="Arial"/>
          <w:sz w:val="20"/>
          <w:szCs w:val="20"/>
        </w:rPr>
        <w:t xml:space="preserve"> </w:t>
      </w:r>
    </w:p>
    <w:p w:rsidR="00FF32B4" w:rsidRPr="008B1C35" w:rsidRDefault="00FF32B4" w:rsidP="00FF32B4">
      <w:pPr>
        <w:pStyle w:val="Domylne"/>
        <w:spacing w:line="300" w:lineRule="auto"/>
        <w:jc w:val="both"/>
        <w:rPr>
          <w:rFonts w:ascii="Arial" w:hAnsi="Arial" w:cs="Arial"/>
          <w:sz w:val="20"/>
          <w:szCs w:val="20"/>
        </w:rPr>
      </w:pPr>
      <w:r w:rsidRPr="008B1C35">
        <w:rPr>
          <w:rFonts w:ascii="Arial" w:hAnsi="Arial" w:cs="Arial"/>
          <w:color w:val="auto"/>
          <w:sz w:val="20"/>
          <w:szCs w:val="20"/>
        </w:rPr>
        <w:t xml:space="preserve">Tak, </w:t>
      </w:r>
      <w:r w:rsidRPr="008B1C35">
        <w:rPr>
          <w:rFonts w:ascii="Arial" w:hAnsi="Arial" w:cs="Arial"/>
          <w:sz w:val="20"/>
          <w:szCs w:val="20"/>
        </w:rPr>
        <w:t xml:space="preserve">Zamawiający dopuszcza, jednak wymaga odnotowania tego faktu w formularzu asortymentowo-cenowym </w:t>
      </w:r>
      <w:r w:rsidRPr="008B1C35">
        <w:rPr>
          <w:rFonts w:ascii="Arial" w:hAnsi="Arial" w:cs="Arial"/>
          <w:sz w:val="20"/>
          <w:szCs w:val="20"/>
        </w:rPr>
        <w:br/>
        <w:t>w postaci „*” i przypisu.</w:t>
      </w:r>
    </w:p>
    <w:p w:rsidR="001B2982" w:rsidRPr="008B1C35" w:rsidRDefault="001B2982" w:rsidP="001B2982">
      <w:pPr>
        <w:spacing w:after="0" w:line="240" w:lineRule="auto"/>
        <w:rPr>
          <w:rFonts w:ascii="Arial" w:hAnsi="Arial" w:cs="Arial"/>
          <w:b/>
          <w:sz w:val="20"/>
          <w:szCs w:val="20"/>
        </w:rPr>
      </w:pPr>
    </w:p>
    <w:p w:rsidR="00C97BCC" w:rsidRPr="008B1C35" w:rsidRDefault="00C97BCC" w:rsidP="001B2982">
      <w:pPr>
        <w:spacing w:after="0" w:line="240" w:lineRule="auto"/>
        <w:rPr>
          <w:rFonts w:ascii="Arial" w:hAnsi="Arial" w:cs="Arial"/>
          <w:b/>
          <w:sz w:val="20"/>
          <w:szCs w:val="20"/>
        </w:rPr>
      </w:pPr>
      <w:r w:rsidRPr="008B1C35">
        <w:rPr>
          <w:rFonts w:ascii="Arial" w:hAnsi="Arial" w:cs="Arial"/>
          <w:b/>
          <w:sz w:val="20"/>
          <w:szCs w:val="20"/>
        </w:rPr>
        <w:t>Pytanie 24</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3 poz. 31</w:t>
      </w:r>
    </w:p>
    <w:p w:rsidR="001B2982" w:rsidRPr="008B1C35" w:rsidRDefault="001B2982" w:rsidP="001B2982">
      <w:pPr>
        <w:spacing w:after="0" w:line="240" w:lineRule="auto"/>
        <w:rPr>
          <w:rFonts w:ascii="Arial" w:hAnsi="Arial" w:cs="Arial"/>
          <w:sz w:val="20"/>
          <w:szCs w:val="20"/>
        </w:rPr>
      </w:pPr>
      <w:r w:rsidRPr="008B1C35">
        <w:rPr>
          <w:rFonts w:ascii="Arial" w:hAnsi="Arial" w:cs="Arial"/>
          <w:sz w:val="20"/>
          <w:szCs w:val="20"/>
        </w:rPr>
        <w:t>Zwracamy się z prośbą o podanie czy powyższy papier ma być gładki czy w kratkę?</w:t>
      </w:r>
    </w:p>
    <w:p w:rsidR="008B1C35" w:rsidRPr="008B1C35" w:rsidRDefault="00C97BCC" w:rsidP="00FF32B4">
      <w:pPr>
        <w:pStyle w:val="Domylne"/>
        <w:spacing w:line="300" w:lineRule="auto"/>
        <w:jc w:val="both"/>
        <w:rPr>
          <w:rFonts w:ascii="Arial" w:hAnsi="Arial" w:cs="Arial"/>
          <w:sz w:val="20"/>
          <w:szCs w:val="20"/>
        </w:rPr>
      </w:pPr>
      <w:r w:rsidRPr="008B1C35">
        <w:rPr>
          <w:rFonts w:ascii="Arial" w:hAnsi="Arial" w:cs="Arial"/>
          <w:b/>
          <w:color w:val="auto"/>
          <w:sz w:val="20"/>
          <w:szCs w:val="20"/>
        </w:rPr>
        <w:t>Odpowiedź:</w:t>
      </w:r>
      <w:r w:rsidR="00FF32B4" w:rsidRPr="008B1C35">
        <w:rPr>
          <w:rFonts w:ascii="Arial" w:hAnsi="Arial" w:cs="Arial"/>
          <w:sz w:val="20"/>
          <w:szCs w:val="20"/>
        </w:rPr>
        <w:t xml:space="preserve"> </w:t>
      </w:r>
    </w:p>
    <w:p w:rsidR="00FF32B4" w:rsidRPr="008B1C35" w:rsidRDefault="00FF32B4" w:rsidP="00FF32B4">
      <w:pPr>
        <w:pStyle w:val="Domylne"/>
        <w:spacing w:line="300" w:lineRule="auto"/>
        <w:jc w:val="both"/>
        <w:rPr>
          <w:rFonts w:ascii="Arial" w:hAnsi="Arial" w:cs="Arial"/>
          <w:color w:val="auto"/>
          <w:sz w:val="20"/>
          <w:szCs w:val="20"/>
        </w:rPr>
      </w:pPr>
      <w:r w:rsidRPr="008B1C35">
        <w:rPr>
          <w:rFonts w:ascii="Arial" w:hAnsi="Arial" w:cs="Arial"/>
          <w:color w:val="auto"/>
          <w:sz w:val="20"/>
          <w:szCs w:val="20"/>
        </w:rPr>
        <w:t>Zamawiający wymaga papieru w kratkę.</w:t>
      </w:r>
    </w:p>
    <w:p w:rsidR="001B2982" w:rsidRPr="008B1C35" w:rsidRDefault="001B2982" w:rsidP="001B2982">
      <w:pPr>
        <w:spacing w:after="0" w:line="240" w:lineRule="auto"/>
        <w:rPr>
          <w:rFonts w:ascii="Arial" w:hAnsi="Arial" w:cs="Arial"/>
          <w:b/>
          <w:sz w:val="20"/>
          <w:szCs w:val="20"/>
        </w:rPr>
      </w:pPr>
    </w:p>
    <w:p w:rsidR="00C97BCC" w:rsidRPr="008B1C35" w:rsidRDefault="00C97BCC" w:rsidP="001B2982">
      <w:pPr>
        <w:spacing w:after="0" w:line="240" w:lineRule="auto"/>
        <w:rPr>
          <w:rFonts w:ascii="Arial" w:hAnsi="Arial" w:cs="Arial"/>
          <w:b/>
          <w:sz w:val="20"/>
          <w:szCs w:val="20"/>
        </w:rPr>
      </w:pPr>
      <w:r w:rsidRPr="008B1C35">
        <w:rPr>
          <w:rFonts w:ascii="Arial" w:hAnsi="Arial" w:cs="Arial"/>
          <w:b/>
          <w:sz w:val="20"/>
          <w:szCs w:val="20"/>
        </w:rPr>
        <w:t>Pytanie 25</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3 poz. 32</w:t>
      </w:r>
    </w:p>
    <w:p w:rsidR="001B2982" w:rsidRPr="008B1C35" w:rsidRDefault="001B2982" w:rsidP="001B2982">
      <w:pPr>
        <w:spacing w:after="0" w:line="240" w:lineRule="auto"/>
        <w:rPr>
          <w:rFonts w:ascii="Arial" w:hAnsi="Arial" w:cs="Arial"/>
          <w:sz w:val="20"/>
          <w:szCs w:val="20"/>
        </w:rPr>
      </w:pPr>
      <w:r w:rsidRPr="008B1C35">
        <w:rPr>
          <w:rFonts w:ascii="Arial" w:hAnsi="Arial" w:cs="Arial"/>
          <w:sz w:val="20"/>
          <w:szCs w:val="20"/>
        </w:rPr>
        <w:t>Czy w powyższej pozycji Zamawiający oczekuje papierów oryginalnych do sterylizatorów producenta 3M?</w:t>
      </w:r>
    </w:p>
    <w:p w:rsidR="008B1C35" w:rsidRPr="008B1C35" w:rsidRDefault="00FF32B4" w:rsidP="00FF32B4">
      <w:pPr>
        <w:pStyle w:val="Domylne"/>
        <w:spacing w:line="300" w:lineRule="auto"/>
        <w:jc w:val="both"/>
        <w:rPr>
          <w:rFonts w:ascii="Arial" w:hAnsi="Arial" w:cs="Arial"/>
          <w:sz w:val="20"/>
          <w:szCs w:val="20"/>
        </w:rPr>
      </w:pPr>
      <w:r w:rsidRPr="008B1C35">
        <w:rPr>
          <w:rFonts w:ascii="Arial" w:hAnsi="Arial" w:cs="Arial"/>
          <w:b/>
          <w:color w:val="auto"/>
          <w:sz w:val="20"/>
          <w:szCs w:val="20"/>
        </w:rPr>
        <w:t>Odpowiedź:</w:t>
      </w:r>
      <w:r w:rsidRPr="008B1C35">
        <w:rPr>
          <w:rFonts w:ascii="Arial" w:hAnsi="Arial" w:cs="Arial"/>
          <w:sz w:val="20"/>
          <w:szCs w:val="20"/>
        </w:rPr>
        <w:t xml:space="preserve"> </w:t>
      </w:r>
    </w:p>
    <w:p w:rsidR="00FF32B4" w:rsidRPr="008B1C35" w:rsidRDefault="00FF32B4" w:rsidP="00FF32B4">
      <w:pPr>
        <w:pStyle w:val="Domylne"/>
        <w:spacing w:line="300" w:lineRule="auto"/>
        <w:jc w:val="both"/>
        <w:rPr>
          <w:rFonts w:ascii="Arial" w:hAnsi="Arial" w:cs="Arial"/>
          <w:b/>
          <w:color w:val="auto"/>
          <w:sz w:val="20"/>
          <w:szCs w:val="20"/>
        </w:rPr>
      </w:pPr>
      <w:r w:rsidRPr="008B1C35">
        <w:rPr>
          <w:rFonts w:ascii="Arial" w:hAnsi="Arial" w:cs="Arial"/>
          <w:color w:val="auto"/>
          <w:sz w:val="20"/>
          <w:szCs w:val="20"/>
        </w:rPr>
        <w:t>Zamawiający dopuszcza zaoferowanie papierów kompatybilnych.</w:t>
      </w:r>
    </w:p>
    <w:p w:rsidR="008B1C35" w:rsidRDefault="008B1C35" w:rsidP="001B2982">
      <w:pPr>
        <w:spacing w:after="0" w:line="240" w:lineRule="auto"/>
        <w:rPr>
          <w:rFonts w:ascii="Arial" w:eastAsia="Arial Unicode MS" w:hAnsi="Arial" w:cs="Arial"/>
          <w:b/>
          <w:i/>
          <w:sz w:val="20"/>
          <w:szCs w:val="20"/>
          <w:bdr w:val="nil"/>
          <w:lang w:eastAsia="pl-PL"/>
        </w:rPr>
      </w:pPr>
    </w:p>
    <w:p w:rsidR="00C97BCC" w:rsidRPr="008B1C35" w:rsidRDefault="00C97BCC" w:rsidP="001B2982">
      <w:pPr>
        <w:spacing w:after="0" w:line="240" w:lineRule="auto"/>
        <w:rPr>
          <w:rFonts w:ascii="Arial" w:hAnsi="Arial" w:cs="Arial"/>
          <w:b/>
          <w:sz w:val="20"/>
          <w:szCs w:val="20"/>
        </w:rPr>
      </w:pPr>
      <w:r w:rsidRPr="008B1C35">
        <w:rPr>
          <w:rFonts w:ascii="Arial" w:hAnsi="Arial" w:cs="Arial"/>
          <w:b/>
          <w:sz w:val="20"/>
          <w:szCs w:val="20"/>
        </w:rPr>
        <w:t>Pytanie 26</w:t>
      </w:r>
    </w:p>
    <w:p w:rsidR="001B2982" w:rsidRPr="008B1C35" w:rsidRDefault="001B2982" w:rsidP="001B2982">
      <w:pPr>
        <w:spacing w:after="0" w:line="240" w:lineRule="auto"/>
        <w:rPr>
          <w:rFonts w:ascii="Arial" w:hAnsi="Arial" w:cs="Arial"/>
          <w:b/>
          <w:sz w:val="20"/>
          <w:szCs w:val="20"/>
        </w:rPr>
      </w:pPr>
      <w:r w:rsidRPr="008B1C35">
        <w:rPr>
          <w:rFonts w:ascii="Arial" w:hAnsi="Arial" w:cs="Arial"/>
          <w:b/>
          <w:sz w:val="20"/>
          <w:szCs w:val="20"/>
        </w:rPr>
        <w:t>Pakiet 3 poz. 35</w:t>
      </w:r>
    </w:p>
    <w:p w:rsidR="001B2982" w:rsidRPr="008B1C35" w:rsidRDefault="001B2982" w:rsidP="001B2982">
      <w:pPr>
        <w:spacing w:after="0" w:line="240" w:lineRule="auto"/>
        <w:rPr>
          <w:rFonts w:ascii="Arial" w:hAnsi="Arial" w:cs="Arial"/>
          <w:sz w:val="20"/>
          <w:szCs w:val="20"/>
        </w:rPr>
      </w:pPr>
      <w:r w:rsidRPr="008B1C35">
        <w:rPr>
          <w:rFonts w:ascii="Arial" w:hAnsi="Arial" w:cs="Arial"/>
          <w:sz w:val="20"/>
          <w:szCs w:val="20"/>
        </w:rPr>
        <w:t xml:space="preserve">Czy w powyższej pozycji Zamawiający oczekuje papieru oryginalnego do myjni </w:t>
      </w:r>
      <w:proofErr w:type="spellStart"/>
      <w:r w:rsidRPr="008B1C35">
        <w:rPr>
          <w:rFonts w:ascii="Arial" w:hAnsi="Arial" w:cs="Arial"/>
          <w:sz w:val="20"/>
          <w:szCs w:val="20"/>
        </w:rPr>
        <w:t>Innowa</w:t>
      </w:r>
      <w:proofErr w:type="spellEnd"/>
      <w:r w:rsidRPr="008B1C35">
        <w:rPr>
          <w:rFonts w:ascii="Arial" w:hAnsi="Arial" w:cs="Arial"/>
          <w:sz w:val="20"/>
          <w:szCs w:val="20"/>
        </w:rPr>
        <w:t>?</w:t>
      </w:r>
    </w:p>
    <w:p w:rsidR="008B1C35" w:rsidRPr="008B1C35" w:rsidRDefault="00C97BCC" w:rsidP="001B2982">
      <w:pPr>
        <w:spacing w:after="0" w:line="240" w:lineRule="auto"/>
        <w:rPr>
          <w:rFonts w:ascii="Arial" w:hAnsi="Arial" w:cs="Arial"/>
          <w:sz w:val="20"/>
          <w:szCs w:val="20"/>
        </w:rPr>
      </w:pPr>
      <w:r w:rsidRPr="008B1C35">
        <w:rPr>
          <w:rFonts w:ascii="Arial" w:hAnsi="Arial" w:cs="Arial"/>
          <w:b/>
          <w:sz w:val="20"/>
          <w:szCs w:val="20"/>
        </w:rPr>
        <w:t>Odpowiedź:</w:t>
      </w:r>
      <w:r w:rsidR="00FF32B4" w:rsidRPr="008B1C35">
        <w:rPr>
          <w:rFonts w:ascii="Arial" w:hAnsi="Arial" w:cs="Arial"/>
          <w:sz w:val="20"/>
          <w:szCs w:val="20"/>
        </w:rPr>
        <w:t xml:space="preserve"> </w:t>
      </w:r>
    </w:p>
    <w:p w:rsidR="001B2982" w:rsidRPr="008B1C35" w:rsidRDefault="00FF32B4" w:rsidP="001B2982">
      <w:pPr>
        <w:spacing w:after="0" w:line="240" w:lineRule="auto"/>
        <w:rPr>
          <w:rFonts w:ascii="Arial" w:hAnsi="Arial" w:cs="Arial"/>
          <w:b/>
          <w:sz w:val="20"/>
          <w:szCs w:val="20"/>
        </w:rPr>
      </w:pPr>
      <w:r w:rsidRPr="008B1C35">
        <w:rPr>
          <w:rFonts w:ascii="Arial" w:hAnsi="Arial" w:cs="Arial"/>
          <w:sz w:val="20"/>
          <w:szCs w:val="20"/>
        </w:rPr>
        <w:t>Zamawiający dopuszcza zaoferowanie papieru kompatybilnego.</w:t>
      </w:r>
      <w:r w:rsidRPr="008B1C35">
        <w:rPr>
          <w:rFonts w:ascii="Arial" w:hAnsi="Arial" w:cs="Arial"/>
          <w:sz w:val="20"/>
          <w:szCs w:val="20"/>
        </w:rPr>
        <w:tab/>
      </w:r>
    </w:p>
    <w:p w:rsidR="008B1C35" w:rsidRPr="008B1C35" w:rsidRDefault="008B1C35" w:rsidP="001B2982">
      <w:pPr>
        <w:spacing w:after="0"/>
        <w:rPr>
          <w:rFonts w:ascii="Arial" w:hAnsi="Arial" w:cs="Arial"/>
          <w:b/>
          <w:sz w:val="20"/>
          <w:szCs w:val="20"/>
        </w:rPr>
      </w:pPr>
    </w:p>
    <w:p w:rsidR="001B2982" w:rsidRPr="008B1C35" w:rsidRDefault="00C97BCC" w:rsidP="001B2982">
      <w:pPr>
        <w:spacing w:after="0"/>
        <w:rPr>
          <w:rFonts w:ascii="Arial" w:hAnsi="Arial" w:cs="Arial"/>
          <w:b/>
          <w:sz w:val="20"/>
          <w:szCs w:val="20"/>
        </w:rPr>
      </w:pPr>
      <w:r w:rsidRPr="008B1C35">
        <w:rPr>
          <w:rFonts w:ascii="Arial" w:hAnsi="Arial" w:cs="Arial"/>
          <w:b/>
          <w:sz w:val="20"/>
          <w:szCs w:val="20"/>
        </w:rPr>
        <w:t>Pytanie 27</w:t>
      </w:r>
    </w:p>
    <w:p w:rsidR="00C97BCC" w:rsidRPr="008B1C35" w:rsidRDefault="001B2982" w:rsidP="00C97BCC">
      <w:pPr>
        <w:spacing w:after="0"/>
        <w:rPr>
          <w:rFonts w:ascii="Arial" w:eastAsia="Arial Unicode MS" w:hAnsi="Arial" w:cs="Arial"/>
          <w:b/>
          <w:sz w:val="20"/>
          <w:szCs w:val="20"/>
        </w:rPr>
      </w:pPr>
      <w:r w:rsidRPr="008B1C35">
        <w:rPr>
          <w:rFonts w:ascii="Arial" w:eastAsia="Arial Unicode MS" w:hAnsi="Arial" w:cs="Arial"/>
          <w:b/>
          <w:sz w:val="20"/>
          <w:szCs w:val="20"/>
        </w:rPr>
        <w:t>Wzór umowy § 2 ust.1</w:t>
      </w:r>
    </w:p>
    <w:p w:rsidR="001B2982" w:rsidRPr="008B1C35" w:rsidRDefault="001B2982" w:rsidP="008B1C35">
      <w:pPr>
        <w:spacing w:after="0"/>
        <w:jc w:val="both"/>
        <w:rPr>
          <w:rFonts w:ascii="Arial" w:eastAsia="Arial Unicode MS" w:hAnsi="Arial" w:cs="Arial"/>
          <w:b/>
          <w:sz w:val="20"/>
          <w:szCs w:val="20"/>
        </w:rPr>
      </w:pPr>
      <w:r w:rsidRPr="008B1C35">
        <w:rPr>
          <w:rFonts w:ascii="Arial" w:eastAsia="Arial Unicode MS" w:hAnsi="Arial" w:cs="Arial"/>
          <w:sz w:val="20"/>
          <w:szCs w:val="20"/>
        </w:rPr>
        <w:t>Co zamawiający miał na myśli pod pojęciem wniesienia do miejsca wskazanego przez Zamawiającego? Czy chodzi o dostarczenie towaru zgodnie z zasadami obowiązującymi w firmach przewozowych tzw. burta-burta (</w:t>
      </w:r>
      <w:r w:rsidRPr="008B1C35">
        <w:rPr>
          <w:rFonts w:ascii="Arial" w:hAnsi="Arial" w:cs="Arial"/>
          <w:sz w:val="20"/>
          <w:szCs w:val="20"/>
        </w:rPr>
        <w:t xml:space="preserve">system doręczeń przesyłek, w którym </w:t>
      </w:r>
      <w:hyperlink r:id="rId15" w:history="1">
        <w:r w:rsidRPr="008B1C35">
          <w:rPr>
            <w:rStyle w:val="Hipercze"/>
            <w:rFonts w:ascii="Arial" w:hAnsi="Arial" w:cs="Arial"/>
            <w:color w:val="auto"/>
            <w:sz w:val="20"/>
            <w:szCs w:val="20"/>
          </w:rPr>
          <w:t>kurier</w:t>
        </w:r>
      </w:hyperlink>
      <w:r w:rsidRPr="008B1C35">
        <w:rPr>
          <w:rFonts w:ascii="Arial" w:hAnsi="Arial" w:cs="Arial"/>
          <w:sz w:val="20"/>
          <w:szCs w:val="20"/>
        </w:rPr>
        <w:t xml:space="preserve"> ma obowiązek załadowania i wyładowania przesyłki z samochodu i ustawienia jej na podłożu. ) Czy Zamawiający oczekuje rozkładania towaru czy też roznoszenia. Czy Zamawiający przewiduje kilka miejsc dostaw?</w:t>
      </w:r>
    </w:p>
    <w:p w:rsidR="008B1C35" w:rsidRPr="008B1C35" w:rsidRDefault="00C97BCC" w:rsidP="00FF32B4">
      <w:pPr>
        <w:spacing w:after="0" w:line="300" w:lineRule="auto"/>
        <w:jc w:val="both"/>
        <w:rPr>
          <w:rFonts w:ascii="Arial" w:hAnsi="Arial" w:cs="Arial"/>
          <w:sz w:val="20"/>
          <w:szCs w:val="20"/>
        </w:rPr>
      </w:pPr>
      <w:r w:rsidRPr="008B1C35">
        <w:rPr>
          <w:rFonts w:ascii="Arial" w:eastAsia="Arial Unicode MS" w:hAnsi="Arial" w:cs="Arial"/>
          <w:b/>
          <w:sz w:val="20"/>
          <w:szCs w:val="20"/>
        </w:rPr>
        <w:t>Odpowiedź:</w:t>
      </w:r>
      <w:r w:rsidR="00FF32B4" w:rsidRPr="008B1C35">
        <w:rPr>
          <w:rFonts w:ascii="Arial" w:hAnsi="Arial" w:cs="Arial"/>
          <w:sz w:val="20"/>
          <w:szCs w:val="20"/>
        </w:rPr>
        <w:t xml:space="preserve"> </w:t>
      </w:r>
    </w:p>
    <w:p w:rsidR="00FF32B4" w:rsidRPr="008B1C35" w:rsidRDefault="00FF32B4" w:rsidP="00FF32B4">
      <w:pPr>
        <w:spacing w:after="0" w:line="300" w:lineRule="auto"/>
        <w:jc w:val="both"/>
        <w:rPr>
          <w:rFonts w:ascii="Arial" w:hAnsi="Arial" w:cs="Arial"/>
          <w:sz w:val="20"/>
          <w:szCs w:val="20"/>
        </w:rPr>
      </w:pPr>
      <w:r w:rsidRPr="008B1C35">
        <w:rPr>
          <w:rFonts w:ascii="Arial" w:hAnsi="Arial" w:cs="Arial"/>
          <w:sz w:val="20"/>
          <w:szCs w:val="20"/>
        </w:rPr>
        <w:t>Zamawiający wymaga dostarczenia towaru z samochodu do miejsca docelowego – magazynu Apteki Szpitalnej.</w:t>
      </w:r>
    </w:p>
    <w:p w:rsidR="00C97BCC" w:rsidRPr="008B1C35" w:rsidRDefault="00C97BCC" w:rsidP="00C97BCC">
      <w:pPr>
        <w:spacing w:after="0"/>
        <w:rPr>
          <w:rFonts w:ascii="Arial" w:eastAsia="Arial Unicode MS" w:hAnsi="Arial" w:cs="Arial"/>
          <w:b/>
          <w:sz w:val="20"/>
          <w:szCs w:val="20"/>
        </w:rPr>
      </w:pPr>
    </w:p>
    <w:p w:rsidR="00C97BCC" w:rsidRPr="008B1C35" w:rsidRDefault="00C97BCC" w:rsidP="00C97BCC">
      <w:pPr>
        <w:spacing w:after="0"/>
        <w:rPr>
          <w:rFonts w:ascii="Arial" w:eastAsia="Arial Unicode MS" w:hAnsi="Arial" w:cs="Arial"/>
          <w:b/>
          <w:sz w:val="20"/>
          <w:szCs w:val="20"/>
        </w:rPr>
      </w:pPr>
      <w:r w:rsidRPr="008B1C35">
        <w:rPr>
          <w:rFonts w:ascii="Arial" w:eastAsia="Arial Unicode MS" w:hAnsi="Arial" w:cs="Arial"/>
          <w:b/>
          <w:sz w:val="20"/>
          <w:szCs w:val="20"/>
        </w:rPr>
        <w:t>Pytanie 28</w:t>
      </w:r>
    </w:p>
    <w:p w:rsidR="001B2982" w:rsidRPr="008B1C35" w:rsidRDefault="001B2982" w:rsidP="00C97BCC">
      <w:pPr>
        <w:spacing w:after="0"/>
        <w:rPr>
          <w:rFonts w:ascii="Arial" w:eastAsia="Arial Unicode MS" w:hAnsi="Arial" w:cs="Arial"/>
          <w:b/>
          <w:sz w:val="20"/>
          <w:szCs w:val="20"/>
        </w:rPr>
      </w:pPr>
      <w:r w:rsidRPr="008B1C35">
        <w:rPr>
          <w:rFonts w:ascii="Arial" w:eastAsia="Arial Unicode MS" w:hAnsi="Arial" w:cs="Arial"/>
          <w:b/>
          <w:sz w:val="20"/>
          <w:szCs w:val="20"/>
        </w:rPr>
        <w:t>Wzór umowy § 2 ust.4</w:t>
      </w:r>
    </w:p>
    <w:p w:rsidR="001B2982" w:rsidRPr="008B1C35" w:rsidRDefault="001B2982" w:rsidP="008B1C35">
      <w:pPr>
        <w:spacing w:after="0" w:line="240" w:lineRule="auto"/>
        <w:jc w:val="both"/>
        <w:rPr>
          <w:rFonts w:ascii="Arial" w:hAnsi="Arial" w:cs="Arial"/>
          <w:sz w:val="20"/>
          <w:szCs w:val="20"/>
          <w:lang w:eastAsia="pl-PL"/>
        </w:rPr>
      </w:pPr>
      <w:r w:rsidRPr="008B1C35">
        <w:rPr>
          <w:rFonts w:ascii="Arial" w:hAnsi="Arial" w:cs="Arial"/>
          <w:sz w:val="20"/>
          <w:szCs w:val="20"/>
          <w:lang w:eastAsia="pl-PL"/>
        </w:rPr>
        <w:t xml:space="preserve">Prosimy o wykreślnie z projektu umowy par. 2 ust.7. Proponowany zapis umowny jest obejściem art. 144 ustawy z dnia 29 stycznia 2004 roku Prawo zamówień publicznych zakazującego jakichkolwiek zmian umowy w stosunku do treści oferty, na podstawie której dokonano wyboru wykonawcy. Niedopuszczalne jest wymaganie od Wykonawcy, aby był przygotowany na zmianę ilości poszczególnych pozycji towaru, czyli przedmiotu zamówienia (a tym samym zmianę umowy), w sposób zależny jedynie od woli Zamawiającego. SIWZ zawiera bowiem, stosownie do art. 36 ust. 1 pkt 3 ustawy </w:t>
      </w:r>
      <w:proofErr w:type="spellStart"/>
      <w:r w:rsidRPr="008B1C35">
        <w:rPr>
          <w:rFonts w:ascii="Arial" w:hAnsi="Arial" w:cs="Arial"/>
          <w:sz w:val="20"/>
          <w:szCs w:val="20"/>
          <w:lang w:eastAsia="pl-PL"/>
        </w:rPr>
        <w:t>pzp</w:t>
      </w:r>
      <w:proofErr w:type="spellEnd"/>
      <w:r w:rsidRPr="008B1C35">
        <w:rPr>
          <w:rFonts w:ascii="Arial" w:hAnsi="Arial" w:cs="Arial"/>
          <w:sz w:val="20"/>
          <w:szCs w:val="20"/>
          <w:lang w:eastAsia="pl-PL"/>
        </w:rPr>
        <w:t xml:space="preserve"> opis przedmiotu zamówienia, stanowiącego integralna część umowy o zamówienie, i wykonawca składa ofertę, która jest związany, tylko w zakresie tak opisanego przedmiotu. Tylko w ten sposób wykonawca, znając przedmiot zamówienia, tj. poszczególne pozycje towaru i ich ilość, może prawidłowo przygotować i skalkulować ofertę. Zamawiający oczekując od wykonawcy pełnej gotowości na zmianę przedmiotu zamówienia, tj. ilości poszczególnych pozycji towaru, według własnego uznania, samowolnie ingeruje w treść umowy (zmienia jej przedmiot), co jest niedopuszczalne w świetle art. 144 </w:t>
      </w:r>
      <w:proofErr w:type="spellStart"/>
      <w:r w:rsidRPr="008B1C35">
        <w:rPr>
          <w:rFonts w:ascii="Arial" w:hAnsi="Arial" w:cs="Arial"/>
          <w:sz w:val="20"/>
          <w:szCs w:val="20"/>
          <w:lang w:eastAsia="pl-PL"/>
        </w:rPr>
        <w:t>pzp</w:t>
      </w:r>
      <w:proofErr w:type="spellEnd"/>
      <w:r w:rsidRPr="008B1C35">
        <w:rPr>
          <w:rFonts w:ascii="Arial" w:hAnsi="Arial" w:cs="Arial"/>
          <w:sz w:val="20"/>
          <w:szCs w:val="20"/>
          <w:lang w:eastAsia="pl-PL"/>
        </w:rPr>
        <w:t>.</w:t>
      </w:r>
    </w:p>
    <w:p w:rsidR="008B1C35" w:rsidRPr="008B1C35" w:rsidRDefault="00C97BCC" w:rsidP="00FF32B4">
      <w:pPr>
        <w:spacing w:after="0" w:line="300" w:lineRule="auto"/>
        <w:jc w:val="both"/>
        <w:rPr>
          <w:rFonts w:ascii="Arial" w:hAnsi="Arial" w:cs="Arial"/>
          <w:sz w:val="20"/>
          <w:szCs w:val="20"/>
        </w:rPr>
      </w:pPr>
      <w:r w:rsidRPr="008B1C35">
        <w:rPr>
          <w:rFonts w:ascii="Arial" w:hAnsi="Arial" w:cs="Arial"/>
          <w:b/>
          <w:sz w:val="20"/>
          <w:szCs w:val="20"/>
          <w:lang w:eastAsia="pl-PL"/>
        </w:rPr>
        <w:t>Odpowiedź:</w:t>
      </w:r>
      <w:r w:rsidR="00FF32B4" w:rsidRPr="008B1C35">
        <w:rPr>
          <w:rFonts w:ascii="Arial" w:hAnsi="Arial" w:cs="Arial"/>
          <w:sz w:val="20"/>
          <w:szCs w:val="20"/>
        </w:rPr>
        <w:t xml:space="preserve"> </w:t>
      </w:r>
    </w:p>
    <w:p w:rsidR="00CB08BD" w:rsidRPr="00CB08BD" w:rsidRDefault="00CB08BD" w:rsidP="00CB08BD">
      <w:pPr>
        <w:spacing w:after="0" w:line="240" w:lineRule="auto"/>
        <w:rPr>
          <w:rFonts w:ascii="Arial" w:hAnsi="Arial" w:cs="Arial"/>
          <w:bCs/>
          <w:sz w:val="20"/>
          <w:szCs w:val="20"/>
        </w:rPr>
      </w:pPr>
      <w:r w:rsidRPr="00CB08BD">
        <w:rPr>
          <w:rFonts w:ascii="Arial" w:hAnsi="Arial" w:cs="Arial"/>
          <w:bCs/>
          <w:sz w:val="20"/>
          <w:szCs w:val="20"/>
        </w:rPr>
        <w:t>Zamawiający nie zmienia zapisów Projektowanych postanowień umowy.</w:t>
      </w:r>
    </w:p>
    <w:p w:rsidR="00C97BCC" w:rsidRPr="008B1C35" w:rsidRDefault="00C97BCC" w:rsidP="00C97BCC">
      <w:pPr>
        <w:spacing w:after="0" w:line="240" w:lineRule="auto"/>
        <w:rPr>
          <w:rFonts w:ascii="Arial" w:hAnsi="Arial" w:cs="Arial"/>
          <w:b/>
          <w:sz w:val="20"/>
          <w:szCs w:val="20"/>
          <w:lang w:eastAsia="pl-PL"/>
        </w:rPr>
      </w:pPr>
    </w:p>
    <w:p w:rsidR="008B1C35" w:rsidRDefault="008B1C35" w:rsidP="00C97BCC">
      <w:pPr>
        <w:spacing w:after="0" w:line="240" w:lineRule="auto"/>
        <w:rPr>
          <w:rFonts w:ascii="Arial" w:hAnsi="Arial" w:cs="Arial"/>
          <w:b/>
          <w:sz w:val="20"/>
          <w:szCs w:val="20"/>
          <w:lang w:eastAsia="pl-PL"/>
        </w:rPr>
      </w:pPr>
    </w:p>
    <w:p w:rsidR="008B1C35" w:rsidRDefault="008B1C35" w:rsidP="00C97BCC">
      <w:pPr>
        <w:spacing w:after="0" w:line="240" w:lineRule="auto"/>
        <w:rPr>
          <w:rFonts w:ascii="Arial" w:hAnsi="Arial" w:cs="Arial"/>
          <w:b/>
          <w:sz w:val="20"/>
          <w:szCs w:val="20"/>
          <w:lang w:eastAsia="pl-PL"/>
        </w:rPr>
      </w:pPr>
    </w:p>
    <w:p w:rsidR="008B1C35" w:rsidRDefault="008B1C35" w:rsidP="00C97BCC">
      <w:pPr>
        <w:spacing w:after="0" w:line="240" w:lineRule="auto"/>
        <w:rPr>
          <w:rFonts w:ascii="Arial" w:hAnsi="Arial" w:cs="Arial"/>
          <w:b/>
          <w:sz w:val="20"/>
          <w:szCs w:val="20"/>
          <w:lang w:eastAsia="pl-PL"/>
        </w:rPr>
      </w:pPr>
    </w:p>
    <w:p w:rsidR="008B1C35" w:rsidRDefault="008B1C35" w:rsidP="00C97BCC">
      <w:pPr>
        <w:spacing w:after="0" w:line="240" w:lineRule="auto"/>
        <w:rPr>
          <w:rFonts w:ascii="Arial" w:hAnsi="Arial" w:cs="Arial"/>
          <w:b/>
          <w:sz w:val="20"/>
          <w:szCs w:val="20"/>
          <w:lang w:eastAsia="pl-PL"/>
        </w:rPr>
      </w:pPr>
    </w:p>
    <w:p w:rsidR="008B1C35" w:rsidRDefault="008B1C35" w:rsidP="00C97BCC">
      <w:pPr>
        <w:spacing w:after="0" w:line="240" w:lineRule="auto"/>
        <w:rPr>
          <w:rFonts w:ascii="Arial" w:hAnsi="Arial" w:cs="Arial"/>
          <w:b/>
          <w:sz w:val="20"/>
          <w:szCs w:val="20"/>
          <w:lang w:eastAsia="pl-PL"/>
        </w:rPr>
      </w:pPr>
    </w:p>
    <w:p w:rsidR="008B1C35" w:rsidRDefault="008B1C35" w:rsidP="00C97BCC">
      <w:pPr>
        <w:spacing w:after="0" w:line="240" w:lineRule="auto"/>
        <w:rPr>
          <w:rFonts w:ascii="Arial" w:hAnsi="Arial" w:cs="Arial"/>
          <w:b/>
          <w:sz w:val="20"/>
          <w:szCs w:val="20"/>
          <w:lang w:eastAsia="pl-PL"/>
        </w:rPr>
      </w:pPr>
    </w:p>
    <w:p w:rsidR="008B1C35" w:rsidRDefault="008B1C35" w:rsidP="00C97BCC">
      <w:pPr>
        <w:spacing w:after="0" w:line="240" w:lineRule="auto"/>
        <w:rPr>
          <w:rFonts w:ascii="Arial" w:hAnsi="Arial" w:cs="Arial"/>
          <w:b/>
          <w:sz w:val="20"/>
          <w:szCs w:val="20"/>
          <w:lang w:eastAsia="pl-PL"/>
        </w:rPr>
      </w:pPr>
    </w:p>
    <w:p w:rsidR="008B1C35" w:rsidRDefault="008B1C35" w:rsidP="00C97BCC">
      <w:pPr>
        <w:spacing w:after="0" w:line="240" w:lineRule="auto"/>
        <w:rPr>
          <w:rFonts w:ascii="Arial" w:hAnsi="Arial" w:cs="Arial"/>
          <w:b/>
          <w:sz w:val="20"/>
          <w:szCs w:val="20"/>
          <w:lang w:eastAsia="pl-PL"/>
        </w:rPr>
      </w:pPr>
    </w:p>
    <w:p w:rsidR="008B1C35" w:rsidRDefault="008B1C35" w:rsidP="00C97BCC">
      <w:pPr>
        <w:spacing w:after="0" w:line="240" w:lineRule="auto"/>
        <w:rPr>
          <w:rFonts w:ascii="Arial" w:hAnsi="Arial" w:cs="Arial"/>
          <w:b/>
          <w:sz w:val="20"/>
          <w:szCs w:val="20"/>
          <w:lang w:eastAsia="pl-PL"/>
        </w:rPr>
      </w:pPr>
    </w:p>
    <w:p w:rsidR="00C97BCC" w:rsidRPr="008B1C35" w:rsidRDefault="00C97BCC" w:rsidP="00C97BCC">
      <w:pPr>
        <w:spacing w:after="0" w:line="240" w:lineRule="auto"/>
        <w:rPr>
          <w:rFonts w:ascii="Arial" w:hAnsi="Arial" w:cs="Arial"/>
          <w:b/>
          <w:sz w:val="20"/>
          <w:szCs w:val="20"/>
          <w:lang w:eastAsia="pl-PL"/>
        </w:rPr>
      </w:pPr>
      <w:r w:rsidRPr="008B1C35">
        <w:rPr>
          <w:rFonts w:ascii="Arial" w:hAnsi="Arial" w:cs="Arial"/>
          <w:b/>
          <w:sz w:val="20"/>
          <w:szCs w:val="20"/>
          <w:lang w:eastAsia="pl-PL"/>
        </w:rPr>
        <w:t>Pytanie 29</w:t>
      </w:r>
    </w:p>
    <w:p w:rsidR="00CB08BD" w:rsidRDefault="001B2982" w:rsidP="00CB08BD">
      <w:pPr>
        <w:spacing w:after="0"/>
        <w:rPr>
          <w:rFonts w:ascii="Arial" w:eastAsia="Arial Unicode MS" w:hAnsi="Arial" w:cs="Arial"/>
          <w:b/>
          <w:sz w:val="20"/>
          <w:szCs w:val="20"/>
        </w:rPr>
      </w:pPr>
      <w:r w:rsidRPr="008B1C35">
        <w:rPr>
          <w:rFonts w:ascii="Arial" w:eastAsia="Arial Unicode MS" w:hAnsi="Arial" w:cs="Arial"/>
          <w:b/>
          <w:sz w:val="20"/>
          <w:szCs w:val="20"/>
        </w:rPr>
        <w:t>Wzór umowy § 6ust.1c</w:t>
      </w:r>
    </w:p>
    <w:p w:rsidR="001B2982" w:rsidRPr="008B1C35" w:rsidRDefault="001B2982" w:rsidP="00CB08BD">
      <w:pPr>
        <w:spacing w:after="0"/>
        <w:rPr>
          <w:rFonts w:ascii="Arial" w:eastAsia="Arial Unicode MS" w:hAnsi="Arial" w:cs="Arial"/>
          <w:b/>
          <w:sz w:val="20"/>
          <w:szCs w:val="20"/>
        </w:rPr>
      </w:pPr>
      <w:r w:rsidRPr="008B1C35">
        <w:rPr>
          <w:rFonts w:ascii="Arial" w:hAnsi="Arial" w:cs="Arial"/>
          <w:sz w:val="20"/>
          <w:szCs w:val="20"/>
        </w:rPr>
        <w:t>Czy Zamawiający dopuszcza zmianę wysokości kar umownej za odstąpienie od umowy do części niezrealizowanej umowy zamiast wartości nominalnej umowy, tj. w § 6 ust. 1c  projektu umowy zamiast zwrotu „ % wynagrodzenia netto za dany pakiet, określonego w par 3 ust. 1 umowy ” wpisanie zwrotu: „wartości niezrealizowanej części umowy”</w:t>
      </w:r>
    </w:p>
    <w:p w:rsidR="001B2982" w:rsidRPr="008B1C35" w:rsidRDefault="001B2982" w:rsidP="008B1C35">
      <w:pPr>
        <w:spacing w:after="0" w:line="240" w:lineRule="auto"/>
        <w:jc w:val="both"/>
        <w:rPr>
          <w:rFonts w:ascii="Arial" w:hAnsi="Arial" w:cs="Arial"/>
          <w:sz w:val="20"/>
          <w:szCs w:val="20"/>
        </w:rPr>
      </w:pPr>
    </w:p>
    <w:p w:rsidR="001B2982" w:rsidRPr="008B1C35" w:rsidRDefault="001B2982" w:rsidP="008B1C35">
      <w:pPr>
        <w:spacing w:after="0" w:line="240" w:lineRule="auto"/>
        <w:jc w:val="both"/>
        <w:rPr>
          <w:rFonts w:ascii="Arial" w:hAnsi="Arial" w:cs="Arial"/>
          <w:sz w:val="20"/>
          <w:szCs w:val="20"/>
        </w:rPr>
      </w:pPr>
      <w:r w:rsidRPr="008B1C35">
        <w:rPr>
          <w:rFonts w:ascii="Arial" w:hAnsi="Arial" w:cs="Arial"/>
          <w:sz w:val="20"/>
          <w:szCs w:val="20"/>
        </w:rPr>
        <w:t>Wskazanie 20% całkowitej wartości umowy za odstąpienie od części umowy jest nieadekwatne do szkody, którą Szpital może z tego tytułu ponieść. Obwarowanie Wykonawcy tak wysokimi karami umownymi stoi w sprzeczności z istotą instytucji kary umownej. Zgodnie z Orzecznictwem Sądu Najwyższego (Wyrok z dnia 29.12.1978r., IV CR 440/798)  “ Kara umowna – jako rażąco wygórowana powinna ulec zmniejszeniu w stopniu dostosowanym do tej dysproporcji. W przeciwnym razie kara umowna – tracąc charakter surogatu odszkodowania (art.483 § 1 k.c.) - prowadziłaby do nie uzasadnionego wzbogacenia wierzyciela”.</w:t>
      </w:r>
    </w:p>
    <w:p w:rsidR="008B1C35" w:rsidRPr="008B1C35" w:rsidRDefault="008B1C35" w:rsidP="008B1C35">
      <w:pPr>
        <w:spacing w:after="0" w:line="240" w:lineRule="auto"/>
        <w:jc w:val="both"/>
        <w:rPr>
          <w:rFonts w:ascii="Arial" w:hAnsi="Arial" w:cs="Arial"/>
          <w:sz w:val="20"/>
          <w:szCs w:val="20"/>
        </w:rPr>
      </w:pPr>
    </w:p>
    <w:p w:rsidR="008B1C35" w:rsidRPr="008B1C35" w:rsidRDefault="008B1C35" w:rsidP="008B1C35">
      <w:pPr>
        <w:spacing w:after="0" w:line="240" w:lineRule="auto"/>
        <w:jc w:val="both"/>
        <w:rPr>
          <w:rFonts w:ascii="Arial" w:hAnsi="Arial" w:cs="Arial"/>
          <w:sz w:val="20"/>
          <w:szCs w:val="20"/>
        </w:rPr>
      </w:pPr>
    </w:p>
    <w:p w:rsidR="001B2982" w:rsidRPr="008B1C35" w:rsidRDefault="001B2982" w:rsidP="008B1C35">
      <w:pPr>
        <w:spacing w:after="0" w:line="240" w:lineRule="auto"/>
        <w:jc w:val="both"/>
        <w:rPr>
          <w:rFonts w:ascii="Arial" w:hAnsi="Arial" w:cs="Arial"/>
          <w:sz w:val="20"/>
          <w:szCs w:val="20"/>
          <w:lang w:eastAsia="pl-PL"/>
        </w:rPr>
      </w:pPr>
      <w:r w:rsidRPr="008B1C35">
        <w:rPr>
          <w:rFonts w:ascii="Arial" w:hAnsi="Arial" w:cs="Arial"/>
          <w:sz w:val="20"/>
          <w:szCs w:val="20"/>
          <w:lang w:eastAsia="pl-PL"/>
        </w:rPr>
        <w:t xml:space="preserve">Wykonawca wskazuje, że zgodnie z art. 139 ustawy prawo zamówień publicznych w do umów w sprawach zamówień publicznych stosuje się posiłkowo przepisy kodeksu cywilnego. Kluczowy natomiast przepis kodeksu cywilnego dotyczący zasady swobody zawierania umów, art. 3531 k.c., odwołuje się do takich klauzul generalnych jak „właściwość (natura) stosunku prawnego” oraz „zasady współżycia społecznego”. Zamawiający, będąc stroną narzucającą treść umowy, kształtując jej treść, musi mieć na względzie w/w przepis i mieć na uwadze fakt, że treść i cel umowy nie może sprzeciwiać się w/w klauzulom generalnym. Prawo Zamawiającego do kształtowania umowy jest ograniczone również art. 5 </w:t>
      </w:r>
      <w:proofErr w:type="spellStart"/>
      <w:r w:rsidRPr="008B1C35">
        <w:rPr>
          <w:rFonts w:ascii="Arial" w:hAnsi="Arial" w:cs="Arial"/>
          <w:sz w:val="20"/>
          <w:szCs w:val="20"/>
          <w:lang w:eastAsia="pl-PL"/>
        </w:rPr>
        <w:t>kc</w:t>
      </w:r>
      <w:proofErr w:type="spellEnd"/>
      <w:r w:rsidRPr="008B1C35">
        <w:rPr>
          <w:rFonts w:ascii="Arial" w:hAnsi="Arial" w:cs="Arial"/>
          <w:sz w:val="20"/>
          <w:szCs w:val="20"/>
          <w:lang w:eastAsia="pl-PL"/>
        </w:rPr>
        <w:t>, zgodnie z którym nie można czynić ze swojego prawa użytku, który byłby sprzeczny ze społeczno – gospodarczym przeznaczeniem tego prawa lub z zasadami współżycia społecznego, a działanie polegające na czynieniu takiego użytku nie jest uważane za wykonywanie prawa i nie korzysta z ochrony. Bez wątpienia nakładanie na Wykonawcę kary umownej odnoszącej się do wartości całej umowy, a nie tylko jej niezrealizowanej części w przypadku odstąpienia od umowy powoduje bezpodstawne wzbogacenie się Zamawiającego, bowiem jego ewentualna  szkoda ogranicza się jedynie do wartości niezrealizowanej na skutek odstąpienia części umowy.</w:t>
      </w:r>
    </w:p>
    <w:p w:rsidR="00035D4D" w:rsidRDefault="00C97BCC" w:rsidP="008B1C35">
      <w:pPr>
        <w:spacing w:after="0" w:line="300" w:lineRule="auto"/>
        <w:jc w:val="both"/>
        <w:rPr>
          <w:rFonts w:ascii="Arial" w:hAnsi="Arial" w:cs="Arial"/>
          <w:sz w:val="20"/>
          <w:szCs w:val="20"/>
        </w:rPr>
      </w:pPr>
      <w:r w:rsidRPr="008B1C35">
        <w:rPr>
          <w:rFonts w:ascii="Arial" w:hAnsi="Arial" w:cs="Arial"/>
          <w:b/>
          <w:sz w:val="20"/>
          <w:szCs w:val="20"/>
        </w:rPr>
        <w:t>Odpowiedź:</w:t>
      </w:r>
      <w:r w:rsidR="00FF32B4" w:rsidRPr="008B1C35">
        <w:rPr>
          <w:rFonts w:ascii="Arial" w:hAnsi="Arial" w:cs="Arial"/>
          <w:sz w:val="20"/>
          <w:szCs w:val="20"/>
        </w:rPr>
        <w:t xml:space="preserve"> </w:t>
      </w:r>
    </w:p>
    <w:p w:rsidR="00CB08BD" w:rsidRPr="00CB08BD" w:rsidRDefault="00CB08BD" w:rsidP="00CB08BD">
      <w:pPr>
        <w:spacing w:after="120" w:line="276" w:lineRule="auto"/>
        <w:jc w:val="both"/>
        <w:rPr>
          <w:rFonts w:ascii="Arial" w:hAnsi="Arial" w:cs="Arial"/>
          <w:bCs/>
          <w:sz w:val="20"/>
          <w:szCs w:val="20"/>
        </w:rPr>
      </w:pPr>
      <w:r w:rsidRPr="00CB08BD">
        <w:rPr>
          <w:rFonts w:ascii="Arial" w:hAnsi="Arial" w:cs="Arial"/>
          <w:bCs/>
          <w:sz w:val="20"/>
          <w:szCs w:val="20"/>
        </w:rPr>
        <w:t>Zamawiający nie zmienia zapisów Projektowanych postanowień umowy.</w:t>
      </w:r>
    </w:p>
    <w:p w:rsidR="00C97BCC" w:rsidRPr="008B1C35" w:rsidRDefault="00C97BCC" w:rsidP="001B2982">
      <w:pPr>
        <w:spacing w:after="0" w:line="240" w:lineRule="auto"/>
        <w:rPr>
          <w:rFonts w:ascii="Arial" w:hAnsi="Arial" w:cs="Arial"/>
          <w:b/>
          <w:sz w:val="20"/>
          <w:szCs w:val="20"/>
        </w:rPr>
      </w:pPr>
      <w:r w:rsidRPr="008B1C35">
        <w:rPr>
          <w:rFonts w:ascii="Arial" w:hAnsi="Arial" w:cs="Arial"/>
          <w:b/>
          <w:sz w:val="20"/>
          <w:szCs w:val="20"/>
        </w:rPr>
        <w:t>Pytanie 30</w:t>
      </w:r>
    </w:p>
    <w:p w:rsidR="001B2982" w:rsidRPr="008B1C35" w:rsidRDefault="001B2982" w:rsidP="00CB08BD">
      <w:pPr>
        <w:spacing w:after="0"/>
        <w:rPr>
          <w:rFonts w:ascii="Arial" w:eastAsia="Arial Unicode MS" w:hAnsi="Arial" w:cs="Arial"/>
          <w:b/>
          <w:sz w:val="20"/>
          <w:szCs w:val="20"/>
        </w:rPr>
      </w:pPr>
      <w:r w:rsidRPr="008B1C35">
        <w:rPr>
          <w:rFonts w:ascii="Arial" w:eastAsia="Arial Unicode MS" w:hAnsi="Arial" w:cs="Arial"/>
          <w:b/>
          <w:sz w:val="20"/>
          <w:szCs w:val="20"/>
        </w:rPr>
        <w:t>Wzór umowy § 7 ust.2</w:t>
      </w:r>
    </w:p>
    <w:p w:rsidR="008B1C35" w:rsidRPr="008B1C35" w:rsidRDefault="001B2982" w:rsidP="00CB08BD">
      <w:pPr>
        <w:spacing w:after="0"/>
        <w:jc w:val="both"/>
        <w:rPr>
          <w:rFonts w:ascii="Arial" w:eastAsia="Arial Unicode MS" w:hAnsi="Arial" w:cs="Arial"/>
          <w:sz w:val="20"/>
          <w:szCs w:val="20"/>
        </w:rPr>
      </w:pPr>
      <w:r w:rsidRPr="008B1C35">
        <w:rPr>
          <w:rFonts w:ascii="Arial" w:eastAsia="Arial Unicode MS" w:hAnsi="Arial" w:cs="Arial"/>
          <w:sz w:val="20"/>
          <w:szCs w:val="20"/>
        </w:rPr>
        <w:t xml:space="preserve">Prosimy o uzależnienie możliwości przedłużenia czasu obowiązywania umowy, w przypadku niezrealizowania całości zamówienia w okresie 12 miesięcy, od wyrażenia zgody przez wykonawcę. W przypadku odpowiedzi odmownej na ww. pytanie, prosimy o ustalenie czasu, o który może zostać przedłużona umowa na maksymalnie 6 miesięcy. Byłby to termin wystarczający do przeprowadzenia niezbędnych procedur przetargowych przez Zamawiającego. </w:t>
      </w:r>
    </w:p>
    <w:p w:rsidR="008B1C35" w:rsidRDefault="00C97BCC" w:rsidP="008B1C35">
      <w:pPr>
        <w:spacing w:after="0"/>
        <w:jc w:val="both"/>
        <w:rPr>
          <w:rFonts w:ascii="Arial" w:hAnsi="Arial" w:cs="Arial"/>
          <w:b/>
          <w:sz w:val="20"/>
          <w:szCs w:val="20"/>
          <w:lang w:eastAsia="zh-CN" w:bidi="hi-IN"/>
        </w:rPr>
      </w:pPr>
      <w:r w:rsidRPr="008B1C35">
        <w:rPr>
          <w:rFonts w:ascii="Arial" w:hAnsi="Arial" w:cs="Arial"/>
          <w:b/>
          <w:sz w:val="20"/>
          <w:szCs w:val="20"/>
          <w:lang w:eastAsia="zh-CN" w:bidi="hi-IN"/>
        </w:rPr>
        <w:t>Odpowiedź:</w:t>
      </w:r>
      <w:r w:rsidR="008B1C35">
        <w:rPr>
          <w:rFonts w:ascii="Arial" w:hAnsi="Arial" w:cs="Arial"/>
          <w:b/>
          <w:sz w:val="20"/>
          <w:szCs w:val="20"/>
          <w:lang w:eastAsia="zh-CN" w:bidi="hi-IN"/>
        </w:rPr>
        <w:t xml:space="preserve"> </w:t>
      </w:r>
    </w:p>
    <w:p w:rsidR="00464C30" w:rsidRPr="008B1C35" w:rsidRDefault="008B1C35" w:rsidP="008B1C35">
      <w:pPr>
        <w:spacing w:after="0"/>
        <w:jc w:val="both"/>
        <w:rPr>
          <w:rFonts w:ascii="Arial" w:eastAsia="Arial Unicode MS" w:hAnsi="Arial" w:cs="Arial"/>
          <w:sz w:val="20"/>
          <w:szCs w:val="20"/>
        </w:rPr>
      </w:pPr>
      <w:r w:rsidRPr="008B1C35">
        <w:rPr>
          <w:rFonts w:ascii="Arial" w:hAnsi="Arial" w:cs="Arial"/>
          <w:sz w:val="20"/>
          <w:szCs w:val="20"/>
          <w:lang w:eastAsia="zh-CN" w:bidi="hi-IN"/>
        </w:rPr>
        <w:t xml:space="preserve">Zgodnie z zapisami  </w:t>
      </w:r>
      <w:r w:rsidRPr="008B1C35">
        <w:rPr>
          <w:rFonts w:ascii="Arial" w:eastAsia="Arial Unicode MS" w:hAnsi="Arial" w:cs="Arial"/>
          <w:sz w:val="20"/>
          <w:szCs w:val="20"/>
        </w:rPr>
        <w:t xml:space="preserve">§ </w:t>
      </w:r>
      <w:r>
        <w:rPr>
          <w:rFonts w:ascii="Arial" w:eastAsia="Arial Unicode MS" w:hAnsi="Arial" w:cs="Arial"/>
          <w:sz w:val="20"/>
          <w:szCs w:val="20"/>
        </w:rPr>
        <w:t>7 ust. 3 Projektowanych postanowień umowy „</w:t>
      </w:r>
      <w:r>
        <w:rPr>
          <w:rFonts w:ascii="Arial" w:eastAsia="Times New Roman" w:hAnsi="Arial"/>
          <w:sz w:val="20"/>
          <w:szCs w:val="18"/>
          <w:lang w:eastAsia="ar-SA"/>
        </w:rPr>
        <w:t xml:space="preserve">Strony obowiązane są wzajemnie się poinformować o zaistniałych okolicznościach wraz z ich szczegółowym opisaniem. W przypadku ustalenia, </w:t>
      </w:r>
      <w:r>
        <w:rPr>
          <w:rFonts w:ascii="Arial" w:eastAsia="Times New Roman" w:hAnsi="Arial"/>
          <w:sz w:val="20"/>
          <w:szCs w:val="18"/>
          <w:lang w:eastAsia="ar-SA"/>
        </w:rPr>
        <w:br/>
        <w:t>iż zaistniały przesłanki umożliwiające dokonanie zmiany terminu, Zamawiający przygotuje stosowny aneks do umowy</w:t>
      </w:r>
      <w:r>
        <w:rPr>
          <w:rFonts w:ascii="Arial" w:hAnsi="Arial"/>
          <w:sz w:val="20"/>
          <w:szCs w:val="20"/>
        </w:rPr>
        <w:t>.”</w:t>
      </w:r>
      <w:r w:rsidR="00CB08BD">
        <w:rPr>
          <w:rFonts w:ascii="Arial" w:hAnsi="Arial"/>
          <w:sz w:val="20"/>
          <w:szCs w:val="20"/>
        </w:rPr>
        <w:t xml:space="preserve"> W związku z powyższym w przypadku niezrealizowania całości umowy w określonej formie, Zamawiający wystąpi do Wykonawcy o wyrażenie zgody na przedłużenie terminu umowy i po wyrażeniu zgody przez Wykonawcę </w:t>
      </w:r>
      <w:bookmarkStart w:id="0" w:name="_GoBack"/>
      <w:bookmarkEnd w:id="0"/>
      <w:r w:rsidR="00CB08BD">
        <w:rPr>
          <w:rFonts w:ascii="Arial" w:hAnsi="Arial"/>
          <w:sz w:val="20"/>
          <w:szCs w:val="20"/>
        </w:rPr>
        <w:t xml:space="preserve">przygotuje stosowny aneks do umowy. </w:t>
      </w:r>
      <w:r>
        <w:rPr>
          <w:rFonts w:ascii="Arial" w:eastAsia="Arial Unicode MS" w:hAnsi="Arial" w:cs="Arial"/>
          <w:sz w:val="20"/>
          <w:szCs w:val="20"/>
        </w:rPr>
        <w:tab/>
      </w:r>
    </w:p>
    <w:p w:rsidR="008B1C35" w:rsidRPr="008B1C35" w:rsidRDefault="008B1C35">
      <w:pPr>
        <w:spacing w:after="0"/>
        <w:rPr>
          <w:rFonts w:ascii="Arial" w:eastAsia="Arial Unicode MS" w:hAnsi="Arial" w:cs="Arial"/>
          <w:sz w:val="20"/>
          <w:szCs w:val="20"/>
        </w:rPr>
      </w:pPr>
    </w:p>
    <w:sectPr w:rsidR="008B1C35" w:rsidRPr="008B1C35" w:rsidSect="008559C8">
      <w:headerReference w:type="even" r:id="rId16"/>
      <w:headerReference w:type="default" r:id="rId17"/>
      <w:footerReference w:type="even" r:id="rId18"/>
      <w:footerReference w:type="default" r:id="rId19"/>
      <w:headerReference w:type="first" r:id="rId20"/>
      <w:footerReference w:type="first" r:id="rId21"/>
      <w:pgSz w:w="11906" w:h="16838"/>
      <w:pgMar w:top="720" w:right="1416"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7D" w:rsidRDefault="00C26B7D">
      <w:pPr>
        <w:spacing w:after="0" w:line="240" w:lineRule="auto"/>
      </w:pPr>
      <w:r>
        <w:separator/>
      </w:r>
    </w:p>
  </w:endnote>
  <w:endnote w:type="continuationSeparator" w:id="0">
    <w:p w:rsidR="00C26B7D" w:rsidRDefault="00C2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C26B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C26B7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C26B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7D" w:rsidRDefault="00C26B7D">
      <w:pPr>
        <w:spacing w:after="0" w:line="240" w:lineRule="auto"/>
      </w:pPr>
      <w:r>
        <w:separator/>
      </w:r>
    </w:p>
  </w:footnote>
  <w:footnote w:type="continuationSeparator" w:id="0">
    <w:p w:rsidR="00C26B7D" w:rsidRDefault="00C26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C26B7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2" o:spid="_x0000_s2050" type="#_x0000_t75" style="position:absolute;margin-left:0;margin-top:0;width:612.95pt;height:859.2pt;z-index:-251659776;mso-position-horizontal:center;mso-position-horizontal-relative:margin;mso-position-vertical:center;mso-position-vertical-relative:margin" o:allowincell="f">
          <v:imagedata r:id="rId1" o:title="papier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C26B7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2" type="#_x0000_t75" style="position:absolute;margin-left:-47.5pt;margin-top:-70.65pt;width:612.95pt;height:859.2pt;z-index:-251656704;mso-position-horizontal-relative:margin;mso-position-vertical-relative:margin" o:allowincell="f">
          <v:imagedata r:id="rId1" o:title="papier2_Obszar roboczy 1 kopia"/>
          <w10:wrap anchorx="margin" anchory="margin"/>
        </v:shape>
      </w:pict>
    </w:r>
    <w:r>
      <w:rPr>
        <w:noProof/>
      </w:rPr>
      <w:pict>
        <v:shape id="WordPictureWatermark1026673" o:spid="_x0000_s2051" type="#_x0000_t75" style="position:absolute;margin-left:0;margin-top:0;width:612.95pt;height:859.2pt;z-index:-251658752;mso-position-horizontal:center;mso-position-horizontal-relative:margin;mso-position-vertical:center;mso-position-vertical-relative:margin" o:allowincell="f">
          <v:imagedata r:id="rId2" o:title="papier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C26B7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1" o:spid="_x0000_s2049" type="#_x0000_t75" style="position:absolute;margin-left:0;margin-top:0;width:612.95pt;height:859.2pt;z-index:-251657728;mso-position-horizontal:center;mso-position-horizontal-relative:margin;mso-position-vertical:center;mso-position-vertical-relative:margin" o:allowincell="f">
          <v:imagedata r:id="rId1" o:title="papier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3"/>
    <w:multiLevelType w:val="singleLevel"/>
    <w:tmpl w:val="00000043"/>
    <w:name w:val="WW8Num67"/>
    <w:lvl w:ilvl="0">
      <w:start w:val="1"/>
      <w:numFmt w:val="bullet"/>
      <w:lvlText w:val="·"/>
      <w:lvlJc w:val="left"/>
      <w:pPr>
        <w:tabs>
          <w:tab w:val="num" w:pos="0"/>
        </w:tabs>
      </w:pPr>
      <w:rPr>
        <w:rFonts w:ascii="Arial" w:hAnsi="Arial"/>
        <w:color w:val="040404"/>
      </w:rPr>
    </w:lvl>
  </w:abstractNum>
  <w:abstractNum w:abstractNumId="1">
    <w:nsid w:val="07340496"/>
    <w:multiLevelType w:val="hybridMultilevel"/>
    <w:tmpl w:val="5B509378"/>
    <w:lvl w:ilvl="0" w:tplc="E06E8A2E">
      <w:start w:val="1"/>
      <w:numFmt w:val="decimal"/>
      <w:lvlText w:val="%1."/>
      <w:lvlJc w:val="left"/>
      <w:pPr>
        <w:tabs>
          <w:tab w:val="num" w:pos="720"/>
        </w:tabs>
        <w:ind w:left="720" w:hanging="360"/>
      </w:pPr>
      <w:rPr>
        <w:rFonts w:ascii="Arial Narrow" w:hAnsi="Arial Narrow"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FD023A"/>
    <w:multiLevelType w:val="multilevel"/>
    <w:tmpl w:val="4A9A6644"/>
    <w:lvl w:ilvl="0">
      <w:start w:val="1"/>
      <w:numFmt w:val="decimal"/>
      <w:lvlText w:val="%1."/>
      <w:lvlJc w:val="left"/>
      <w:pPr>
        <w:ind w:left="720" w:hanging="360"/>
      </w:pPr>
      <w:rPr>
        <w:rFonts w:ascii="Arial" w:hAnsi="Arial"/>
        <w:b w:val="0"/>
      </w:rPr>
    </w:lvl>
    <w:lvl w:ilvl="1">
      <w:start w:val="1"/>
      <w:numFmt w:val="lowerLetter"/>
      <w:lvlText w:val="%2)"/>
      <w:lvlJc w:val="left"/>
      <w:pPr>
        <w:ind w:left="1440" w:hanging="360"/>
      </w:pPr>
      <w:rPr>
        <w:rFonts w:ascii="Arial" w:hAnsi="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1B5808"/>
    <w:multiLevelType w:val="hybridMultilevel"/>
    <w:tmpl w:val="82D8FA6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23DC7096"/>
    <w:multiLevelType w:val="hybridMultilevel"/>
    <w:tmpl w:val="F684BA98"/>
    <w:lvl w:ilvl="0" w:tplc="2A1A7AAA">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DC5357"/>
    <w:multiLevelType w:val="hybridMultilevel"/>
    <w:tmpl w:val="FCB09FB0"/>
    <w:lvl w:ilvl="0" w:tplc="1B04D88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043456A"/>
    <w:multiLevelType w:val="hybridMultilevel"/>
    <w:tmpl w:val="6B9842D0"/>
    <w:lvl w:ilvl="0" w:tplc="33F493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6A2120E"/>
    <w:multiLevelType w:val="hybridMultilevel"/>
    <w:tmpl w:val="9742438A"/>
    <w:lvl w:ilvl="0" w:tplc="1616A03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155B6D"/>
    <w:multiLevelType w:val="hybridMultilevel"/>
    <w:tmpl w:val="82A0BF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C0955F4"/>
    <w:multiLevelType w:val="hybridMultilevel"/>
    <w:tmpl w:val="4E6C1AAA"/>
    <w:lvl w:ilvl="0" w:tplc="0415000F">
      <w:start w:val="1"/>
      <w:numFmt w:val="decimal"/>
      <w:lvlText w:val="%1."/>
      <w:lvlJc w:val="left"/>
      <w:pPr>
        <w:ind w:left="660" w:hanging="360"/>
      </w:pPr>
      <w:rPr>
        <w:rFonts w:ascii="Times New Roman" w:hAnsi="Times New Roman" w:cs="Times New Roman" w:hint="default"/>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
    <w:nsid w:val="3E8E7E37"/>
    <w:multiLevelType w:val="hybridMultilevel"/>
    <w:tmpl w:val="9F3E9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015EFC"/>
    <w:multiLevelType w:val="hybridMultilevel"/>
    <w:tmpl w:val="925C6D0C"/>
    <w:lvl w:ilvl="0" w:tplc="14DC93C0">
      <w:start w:val="2"/>
      <w:numFmt w:val="upperRoman"/>
      <w:lvlText w:val="%1."/>
      <w:lvlJc w:val="left"/>
      <w:pPr>
        <w:ind w:left="1080" w:hanging="72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D940E2"/>
    <w:multiLevelType w:val="hybridMultilevel"/>
    <w:tmpl w:val="E3A82C96"/>
    <w:lvl w:ilvl="0" w:tplc="765C0A2E">
      <w:start w:val="4"/>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4ACC2EEE"/>
    <w:multiLevelType w:val="hybridMultilevel"/>
    <w:tmpl w:val="2A008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335DAD"/>
    <w:multiLevelType w:val="hybridMultilevel"/>
    <w:tmpl w:val="A24E1F7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68013C7E"/>
    <w:multiLevelType w:val="hybridMultilevel"/>
    <w:tmpl w:val="DB26F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A481106"/>
    <w:multiLevelType w:val="hybridMultilevel"/>
    <w:tmpl w:val="958A4286"/>
    <w:lvl w:ilvl="0" w:tplc="83028188">
      <w:start w:val="4"/>
      <w:numFmt w:val="decimal"/>
      <w:lvlText w:val="%1)"/>
      <w:lvlJc w:val="left"/>
      <w:pPr>
        <w:ind w:left="10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5E6BBD"/>
    <w:multiLevelType w:val="hybridMultilevel"/>
    <w:tmpl w:val="F4D64E84"/>
    <w:lvl w:ilvl="0" w:tplc="EE7826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D057512"/>
    <w:multiLevelType w:val="hybridMultilevel"/>
    <w:tmpl w:val="7DD86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3"/>
  </w:num>
  <w:num w:numId="5">
    <w:abstractNumId w:val="1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2"/>
  </w:num>
  <w:num w:numId="13">
    <w:abstractNumId w:val="15"/>
  </w:num>
  <w:num w:numId="14">
    <w:abstractNumId w:val="18"/>
  </w:num>
  <w:num w:numId="15">
    <w:abstractNumId w:val="13"/>
  </w:num>
  <w:num w:numId="16">
    <w:abstractNumId w:val="12"/>
  </w:num>
  <w:num w:numId="17">
    <w:abstractNumId w:val="12"/>
  </w:num>
  <w:num w:numId="18">
    <w:abstractNumId w:val="8"/>
  </w:num>
  <w:num w:numId="19">
    <w:abstractNumId w:val="4"/>
  </w:num>
  <w:num w:numId="20">
    <w:abstractNumId w:val="16"/>
  </w:num>
  <w:num w:numId="21">
    <w:abstractNumId w:val="7"/>
  </w:num>
  <w:num w:numId="22">
    <w:abstractNumId w:val="12"/>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EE"/>
    <w:rsid w:val="00003819"/>
    <w:rsid w:val="00033FDE"/>
    <w:rsid w:val="00035D4D"/>
    <w:rsid w:val="00040949"/>
    <w:rsid w:val="00073A61"/>
    <w:rsid w:val="000800B0"/>
    <w:rsid w:val="000D742F"/>
    <w:rsid w:val="000F38A4"/>
    <w:rsid w:val="000F65BB"/>
    <w:rsid w:val="00104A6B"/>
    <w:rsid w:val="00116F8B"/>
    <w:rsid w:val="00121F38"/>
    <w:rsid w:val="00127EBE"/>
    <w:rsid w:val="00134B5C"/>
    <w:rsid w:val="00156CF0"/>
    <w:rsid w:val="001570ED"/>
    <w:rsid w:val="0017474C"/>
    <w:rsid w:val="00182517"/>
    <w:rsid w:val="00183D6B"/>
    <w:rsid w:val="001A5BA7"/>
    <w:rsid w:val="001B2982"/>
    <w:rsid w:val="001B5FA2"/>
    <w:rsid w:val="001C0990"/>
    <w:rsid w:val="001D5836"/>
    <w:rsid w:val="001E2FAF"/>
    <w:rsid w:val="001E7C1B"/>
    <w:rsid w:val="001F6133"/>
    <w:rsid w:val="00221EBE"/>
    <w:rsid w:val="00237D68"/>
    <w:rsid w:val="00242976"/>
    <w:rsid w:val="00260F98"/>
    <w:rsid w:val="00261637"/>
    <w:rsid w:val="00272E98"/>
    <w:rsid w:val="00273E77"/>
    <w:rsid w:val="00282374"/>
    <w:rsid w:val="00291CD6"/>
    <w:rsid w:val="002A1EA3"/>
    <w:rsid w:val="002A1FF6"/>
    <w:rsid w:val="002B6969"/>
    <w:rsid w:val="002F432E"/>
    <w:rsid w:val="002F438D"/>
    <w:rsid w:val="00303870"/>
    <w:rsid w:val="00307DC2"/>
    <w:rsid w:val="0031386E"/>
    <w:rsid w:val="00350D56"/>
    <w:rsid w:val="003518C4"/>
    <w:rsid w:val="003523AE"/>
    <w:rsid w:val="00363CF6"/>
    <w:rsid w:val="00365B36"/>
    <w:rsid w:val="00383FC9"/>
    <w:rsid w:val="0039467B"/>
    <w:rsid w:val="00394BC3"/>
    <w:rsid w:val="00395318"/>
    <w:rsid w:val="00397645"/>
    <w:rsid w:val="003C066A"/>
    <w:rsid w:val="003D6117"/>
    <w:rsid w:val="00411B3D"/>
    <w:rsid w:val="00411B91"/>
    <w:rsid w:val="00415F3C"/>
    <w:rsid w:val="00416462"/>
    <w:rsid w:val="004228C1"/>
    <w:rsid w:val="00464C30"/>
    <w:rsid w:val="00467F7E"/>
    <w:rsid w:val="0048297B"/>
    <w:rsid w:val="00487FE7"/>
    <w:rsid w:val="004967EE"/>
    <w:rsid w:val="004E1071"/>
    <w:rsid w:val="004F25CB"/>
    <w:rsid w:val="004F3FF5"/>
    <w:rsid w:val="0055654B"/>
    <w:rsid w:val="00567144"/>
    <w:rsid w:val="0056752D"/>
    <w:rsid w:val="00573482"/>
    <w:rsid w:val="0057553E"/>
    <w:rsid w:val="005904E8"/>
    <w:rsid w:val="00593856"/>
    <w:rsid w:val="005F1936"/>
    <w:rsid w:val="00606732"/>
    <w:rsid w:val="006126C3"/>
    <w:rsid w:val="00620523"/>
    <w:rsid w:val="006361B9"/>
    <w:rsid w:val="00643571"/>
    <w:rsid w:val="006470CE"/>
    <w:rsid w:val="00647BF8"/>
    <w:rsid w:val="0066722C"/>
    <w:rsid w:val="006747A1"/>
    <w:rsid w:val="006971AF"/>
    <w:rsid w:val="006C6AE4"/>
    <w:rsid w:val="006D29DA"/>
    <w:rsid w:val="006D7538"/>
    <w:rsid w:val="006E298B"/>
    <w:rsid w:val="006E62BE"/>
    <w:rsid w:val="006F0AA3"/>
    <w:rsid w:val="006F7A35"/>
    <w:rsid w:val="00702AB0"/>
    <w:rsid w:val="00706DED"/>
    <w:rsid w:val="00721908"/>
    <w:rsid w:val="00752645"/>
    <w:rsid w:val="00777329"/>
    <w:rsid w:val="0078181E"/>
    <w:rsid w:val="007846A2"/>
    <w:rsid w:val="007941BA"/>
    <w:rsid w:val="007944C5"/>
    <w:rsid w:val="007A52A5"/>
    <w:rsid w:val="007C12A0"/>
    <w:rsid w:val="007C1565"/>
    <w:rsid w:val="007C484F"/>
    <w:rsid w:val="007D1CA7"/>
    <w:rsid w:val="007E5367"/>
    <w:rsid w:val="007F7F73"/>
    <w:rsid w:val="00806467"/>
    <w:rsid w:val="00816CF1"/>
    <w:rsid w:val="0082284D"/>
    <w:rsid w:val="00825DE7"/>
    <w:rsid w:val="00841AEE"/>
    <w:rsid w:val="00850CE5"/>
    <w:rsid w:val="008559C8"/>
    <w:rsid w:val="008566D9"/>
    <w:rsid w:val="008826F0"/>
    <w:rsid w:val="0089490A"/>
    <w:rsid w:val="00895074"/>
    <w:rsid w:val="008A0B04"/>
    <w:rsid w:val="008B1C35"/>
    <w:rsid w:val="008C2B34"/>
    <w:rsid w:val="008E1B83"/>
    <w:rsid w:val="008F4E77"/>
    <w:rsid w:val="008F7E01"/>
    <w:rsid w:val="00906ABC"/>
    <w:rsid w:val="00913B26"/>
    <w:rsid w:val="009225EE"/>
    <w:rsid w:val="0092297A"/>
    <w:rsid w:val="009345E0"/>
    <w:rsid w:val="00936B6C"/>
    <w:rsid w:val="00947B7A"/>
    <w:rsid w:val="009532D3"/>
    <w:rsid w:val="00960729"/>
    <w:rsid w:val="00960A84"/>
    <w:rsid w:val="00967937"/>
    <w:rsid w:val="0097267D"/>
    <w:rsid w:val="009A29CF"/>
    <w:rsid w:val="009B5060"/>
    <w:rsid w:val="009B676B"/>
    <w:rsid w:val="009C33FA"/>
    <w:rsid w:val="009C46E7"/>
    <w:rsid w:val="009E567F"/>
    <w:rsid w:val="009F437E"/>
    <w:rsid w:val="00A06542"/>
    <w:rsid w:val="00A07DEB"/>
    <w:rsid w:val="00A14B79"/>
    <w:rsid w:val="00A21C7E"/>
    <w:rsid w:val="00A24E51"/>
    <w:rsid w:val="00A32181"/>
    <w:rsid w:val="00A41603"/>
    <w:rsid w:val="00A92846"/>
    <w:rsid w:val="00AA55DF"/>
    <w:rsid w:val="00AB66B8"/>
    <w:rsid w:val="00AC2D56"/>
    <w:rsid w:val="00AC7439"/>
    <w:rsid w:val="00AD2FAC"/>
    <w:rsid w:val="00B02312"/>
    <w:rsid w:val="00B12902"/>
    <w:rsid w:val="00B50007"/>
    <w:rsid w:val="00B55A07"/>
    <w:rsid w:val="00B629D9"/>
    <w:rsid w:val="00B94E84"/>
    <w:rsid w:val="00BC0289"/>
    <w:rsid w:val="00BD392A"/>
    <w:rsid w:val="00BE30BF"/>
    <w:rsid w:val="00BF7E54"/>
    <w:rsid w:val="00C26B7D"/>
    <w:rsid w:val="00C5509D"/>
    <w:rsid w:val="00C55C69"/>
    <w:rsid w:val="00C57A8C"/>
    <w:rsid w:val="00C62509"/>
    <w:rsid w:val="00C64941"/>
    <w:rsid w:val="00C66377"/>
    <w:rsid w:val="00C7528A"/>
    <w:rsid w:val="00C81D1C"/>
    <w:rsid w:val="00C90BAC"/>
    <w:rsid w:val="00C97BCC"/>
    <w:rsid w:val="00CA6A7B"/>
    <w:rsid w:val="00CB08BD"/>
    <w:rsid w:val="00CF3B56"/>
    <w:rsid w:val="00D00575"/>
    <w:rsid w:val="00D05B68"/>
    <w:rsid w:val="00D062AD"/>
    <w:rsid w:val="00D12845"/>
    <w:rsid w:val="00D223D6"/>
    <w:rsid w:val="00D4352D"/>
    <w:rsid w:val="00D63CA4"/>
    <w:rsid w:val="00D93F76"/>
    <w:rsid w:val="00D9632D"/>
    <w:rsid w:val="00DA06D7"/>
    <w:rsid w:val="00DA3D72"/>
    <w:rsid w:val="00DB5F15"/>
    <w:rsid w:val="00DC298C"/>
    <w:rsid w:val="00DC7D0D"/>
    <w:rsid w:val="00DD2EC8"/>
    <w:rsid w:val="00DD34BC"/>
    <w:rsid w:val="00E322B8"/>
    <w:rsid w:val="00E37D5B"/>
    <w:rsid w:val="00E51B2A"/>
    <w:rsid w:val="00E629C9"/>
    <w:rsid w:val="00E65E01"/>
    <w:rsid w:val="00E667B6"/>
    <w:rsid w:val="00E82FF6"/>
    <w:rsid w:val="00E8523A"/>
    <w:rsid w:val="00E95222"/>
    <w:rsid w:val="00EB712C"/>
    <w:rsid w:val="00EC042F"/>
    <w:rsid w:val="00EC2706"/>
    <w:rsid w:val="00ED1E96"/>
    <w:rsid w:val="00EF6990"/>
    <w:rsid w:val="00EF6C0C"/>
    <w:rsid w:val="00F265EE"/>
    <w:rsid w:val="00F30667"/>
    <w:rsid w:val="00FA02FB"/>
    <w:rsid w:val="00FA49A3"/>
    <w:rsid w:val="00FB00DF"/>
    <w:rsid w:val="00FB4A22"/>
    <w:rsid w:val="00FC5252"/>
    <w:rsid w:val="00FF3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84F"/>
    <w:pPr>
      <w:spacing w:after="160" w:line="259" w:lineRule="auto"/>
    </w:pPr>
  </w:style>
  <w:style w:type="paragraph" w:styleId="Nagwek1">
    <w:name w:val="heading 1"/>
    <w:basedOn w:val="Normalny"/>
    <w:next w:val="Normalny"/>
    <w:link w:val="Nagwek1Znak"/>
    <w:uiPriority w:val="9"/>
    <w:qFormat/>
    <w:rsid w:val="00415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15F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paragraph" w:customStyle="1" w:styleId="Standard">
    <w:name w:val="Standard"/>
    <w:rsid w:val="00033FD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kapitzlist">
    <w:name w:val="List Paragraph"/>
    <w:aliases w:val="Normalny1,Akapit z listą3,Akapit z listą31,Wypunktowanie,Normal2,Akapit z listą1,CW_Lista,wypunktowanie,sw tekst,normalny tekst,Obiekt,BulletC,NOWY,Akapit z listą32,List Paragraph,Akapit z listą2,Numerowanie,Akapit z listą BS,L1"/>
    <w:basedOn w:val="Standard"/>
    <w:link w:val="AkapitzlistZnak"/>
    <w:uiPriority w:val="34"/>
    <w:qFormat/>
    <w:rsid w:val="00365B36"/>
    <w:pPr>
      <w:widowControl/>
      <w:ind w:left="720"/>
      <w:textAlignment w:val="baseline"/>
    </w:pPr>
    <w:rPr>
      <w:rFonts w:eastAsia="Times New Roman" w:cs="Times New Roman"/>
      <w:lang w:bidi="ar-SA"/>
    </w:rPr>
  </w:style>
  <w:style w:type="character" w:customStyle="1" w:styleId="AkapitzlistZnak">
    <w:name w:val="Akapit z listą Znak"/>
    <w:aliases w:val="Normalny1 Znak,Akapit z listą3 Znak,Akapit z listą31 Znak,Wypunktowanie Znak,Normal2 Znak,Akapit z listą1 Znak,CW_Lista Znak,wypunktowanie Znak,sw tekst Znak,normalny tekst Znak,Obiekt Znak,BulletC Znak,NOWY Znak,List Paragraph Znak"/>
    <w:link w:val="Akapitzlist"/>
    <w:uiPriority w:val="34"/>
    <w:qFormat/>
    <w:locked/>
    <w:rsid w:val="00221EBE"/>
    <w:rPr>
      <w:rFonts w:ascii="Times New Roman" w:eastAsia="Times New Roman" w:hAnsi="Times New Roman" w:cs="Times New Roman"/>
      <w:kern w:val="3"/>
      <w:sz w:val="24"/>
      <w:szCs w:val="24"/>
      <w:lang w:eastAsia="zh-CN"/>
    </w:rPr>
  </w:style>
  <w:style w:type="paragraph" w:customStyle="1" w:styleId="Domylne">
    <w:name w:val="Domyślne"/>
    <w:qFormat/>
    <w:rsid w:val="00221E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xmsonormal">
    <w:name w:val="xmsonormal"/>
    <w:basedOn w:val="Normalny"/>
    <w:qFormat/>
    <w:rsid w:val="00221E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9A29CF"/>
    <w:pPr>
      <w:spacing w:after="120" w:line="480" w:lineRule="auto"/>
      <w:ind w:left="283"/>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9A29CF"/>
    <w:rPr>
      <w:rFonts w:ascii="Times New Roman" w:eastAsia="Times New Roman" w:hAnsi="Times New Roman" w:cs="Times New Roman"/>
      <w:sz w:val="24"/>
      <w:szCs w:val="20"/>
      <w:lang w:eastAsia="pl-PL"/>
    </w:rPr>
  </w:style>
  <w:style w:type="paragraph" w:customStyle="1" w:styleId="listparagraph">
    <w:name w:val="listparagraph"/>
    <w:basedOn w:val="Normalny"/>
    <w:rsid w:val="009A2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77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777329"/>
    <w:pPr>
      <w:spacing w:after="120"/>
    </w:pPr>
  </w:style>
  <w:style w:type="character" w:customStyle="1" w:styleId="TekstpodstawowyZnak">
    <w:name w:val="Tekst podstawowy Znak"/>
    <w:basedOn w:val="Domylnaczcionkaakapitu"/>
    <w:link w:val="Tekstpodstawowy"/>
    <w:uiPriority w:val="99"/>
    <w:semiHidden/>
    <w:rsid w:val="00777329"/>
  </w:style>
  <w:style w:type="character" w:customStyle="1" w:styleId="hiddengrammarerror">
    <w:name w:val="hiddengrammarerror"/>
    <w:qFormat/>
    <w:rsid w:val="006470CE"/>
  </w:style>
  <w:style w:type="paragraph" w:styleId="Tekstpodstawowywcity3">
    <w:name w:val="Body Text Indent 3"/>
    <w:basedOn w:val="Normalny"/>
    <w:link w:val="Tekstpodstawowywcity3Znak"/>
    <w:uiPriority w:val="99"/>
    <w:unhideWhenUsed/>
    <w:rsid w:val="007E536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E5367"/>
    <w:rPr>
      <w:sz w:val="16"/>
      <w:szCs w:val="16"/>
    </w:rPr>
  </w:style>
  <w:style w:type="character" w:customStyle="1" w:styleId="Nagwek2Znak">
    <w:name w:val="Nagłówek 2 Znak"/>
    <w:basedOn w:val="Domylnaczcionkaakapitu"/>
    <w:link w:val="Nagwek2"/>
    <w:uiPriority w:val="9"/>
    <w:rsid w:val="00415F3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F3C"/>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1B2982"/>
    <w:rPr>
      <w:color w:val="0000FF" w:themeColor="hyperlink"/>
      <w:u w:val="single"/>
    </w:rPr>
  </w:style>
  <w:style w:type="paragraph" w:styleId="Tekstdymka">
    <w:name w:val="Balloon Text"/>
    <w:basedOn w:val="Normalny"/>
    <w:link w:val="TekstdymkaZnak"/>
    <w:uiPriority w:val="99"/>
    <w:semiHidden/>
    <w:unhideWhenUsed/>
    <w:rsid w:val="001B29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2982"/>
    <w:rPr>
      <w:rFonts w:ascii="Tahoma" w:hAnsi="Tahoma" w:cs="Tahoma"/>
      <w:sz w:val="16"/>
      <w:szCs w:val="16"/>
    </w:rPr>
  </w:style>
  <w:style w:type="character" w:styleId="Pogrubienie">
    <w:name w:val="Strong"/>
    <w:uiPriority w:val="22"/>
    <w:qFormat/>
    <w:rsid w:val="00FF32B4"/>
    <w:rPr>
      <w:rFonts w:cs="Times New Roman"/>
      <w:b/>
    </w:rPr>
  </w:style>
  <w:style w:type="paragraph" w:customStyle="1" w:styleId="Textbody">
    <w:name w:val="Text body"/>
    <w:basedOn w:val="Standard"/>
    <w:rsid w:val="00FF32B4"/>
    <w:pPr>
      <w:widowControl/>
      <w:spacing w:after="140" w:line="276" w:lineRule="auto"/>
      <w:textAlignment w:val="baseline"/>
    </w:pPr>
    <w:rPr>
      <w:rFonts w:ascii="Liberation Serif" w:hAnsi="Liberation Seri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84F"/>
    <w:pPr>
      <w:spacing w:after="160" w:line="259" w:lineRule="auto"/>
    </w:pPr>
  </w:style>
  <w:style w:type="paragraph" w:styleId="Nagwek1">
    <w:name w:val="heading 1"/>
    <w:basedOn w:val="Normalny"/>
    <w:next w:val="Normalny"/>
    <w:link w:val="Nagwek1Znak"/>
    <w:uiPriority w:val="9"/>
    <w:qFormat/>
    <w:rsid w:val="00415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15F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paragraph" w:customStyle="1" w:styleId="Standard">
    <w:name w:val="Standard"/>
    <w:rsid w:val="00033FD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kapitzlist">
    <w:name w:val="List Paragraph"/>
    <w:aliases w:val="Normalny1,Akapit z listą3,Akapit z listą31,Wypunktowanie,Normal2,Akapit z listą1,CW_Lista,wypunktowanie,sw tekst,normalny tekst,Obiekt,BulletC,NOWY,Akapit z listą32,List Paragraph,Akapit z listą2,Numerowanie,Akapit z listą BS,L1"/>
    <w:basedOn w:val="Standard"/>
    <w:link w:val="AkapitzlistZnak"/>
    <w:uiPriority w:val="34"/>
    <w:qFormat/>
    <w:rsid w:val="00365B36"/>
    <w:pPr>
      <w:widowControl/>
      <w:ind w:left="720"/>
      <w:textAlignment w:val="baseline"/>
    </w:pPr>
    <w:rPr>
      <w:rFonts w:eastAsia="Times New Roman" w:cs="Times New Roman"/>
      <w:lang w:bidi="ar-SA"/>
    </w:rPr>
  </w:style>
  <w:style w:type="character" w:customStyle="1" w:styleId="AkapitzlistZnak">
    <w:name w:val="Akapit z listą Znak"/>
    <w:aliases w:val="Normalny1 Znak,Akapit z listą3 Znak,Akapit z listą31 Znak,Wypunktowanie Znak,Normal2 Znak,Akapit z listą1 Znak,CW_Lista Znak,wypunktowanie Znak,sw tekst Znak,normalny tekst Znak,Obiekt Znak,BulletC Znak,NOWY Znak,List Paragraph Znak"/>
    <w:link w:val="Akapitzlist"/>
    <w:uiPriority w:val="34"/>
    <w:qFormat/>
    <w:locked/>
    <w:rsid w:val="00221EBE"/>
    <w:rPr>
      <w:rFonts w:ascii="Times New Roman" w:eastAsia="Times New Roman" w:hAnsi="Times New Roman" w:cs="Times New Roman"/>
      <w:kern w:val="3"/>
      <w:sz w:val="24"/>
      <w:szCs w:val="24"/>
      <w:lang w:eastAsia="zh-CN"/>
    </w:rPr>
  </w:style>
  <w:style w:type="paragraph" w:customStyle="1" w:styleId="Domylne">
    <w:name w:val="Domyślne"/>
    <w:qFormat/>
    <w:rsid w:val="00221E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xmsonormal">
    <w:name w:val="xmsonormal"/>
    <w:basedOn w:val="Normalny"/>
    <w:qFormat/>
    <w:rsid w:val="00221E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9A29CF"/>
    <w:pPr>
      <w:spacing w:after="120" w:line="480" w:lineRule="auto"/>
      <w:ind w:left="283"/>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9A29CF"/>
    <w:rPr>
      <w:rFonts w:ascii="Times New Roman" w:eastAsia="Times New Roman" w:hAnsi="Times New Roman" w:cs="Times New Roman"/>
      <w:sz w:val="24"/>
      <w:szCs w:val="20"/>
      <w:lang w:eastAsia="pl-PL"/>
    </w:rPr>
  </w:style>
  <w:style w:type="paragraph" w:customStyle="1" w:styleId="listparagraph">
    <w:name w:val="listparagraph"/>
    <w:basedOn w:val="Normalny"/>
    <w:rsid w:val="009A2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77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777329"/>
    <w:pPr>
      <w:spacing w:after="120"/>
    </w:pPr>
  </w:style>
  <w:style w:type="character" w:customStyle="1" w:styleId="TekstpodstawowyZnak">
    <w:name w:val="Tekst podstawowy Znak"/>
    <w:basedOn w:val="Domylnaczcionkaakapitu"/>
    <w:link w:val="Tekstpodstawowy"/>
    <w:uiPriority w:val="99"/>
    <w:semiHidden/>
    <w:rsid w:val="00777329"/>
  </w:style>
  <w:style w:type="character" w:customStyle="1" w:styleId="hiddengrammarerror">
    <w:name w:val="hiddengrammarerror"/>
    <w:qFormat/>
    <w:rsid w:val="006470CE"/>
  </w:style>
  <w:style w:type="paragraph" w:styleId="Tekstpodstawowywcity3">
    <w:name w:val="Body Text Indent 3"/>
    <w:basedOn w:val="Normalny"/>
    <w:link w:val="Tekstpodstawowywcity3Znak"/>
    <w:uiPriority w:val="99"/>
    <w:unhideWhenUsed/>
    <w:rsid w:val="007E536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E5367"/>
    <w:rPr>
      <w:sz w:val="16"/>
      <w:szCs w:val="16"/>
    </w:rPr>
  </w:style>
  <w:style w:type="character" w:customStyle="1" w:styleId="Nagwek2Znak">
    <w:name w:val="Nagłówek 2 Znak"/>
    <w:basedOn w:val="Domylnaczcionkaakapitu"/>
    <w:link w:val="Nagwek2"/>
    <w:uiPriority w:val="9"/>
    <w:rsid w:val="00415F3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F3C"/>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1B2982"/>
    <w:rPr>
      <w:color w:val="0000FF" w:themeColor="hyperlink"/>
      <w:u w:val="single"/>
    </w:rPr>
  </w:style>
  <w:style w:type="paragraph" w:styleId="Tekstdymka">
    <w:name w:val="Balloon Text"/>
    <w:basedOn w:val="Normalny"/>
    <w:link w:val="TekstdymkaZnak"/>
    <w:uiPriority w:val="99"/>
    <w:semiHidden/>
    <w:unhideWhenUsed/>
    <w:rsid w:val="001B29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2982"/>
    <w:rPr>
      <w:rFonts w:ascii="Tahoma" w:hAnsi="Tahoma" w:cs="Tahoma"/>
      <w:sz w:val="16"/>
      <w:szCs w:val="16"/>
    </w:rPr>
  </w:style>
  <w:style w:type="character" w:styleId="Pogrubienie">
    <w:name w:val="Strong"/>
    <w:uiPriority w:val="22"/>
    <w:qFormat/>
    <w:rsid w:val="00FF32B4"/>
    <w:rPr>
      <w:rFonts w:cs="Times New Roman"/>
      <w:b/>
    </w:rPr>
  </w:style>
  <w:style w:type="paragraph" w:customStyle="1" w:styleId="Textbody">
    <w:name w:val="Text body"/>
    <w:basedOn w:val="Standard"/>
    <w:rsid w:val="00FF32B4"/>
    <w:pPr>
      <w:widowControl/>
      <w:spacing w:after="140" w:line="276" w:lineRule="auto"/>
      <w:textAlignment w:val="baseline"/>
    </w:pPr>
    <w:rPr>
      <w:rFonts w:ascii="Liberation Serif" w:hAnsi="Liberation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9351">
      <w:bodyDiv w:val="1"/>
      <w:marLeft w:val="0"/>
      <w:marRight w:val="0"/>
      <w:marTop w:val="0"/>
      <w:marBottom w:val="0"/>
      <w:divBdr>
        <w:top w:val="none" w:sz="0" w:space="0" w:color="auto"/>
        <w:left w:val="none" w:sz="0" w:space="0" w:color="auto"/>
        <w:bottom w:val="none" w:sz="0" w:space="0" w:color="auto"/>
        <w:right w:val="none" w:sz="0" w:space="0" w:color="auto"/>
      </w:divBdr>
    </w:div>
    <w:div w:id="198710697">
      <w:bodyDiv w:val="1"/>
      <w:marLeft w:val="0"/>
      <w:marRight w:val="0"/>
      <w:marTop w:val="0"/>
      <w:marBottom w:val="0"/>
      <w:divBdr>
        <w:top w:val="none" w:sz="0" w:space="0" w:color="auto"/>
        <w:left w:val="none" w:sz="0" w:space="0" w:color="auto"/>
        <w:bottom w:val="none" w:sz="0" w:space="0" w:color="auto"/>
        <w:right w:val="none" w:sz="0" w:space="0" w:color="auto"/>
      </w:divBdr>
    </w:div>
    <w:div w:id="277756409">
      <w:bodyDiv w:val="1"/>
      <w:marLeft w:val="0"/>
      <w:marRight w:val="0"/>
      <w:marTop w:val="0"/>
      <w:marBottom w:val="0"/>
      <w:divBdr>
        <w:top w:val="none" w:sz="0" w:space="0" w:color="auto"/>
        <w:left w:val="none" w:sz="0" w:space="0" w:color="auto"/>
        <w:bottom w:val="none" w:sz="0" w:space="0" w:color="auto"/>
        <w:right w:val="none" w:sz="0" w:space="0" w:color="auto"/>
      </w:divBdr>
    </w:div>
    <w:div w:id="291785796">
      <w:bodyDiv w:val="1"/>
      <w:marLeft w:val="0"/>
      <w:marRight w:val="0"/>
      <w:marTop w:val="0"/>
      <w:marBottom w:val="0"/>
      <w:divBdr>
        <w:top w:val="none" w:sz="0" w:space="0" w:color="auto"/>
        <w:left w:val="none" w:sz="0" w:space="0" w:color="auto"/>
        <w:bottom w:val="none" w:sz="0" w:space="0" w:color="auto"/>
        <w:right w:val="none" w:sz="0" w:space="0" w:color="auto"/>
      </w:divBdr>
    </w:div>
    <w:div w:id="446971998">
      <w:bodyDiv w:val="1"/>
      <w:marLeft w:val="0"/>
      <w:marRight w:val="0"/>
      <w:marTop w:val="0"/>
      <w:marBottom w:val="0"/>
      <w:divBdr>
        <w:top w:val="none" w:sz="0" w:space="0" w:color="auto"/>
        <w:left w:val="none" w:sz="0" w:space="0" w:color="auto"/>
        <w:bottom w:val="none" w:sz="0" w:space="0" w:color="auto"/>
        <w:right w:val="none" w:sz="0" w:space="0" w:color="auto"/>
      </w:divBdr>
    </w:div>
    <w:div w:id="460390960">
      <w:bodyDiv w:val="1"/>
      <w:marLeft w:val="0"/>
      <w:marRight w:val="0"/>
      <w:marTop w:val="0"/>
      <w:marBottom w:val="0"/>
      <w:divBdr>
        <w:top w:val="none" w:sz="0" w:space="0" w:color="auto"/>
        <w:left w:val="none" w:sz="0" w:space="0" w:color="auto"/>
        <w:bottom w:val="none" w:sz="0" w:space="0" w:color="auto"/>
        <w:right w:val="none" w:sz="0" w:space="0" w:color="auto"/>
      </w:divBdr>
      <w:divsChild>
        <w:div w:id="35131779">
          <w:marLeft w:val="0"/>
          <w:marRight w:val="0"/>
          <w:marTop w:val="0"/>
          <w:marBottom w:val="0"/>
          <w:divBdr>
            <w:top w:val="none" w:sz="0" w:space="0" w:color="auto"/>
            <w:left w:val="none" w:sz="0" w:space="0" w:color="auto"/>
            <w:bottom w:val="none" w:sz="0" w:space="0" w:color="auto"/>
            <w:right w:val="none" w:sz="0" w:space="0" w:color="auto"/>
          </w:divBdr>
        </w:div>
        <w:div w:id="1757094992">
          <w:marLeft w:val="0"/>
          <w:marRight w:val="0"/>
          <w:marTop w:val="0"/>
          <w:marBottom w:val="0"/>
          <w:divBdr>
            <w:top w:val="none" w:sz="0" w:space="0" w:color="auto"/>
            <w:left w:val="none" w:sz="0" w:space="0" w:color="auto"/>
            <w:bottom w:val="none" w:sz="0" w:space="0" w:color="auto"/>
            <w:right w:val="none" w:sz="0" w:space="0" w:color="auto"/>
          </w:divBdr>
        </w:div>
      </w:divsChild>
    </w:div>
    <w:div w:id="570383142">
      <w:bodyDiv w:val="1"/>
      <w:marLeft w:val="0"/>
      <w:marRight w:val="0"/>
      <w:marTop w:val="0"/>
      <w:marBottom w:val="0"/>
      <w:divBdr>
        <w:top w:val="none" w:sz="0" w:space="0" w:color="auto"/>
        <w:left w:val="none" w:sz="0" w:space="0" w:color="auto"/>
        <w:bottom w:val="none" w:sz="0" w:space="0" w:color="auto"/>
        <w:right w:val="none" w:sz="0" w:space="0" w:color="auto"/>
      </w:divBdr>
    </w:div>
    <w:div w:id="678117183">
      <w:bodyDiv w:val="1"/>
      <w:marLeft w:val="0"/>
      <w:marRight w:val="0"/>
      <w:marTop w:val="0"/>
      <w:marBottom w:val="0"/>
      <w:divBdr>
        <w:top w:val="none" w:sz="0" w:space="0" w:color="auto"/>
        <w:left w:val="none" w:sz="0" w:space="0" w:color="auto"/>
        <w:bottom w:val="none" w:sz="0" w:space="0" w:color="auto"/>
        <w:right w:val="none" w:sz="0" w:space="0" w:color="auto"/>
      </w:divBdr>
    </w:div>
    <w:div w:id="730075096">
      <w:bodyDiv w:val="1"/>
      <w:marLeft w:val="0"/>
      <w:marRight w:val="0"/>
      <w:marTop w:val="0"/>
      <w:marBottom w:val="0"/>
      <w:divBdr>
        <w:top w:val="none" w:sz="0" w:space="0" w:color="auto"/>
        <w:left w:val="none" w:sz="0" w:space="0" w:color="auto"/>
        <w:bottom w:val="none" w:sz="0" w:space="0" w:color="auto"/>
        <w:right w:val="none" w:sz="0" w:space="0" w:color="auto"/>
      </w:divBdr>
    </w:div>
    <w:div w:id="733821596">
      <w:bodyDiv w:val="1"/>
      <w:marLeft w:val="0"/>
      <w:marRight w:val="0"/>
      <w:marTop w:val="0"/>
      <w:marBottom w:val="0"/>
      <w:divBdr>
        <w:top w:val="none" w:sz="0" w:space="0" w:color="auto"/>
        <w:left w:val="none" w:sz="0" w:space="0" w:color="auto"/>
        <w:bottom w:val="none" w:sz="0" w:space="0" w:color="auto"/>
        <w:right w:val="none" w:sz="0" w:space="0" w:color="auto"/>
      </w:divBdr>
    </w:div>
    <w:div w:id="743143446">
      <w:bodyDiv w:val="1"/>
      <w:marLeft w:val="0"/>
      <w:marRight w:val="0"/>
      <w:marTop w:val="0"/>
      <w:marBottom w:val="0"/>
      <w:divBdr>
        <w:top w:val="none" w:sz="0" w:space="0" w:color="auto"/>
        <w:left w:val="none" w:sz="0" w:space="0" w:color="auto"/>
        <w:bottom w:val="none" w:sz="0" w:space="0" w:color="auto"/>
        <w:right w:val="none" w:sz="0" w:space="0" w:color="auto"/>
      </w:divBdr>
    </w:div>
    <w:div w:id="748774129">
      <w:bodyDiv w:val="1"/>
      <w:marLeft w:val="0"/>
      <w:marRight w:val="0"/>
      <w:marTop w:val="0"/>
      <w:marBottom w:val="0"/>
      <w:divBdr>
        <w:top w:val="none" w:sz="0" w:space="0" w:color="auto"/>
        <w:left w:val="none" w:sz="0" w:space="0" w:color="auto"/>
        <w:bottom w:val="none" w:sz="0" w:space="0" w:color="auto"/>
        <w:right w:val="none" w:sz="0" w:space="0" w:color="auto"/>
      </w:divBdr>
    </w:div>
    <w:div w:id="755977789">
      <w:bodyDiv w:val="1"/>
      <w:marLeft w:val="0"/>
      <w:marRight w:val="0"/>
      <w:marTop w:val="0"/>
      <w:marBottom w:val="0"/>
      <w:divBdr>
        <w:top w:val="none" w:sz="0" w:space="0" w:color="auto"/>
        <w:left w:val="none" w:sz="0" w:space="0" w:color="auto"/>
        <w:bottom w:val="none" w:sz="0" w:space="0" w:color="auto"/>
        <w:right w:val="none" w:sz="0" w:space="0" w:color="auto"/>
      </w:divBdr>
    </w:div>
    <w:div w:id="886262069">
      <w:bodyDiv w:val="1"/>
      <w:marLeft w:val="0"/>
      <w:marRight w:val="0"/>
      <w:marTop w:val="0"/>
      <w:marBottom w:val="0"/>
      <w:divBdr>
        <w:top w:val="none" w:sz="0" w:space="0" w:color="auto"/>
        <w:left w:val="none" w:sz="0" w:space="0" w:color="auto"/>
        <w:bottom w:val="none" w:sz="0" w:space="0" w:color="auto"/>
        <w:right w:val="none" w:sz="0" w:space="0" w:color="auto"/>
      </w:divBdr>
    </w:div>
    <w:div w:id="1020397474">
      <w:bodyDiv w:val="1"/>
      <w:marLeft w:val="0"/>
      <w:marRight w:val="0"/>
      <w:marTop w:val="0"/>
      <w:marBottom w:val="0"/>
      <w:divBdr>
        <w:top w:val="none" w:sz="0" w:space="0" w:color="auto"/>
        <w:left w:val="none" w:sz="0" w:space="0" w:color="auto"/>
        <w:bottom w:val="none" w:sz="0" w:space="0" w:color="auto"/>
        <w:right w:val="none" w:sz="0" w:space="0" w:color="auto"/>
      </w:divBdr>
    </w:div>
    <w:div w:id="1097872861">
      <w:bodyDiv w:val="1"/>
      <w:marLeft w:val="0"/>
      <w:marRight w:val="0"/>
      <w:marTop w:val="0"/>
      <w:marBottom w:val="0"/>
      <w:divBdr>
        <w:top w:val="none" w:sz="0" w:space="0" w:color="auto"/>
        <w:left w:val="none" w:sz="0" w:space="0" w:color="auto"/>
        <w:bottom w:val="none" w:sz="0" w:space="0" w:color="auto"/>
        <w:right w:val="none" w:sz="0" w:space="0" w:color="auto"/>
      </w:divBdr>
    </w:div>
    <w:div w:id="1176384280">
      <w:bodyDiv w:val="1"/>
      <w:marLeft w:val="0"/>
      <w:marRight w:val="0"/>
      <w:marTop w:val="0"/>
      <w:marBottom w:val="0"/>
      <w:divBdr>
        <w:top w:val="none" w:sz="0" w:space="0" w:color="auto"/>
        <w:left w:val="none" w:sz="0" w:space="0" w:color="auto"/>
        <w:bottom w:val="none" w:sz="0" w:space="0" w:color="auto"/>
        <w:right w:val="none" w:sz="0" w:space="0" w:color="auto"/>
      </w:divBdr>
    </w:div>
    <w:div w:id="1217858066">
      <w:bodyDiv w:val="1"/>
      <w:marLeft w:val="0"/>
      <w:marRight w:val="0"/>
      <w:marTop w:val="0"/>
      <w:marBottom w:val="0"/>
      <w:divBdr>
        <w:top w:val="none" w:sz="0" w:space="0" w:color="auto"/>
        <w:left w:val="none" w:sz="0" w:space="0" w:color="auto"/>
        <w:bottom w:val="none" w:sz="0" w:space="0" w:color="auto"/>
        <w:right w:val="none" w:sz="0" w:space="0" w:color="auto"/>
      </w:divBdr>
    </w:div>
    <w:div w:id="1234656784">
      <w:bodyDiv w:val="1"/>
      <w:marLeft w:val="0"/>
      <w:marRight w:val="0"/>
      <w:marTop w:val="0"/>
      <w:marBottom w:val="0"/>
      <w:divBdr>
        <w:top w:val="none" w:sz="0" w:space="0" w:color="auto"/>
        <w:left w:val="none" w:sz="0" w:space="0" w:color="auto"/>
        <w:bottom w:val="none" w:sz="0" w:space="0" w:color="auto"/>
        <w:right w:val="none" w:sz="0" w:space="0" w:color="auto"/>
      </w:divBdr>
    </w:div>
    <w:div w:id="1354189067">
      <w:bodyDiv w:val="1"/>
      <w:marLeft w:val="0"/>
      <w:marRight w:val="0"/>
      <w:marTop w:val="0"/>
      <w:marBottom w:val="0"/>
      <w:divBdr>
        <w:top w:val="none" w:sz="0" w:space="0" w:color="auto"/>
        <w:left w:val="none" w:sz="0" w:space="0" w:color="auto"/>
        <w:bottom w:val="none" w:sz="0" w:space="0" w:color="auto"/>
        <w:right w:val="none" w:sz="0" w:space="0" w:color="auto"/>
      </w:divBdr>
    </w:div>
    <w:div w:id="1674335291">
      <w:bodyDiv w:val="1"/>
      <w:marLeft w:val="0"/>
      <w:marRight w:val="0"/>
      <w:marTop w:val="0"/>
      <w:marBottom w:val="0"/>
      <w:divBdr>
        <w:top w:val="none" w:sz="0" w:space="0" w:color="auto"/>
        <w:left w:val="none" w:sz="0" w:space="0" w:color="auto"/>
        <w:bottom w:val="none" w:sz="0" w:space="0" w:color="auto"/>
        <w:right w:val="none" w:sz="0" w:space="0" w:color="auto"/>
      </w:divBdr>
    </w:div>
    <w:div w:id="1709260402">
      <w:bodyDiv w:val="1"/>
      <w:marLeft w:val="0"/>
      <w:marRight w:val="0"/>
      <w:marTop w:val="0"/>
      <w:marBottom w:val="0"/>
      <w:divBdr>
        <w:top w:val="none" w:sz="0" w:space="0" w:color="auto"/>
        <w:left w:val="none" w:sz="0" w:space="0" w:color="auto"/>
        <w:bottom w:val="none" w:sz="0" w:space="0" w:color="auto"/>
        <w:right w:val="none" w:sz="0" w:space="0" w:color="auto"/>
      </w:divBdr>
    </w:div>
    <w:div w:id="1803502371">
      <w:bodyDiv w:val="1"/>
      <w:marLeft w:val="0"/>
      <w:marRight w:val="0"/>
      <w:marTop w:val="0"/>
      <w:marBottom w:val="0"/>
      <w:divBdr>
        <w:top w:val="none" w:sz="0" w:space="0" w:color="auto"/>
        <w:left w:val="none" w:sz="0" w:space="0" w:color="auto"/>
        <w:bottom w:val="none" w:sz="0" w:space="0" w:color="auto"/>
        <w:right w:val="none" w:sz="0" w:space="0" w:color="auto"/>
      </w:divBdr>
      <w:divsChild>
        <w:div w:id="972641686">
          <w:marLeft w:val="0"/>
          <w:marRight w:val="0"/>
          <w:marTop w:val="0"/>
          <w:marBottom w:val="0"/>
          <w:divBdr>
            <w:top w:val="none" w:sz="0" w:space="0" w:color="auto"/>
            <w:left w:val="none" w:sz="0" w:space="0" w:color="auto"/>
            <w:bottom w:val="none" w:sz="0" w:space="0" w:color="auto"/>
            <w:right w:val="none" w:sz="0" w:space="0" w:color="auto"/>
          </w:divBdr>
        </w:div>
        <w:div w:id="1831864907">
          <w:marLeft w:val="0"/>
          <w:marRight w:val="0"/>
          <w:marTop w:val="0"/>
          <w:marBottom w:val="0"/>
          <w:divBdr>
            <w:top w:val="none" w:sz="0" w:space="0" w:color="auto"/>
            <w:left w:val="none" w:sz="0" w:space="0" w:color="auto"/>
            <w:bottom w:val="none" w:sz="0" w:space="0" w:color="auto"/>
            <w:right w:val="none" w:sz="0" w:space="0" w:color="auto"/>
          </w:divBdr>
        </w:div>
        <w:div w:id="1466659552">
          <w:marLeft w:val="0"/>
          <w:marRight w:val="0"/>
          <w:marTop w:val="0"/>
          <w:marBottom w:val="0"/>
          <w:divBdr>
            <w:top w:val="none" w:sz="0" w:space="0" w:color="auto"/>
            <w:left w:val="none" w:sz="0" w:space="0" w:color="auto"/>
            <w:bottom w:val="none" w:sz="0" w:space="0" w:color="auto"/>
            <w:right w:val="none" w:sz="0" w:space="0" w:color="auto"/>
          </w:divBdr>
        </w:div>
        <w:div w:id="818696077">
          <w:marLeft w:val="0"/>
          <w:marRight w:val="0"/>
          <w:marTop w:val="0"/>
          <w:marBottom w:val="0"/>
          <w:divBdr>
            <w:top w:val="none" w:sz="0" w:space="0" w:color="auto"/>
            <w:left w:val="none" w:sz="0" w:space="0" w:color="auto"/>
            <w:bottom w:val="none" w:sz="0" w:space="0" w:color="auto"/>
            <w:right w:val="none" w:sz="0" w:space="0" w:color="auto"/>
          </w:divBdr>
        </w:div>
      </w:divsChild>
    </w:div>
    <w:div w:id="1876379628">
      <w:bodyDiv w:val="1"/>
      <w:marLeft w:val="0"/>
      <w:marRight w:val="0"/>
      <w:marTop w:val="0"/>
      <w:marBottom w:val="0"/>
      <w:divBdr>
        <w:top w:val="none" w:sz="0" w:space="0" w:color="auto"/>
        <w:left w:val="none" w:sz="0" w:space="0" w:color="auto"/>
        <w:bottom w:val="none" w:sz="0" w:space="0" w:color="auto"/>
        <w:right w:val="none" w:sz="0" w:space="0" w:color="auto"/>
      </w:divBdr>
    </w:div>
    <w:div w:id="1913466907">
      <w:bodyDiv w:val="1"/>
      <w:marLeft w:val="0"/>
      <w:marRight w:val="0"/>
      <w:marTop w:val="0"/>
      <w:marBottom w:val="0"/>
      <w:divBdr>
        <w:top w:val="none" w:sz="0" w:space="0" w:color="auto"/>
        <w:left w:val="none" w:sz="0" w:space="0" w:color="auto"/>
        <w:bottom w:val="none" w:sz="0" w:space="0" w:color="auto"/>
        <w:right w:val="none" w:sz="0" w:space="0" w:color="auto"/>
      </w:divBdr>
    </w:div>
    <w:div w:id="1978798171">
      <w:bodyDiv w:val="1"/>
      <w:marLeft w:val="0"/>
      <w:marRight w:val="0"/>
      <w:marTop w:val="0"/>
      <w:marBottom w:val="0"/>
      <w:divBdr>
        <w:top w:val="none" w:sz="0" w:space="0" w:color="auto"/>
        <w:left w:val="none" w:sz="0" w:space="0" w:color="auto"/>
        <w:bottom w:val="none" w:sz="0" w:space="0" w:color="auto"/>
        <w:right w:val="none" w:sz="0" w:space="0" w:color="auto"/>
      </w:divBdr>
    </w:div>
    <w:div w:id="2019885137">
      <w:bodyDiv w:val="1"/>
      <w:marLeft w:val="0"/>
      <w:marRight w:val="0"/>
      <w:marTop w:val="0"/>
      <w:marBottom w:val="0"/>
      <w:divBdr>
        <w:top w:val="none" w:sz="0" w:space="0" w:color="auto"/>
        <w:left w:val="none" w:sz="0" w:space="0" w:color="auto"/>
        <w:bottom w:val="none" w:sz="0" w:space="0" w:color="auto"/>
        <w:right w:val="none" w:sz="0" w:space="0" w:color="auto"/>
      </w:divBdr>
    </w:div>
    <w:div w:id="20578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alarado.pl/slownik-pojec-kurierskich/kurier.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3F26-DFC2-41F1-9B67-E9F030DA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8</Pages>
  <Words>2389</Words>
  <Characters>14339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Katarzyna Nowak</cp:lastModifiedBy>
  <cp:revision>75</cp:revision>
  <cp:lastPrinted>2021-11-22T10:05:00Z</cp:lastPrinted>
  <dcterms:created xsi:type="dcterms:W3CDTF">2020-11-13T10:05:00Z</dcterms:created>
  <dcterms:modified xsi:type="dcterms:W3CDTF">2021-11-24T13:39:00Z</dcterms:modified>
</cp:coreProperties>
</file>