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D6" w:rsidRDefault="006D1228">
      <w:pPr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 w:rsidR="005019D6" w:rsidRDefault="006D1228">
      <w:pPr>
        <w:rPr>
          <w:b/>
        </w:rPr>
      </w:pPr>
      <w:r>
        <w:rPr>
          <w:rFonts w:ascii="Verdana" w:eastAsia="Liberation Serif" w:hAnsi="Verdana" w:cs="Liberation Serif"/>
          <w:sz w:val="16"/>
          <w:szCs w:val="16"/>
        </w:rPr>
        <w:t xml:space="preserve">                                 </w:t>
      </w:r>
    </w:p>
    <w:p w:rsidR="005019D6" w:rsidRDefault="005019D6">
      <w:pPr>
        <w:jc w:val="center"/>
        <w:rPr>
          <w:rFonts w:ascii="Verdana" w:hAnsi="Verdana"/>
          <w:b/>
          <w:sz w:val="16"/>
          <w:szCs w:val="16"/>
        </w:rPr>
      </w:pPr>
    </w:p>
    <w:p w:rsidR="006D1228" w:rsidRDefault="006D1228" w:rsidP="006D1228">
      <w:pPr>
        <w:tabs>
          <w:tab w:val="left" w:pos="2694"/>
        </w:tabs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jakie napłynęły w związku z ogłoszeniem przetargu nieograniczonego na </w:t>
      </w:r>
      <w:r>
        <w:rPr>
          <w:rFonts w:ascii="Verdana" w:hAnsi="Verdana" w:cs="Times New Roman"/>
          <w:b/>
          <w:bCs/>
          <w:sz w:val="16"/>
          <w:szCs w:val="16"/>
        </w:rPr>
        <w:t xml:space="preserve">  </w:t>
      </w:r>
      <w:r w:rsidR="003E0D3A">
        <w:rPr>
          <w:rFonts w:ascii="Verdana" w:hAnsi="Verdana" w:cs="Times New Roman"/>
          <w:b/>
          <w:bCs/>
          <w:sz w:val="16"/>
          <w:szCs w:val="16"/>
        </w:rPr>
        <w:t>dostawa</w:t>
      </w:r>
      <w:r w:rsidR="003E0D3A" w:rsidRPr="003E0D3A">
        <w:rPr>
          <w:rFonts w:ascii="Verdana" w:hAnsi="Verdana" w:cs="Times New Roman"/>
          <w:b/>
          <w:bCs/>
          <w:sz w:val="16"/>
          <w:szCs w:val="16"/>
        </w:rPr>
        <w:t xml:space="preserve"> kaniuli, koreczków, strzykawek</w:t>
      </w:r>
    </w:p>
    <w:p w:rsidR="005019D6" w:rsidRDefault="006275FD" w:rsidP="006D1228">
      <w:pPr>
        <w:tabs>
          <w:tab w:val="left" w:pos="2694"/>
        </w:tabs>
      </w:pPr>
      <w:r>
        <w:rPr>
          <w:rFonts w:ascii="Verdana" w:hAnsi="Verdana"/>
          <w:sz w:val="16"/>
          <w:szCs w:val="16"/>
        </w:rPr>
        <w:t>Numer postępowania: ZP/PN/32</w:t>
      </w:r>
      <w:r w:rsidR="006D1228">
        <w:rPr>
          <w:rFonts w:ascii="Verdana" w:hAnsi="Verdana"/>
          <w:sz w:val="16"/>
          <w:szCs w:val="16"/>
        </w:rPr>
        <w:t>/2017.</w:t>
      </w:r>
      <w:r w:rsidR="006D1228">
        <w:rPr>
          <w:rFonts w:ascii="Verdana" w:hAnsi="Verdana"/>
          <w:sz w:val="16"/>
          <w:szCs w:val="16"/>
        </w:rPr>
        <w:tab/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 xml:space="preserve">W dniu  </w:t>
      </w:r>
      <w:r w:rsidR="006275FD">
        <w:rPr>
          <w:rFonts w:ascii="Verdana" w:hAnsi="Verdana"/>
          <w:sz w:val="16"/>
          <w:szCs w:val="16"/>
        </w:rPr>
        <w:t>07</w:t>
      </w:r>
      <w:r>
        <w:rPr>
          <w:rFonts w:ascii="Verdana" w:hAnsi="Verdana"/>
          <w:sz w:val="16"/>
          <w:szCs w:val="16"/>
        </w:rPr>
        <w:t>.0</w:t>
      </w:r>
      <w:r w:rsidR="006275FD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.2017 r. o godz. 11.00 Komisja Przetargowa w n/wym. składzie dokonała otwarcia złożonych ofert </w:t>
      </w:r>
    </w:p>
    <w:p w:rsidR="005019D6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>1. Zofia Garbiec - przewodniczący</w:t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 xml:space="preserve">2. </w:t>
      </w:r>
      <w:bookmarkStart w:id="0" w:name="__DdeLink__1354_2095765789"/>
      <w:bookmarkEnd w:id="0"/>
      <w:r>
        <w:rPr>
          <w:rFonts w:ascii="Verdana" w:hAnsi="Verdana"/>
          <w:sz w:val="16"/>
          <w:szCs w:val="16"/>
        </w:rPr>
        <w:t>Sławomir Markiewicz – sekretarz</w:t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>3. Beata Świerczyńska - członek</w:t>
      </w:r>
    </w:p>
    <w:p w:rsidR="005019D6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Default="006D12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 w:rsidR="005019D6" w:rsidRDefault="005019D6">
      <w:pPr>
        <w:jc w:val="center"/>
        <w:rPr>
          <w:rFonts w:ascii="Verdana" w:hAnsi="Verdana"/>
          <w:sz w:val="16"/>
          <w:szCs w:val="16"/>
        </w:rPr>
      </w:pP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 xml:space="preserve">Stwierdza się, że do dnia  </w:t>
      </w:r>
      <w:r w:rsidR="006275FD">
        <w:rPr>
          <w:rFonts w:ascii="Verdana" w:hAnsi="Verdana"/>
          <w:sz w:val="16"/>
          <w:szCs w:val="16"/>
        </w:rPr>
        <w:t>07.07</w:t>
      </w:r>
      <w:r w:rsidR="00E2306F">
        <w:rPr>
          <w:rFonts w:ascii="Verdana" w:hAnsi="Verdana"/>
          <w:sz w:val="16"/>
          <w:szCs w:val="16"/>
        </w:rPr>
        <w:t>.2017  r. godz. 10.00 – wpłynęł</w:t>
      </w:r>
      <w:r w:rsidR="008C53C5">
        <w:rPr>
          <w:rFonts w:ascii="Verdana" w:hAnsi="Verdana"/>
          <w:sz w:val="16"/>
          <w:szCs w:val="16"/>
        </w:rPr>
        <w:t>y 2</w:t>
      </w:r>
      <w:r w:rsidR="003E0D3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</w:t>
      </w:r>
      <w:r w:rsidR="008C53C5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>.</w:t>
      </w:r>
    </w:p>
    <w:p w:rsidR="005019D6" w:rsidRDefault="006D12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Oferty są  prawidłowo zapakowane i oznakowane oraz nie zostały naruszone.</w:t>
      </w:r>
    </w:p>
    <w:p w:rsidR="005019D6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>Przed przystąpieniem do otwarcia ofert podano  kwotę jaką Szpital Powiatowy w Zawierciu  zamierza przeznaczyć na sfinansowanie zamówienia –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3E0D3A">
        <w:rPr>
          <w:rFonts w:ascii="Verdana" w:hAnsi="Verdana"/>
          <w:b/>
          <w:bCs/>
          <w:sz w:val="16"/>
          <w:szCs w:val="16"/>
        </w:rPr>
        <w:t>1</w:t>
      </w:r>
      <w:r w:rsidR="00DC5A29">
        <w:rPr>
          <w:rFonts w:ascii="Verdana" w:hAnsi="Verdana"/>
          <w:b/>
          <w:bCs/>
          <w:sz w:val="16"/>
          <w:szCs w:val="16"/>
        </w:rPr>
        <w:t>08 2</w:t>
      </w:r>
      <w:r w:rsidR="003E0D3A">
        <w:rPr>
          <w:rFonts w:ascii="Verdana" w:hAnsi="Verdana"/>
          <w:b/>
          <w:bCs/>
          <w:sz w:val="16"/>
          <w:szCs w:val="16"/>
        </w:rPr>
        <w:t>00</w:t>
      </w:r>
      <w:r>
        <w:rPr>
          <w:rFonts w:ascii="Verdana" w:hAnsi="Verdana"/>
          <w:b/>
          <w:bCs/>
          <w:sz w:val="16"/>
          <w:szCs w:val="16"/>
        </w:rPr>
        <w:t>,00 zł</w:t>
      </w:r>
    </w:p>
    <w:p w:rsidR="005019D6" w:rsidRDefault="005019D6">
      <w:pPr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Default="006D1228">
      <w:pPr>
        <w:jc w:val="both"/>
        <w:rPr>
          <w:rFonts w:eastAsia="Liberation Serif" w:cs="Liberation Serif"/>
        </w:rPr>
      </w:pPr>
      <w:r>
        <w:rPr>
          <w:rFonts w:ascii="Verdana" w:hAnsi="Verdana"/>
          <w:sz w:val="16"/>
          <w:szCs w:val="16"/>
        </w:rPr>
        <w:t xml:space="preserve">a następnie dokonano otwarcia  ofert. </w:t>
      </w:r>
    </w:p>
    <w:p w:rsidR="005019D6" w:rsidRDefault="006D12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Liberation Serif" w:hAnsi="Verdana" w:cs="Liberation Serif"/>
          <w:sz w:val="16"/>
          <w:szCs w:val="16"/>
        </w:rPr>
        <w:t xml:space="preserve">  </w:t>
      </w:r>
    </w:p>
    <w:p w:rsidR="005019D6" w:rsidRDefault="006D12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 w:rsidR="005019D6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Default="006D12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 w:rsidR="005019D6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Default="006D1228">
      <w:pPr>
        <w:spacing w:line="360" w:lineRule="auto"/>
        <w:jc w:val="both"/>
      </w:pPr>
      <w:r>
        <w:rPr>
          <w:rFonts w:ascii="Verdana" w:eastAsia="Liberation Serif" w:hAnsi="Verdana" w:cs="Liberation Serif"/>
          <w:sz w:val="16"/>
          <w:szCs w:val="16"/>
        </w:rPr>
        <w:t xml:space="preserve">         </w:t>
      </w:r>
    </w:p>
    <w:p w:rsidR="005019D6" w:rsidRDefault="006D1228">
      <w:r>
        <w:rPr>
          <w:rFonts w:ascii="Verdana" w:hAnsi="Verdana"/>
          <w:sz w:val="16"/>
          <w:szCs w:val="16"/>
        </w:rPr>
        <w:t xml:space="preserve">Podpisy członków Komisji Przetargowej  </w:t>
      </w:r>
    </w:p>
    <w:p w:rsidR="005019D6" w:rsidRDefault="005019D6">
      <w:pPr>
        <w:rPr>
          <w:rFonts w:ascii="Verdana" w:hAnsi="Verdana"/>
          <w:sz w:val="16"/>
          <w:szCs w:val="16"/>
        </w:rPr>
      </w:pPr>
    </w:p>
    <w:p w:rsidR="005019D6" w:rsidRDefault="006D1228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 w:rsidR="005019D6" w:rsidRDefault="006D1228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 w:rsidR="005019D6" w:rsidRDefault="006D1228">
      <w:pPr>
        <w:spacing w:line="480" w:lineRule="auto"/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 w:rsidR="005019D6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Default="006D1228">
      <w:pPr>
        <w:spacing w:line="360" w:lineRule="auto"/>
      </w:pPr>
      <w:r>
        <w:rPr>
          <w:rFonts w:ascii="Verdana" w:hAnsi="Verdana"/>
          <w:sz w:val="16"/>
          <w:szCs w:val="16"/>
        </w:rPr>
        <w:t>W załączeniu:</w:t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>1) Lista obecności</w:t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>2) Zestawienie ofert</w:t>
      </w:r>
    </w:p>
    <w:p w:rsidR="005019D6" w:rsidRDefault="006D1228">
      <w:pPr>
        <w:ind w:left="4320"/>
        <w:jc w:val="both"/>
        <w:rPr>
          <w:sz w:val="18"/>
          <w:szCs w:val="18"/>
        </w:rPr>
      </w:pPr>
      <w:r>
        <w:rPr>
          <w:rFonts w:ascii="Verdana" w:eastAsia="Liberation Serif" w:hAnsi="Verdana" w:cs="Liberation Serif"/>
          <w:sz w:val="16"/>
          <w:szCs w:val="16"/>
        </w:rPr>
        <w:t xml:space="preserve">                                                 </w:t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 xml:space="preserve">Protokół sporządził:  mgr  </w:t>
      </w:r>
      <w:r>
        <w:rPr>
          <w:rFonts w:ascii="Verdana" w:eastAsia="Liberation Serif" w:hAnsi="Verdana" w:cs="Liberation Serif"/>
          <w:sz w:val="16"/>
          <w:szCs w:val="16"/>
        </w:rPr>
        <w:t>Sławomir Markiewicz</w:t>
      </w:r>
    </w:p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8C53C5" w:rsidRDefault="008C53C5"/>
    <w:p w:rsidR="005019D6" w:rsidRDefault="005019D6"/>
    <w:p w:rsidR="005019D6" w:rsidRDefault="005019D6"/>
    <w:p w:rsidR="005019D6" w:rsidRDefault="005019D6"/>
    <w:p w:rsidR="005019D6" w:rsidRDefault="005019D6">
      <w:pPr>
        <w:rPr>
          <w:rFonts w:ascii="Verdana" w:hAnsi="Verdana"/>
          <w:sz w:val="16"/>
          <w:szCs w:val="16"/>
        </w:rPr>
      </w:pPr>
      <w:bookmarkStart w:id="1" w:name="_GoBack"/>
      <w:bookmarkEnd w:id="1"/>
    </w:p>
    <w:p w:rsidR="005019D6" w:rsidRDefault="006D1228">
      <w:r>
        <w:rPr>
          <w:rFonts w:ascii="Verdana" w:hAnsi="Verdana"/>
          <w:sz w:val="16"/>
          <w:szCs w:val="16"/>
        </w:rPr>
        <w:lastRenderedPageBreak/>
        <w:t>Załącznik nr 1</w:t>
      </w:r>
    </w:p>
    <w:p w:rsidR="005019D6" w:rsidRDefault="005019D6">
      <w:pPr>
        <w:rPr>
          <w:rFonts w:ascii="Verdana" w:hAnsi="Verdana"/>
          <w:sz w:val="16"/>
          <w:szCs w:val="16"/>
        </w:rPr>
      </w:pPr>
    </w:p>
    <w:p w:rsidR="005019D6" w:rsidRDefault="006D1228">
      <w:pPr>
        <w:jc w:val="center"/>
      </w:pPr>
      <w:r>
        <w:rPr>
          <w:rFonts w:ascii="Verdana" w:hAnsi="Verdana"/>
          <w:sz w:val="16"/>
          <w:szCs w:val="16"/>
        </w:rPr>
        <w:t>Lista Obecności osób obecnych na otwarciu of</w:t>
      </w:r>
      <w:r w:rsidR="003E0D3A">
        <w:rPr>
          <w:rFonts w:ascii="Verdana" w:hAnsi="Verdana"/>
          <w:sz w:val="16"/>
          <w:szCs w:val="16"/>
        </w:rPr>
        <w:t>ert w postępowaniu nr  DZP/PN/32</w:t>
      </w:r>
      <w:r>
        <w:rPr>
          <w:rFonts w:ascii="Verdana" w:hAnsi="Verdana"/>
          <w:sz w:val="16"/>
          <w:szCs w:val="16"/>
        </w:rPr>
        <w:t xml:space="preserve">/2017 w dniu </w:t>
      </w:r>
      <w:r w:rsidR="003E0D3A">
        <w:rPr>
          <w:rFonts w:ascii="Verdana" w:hAnsi="Verdana"/>
          <w:sz w:val="16"/>
          <w:szCs w:val="16"/>
        </w:rPr>
        <w:t>07.07</w:t>
      </w:r>
      <w:r>
        <w:rPr>
          <w:rFonts w:ascii="Verdana" w:hAnsi="Verdana"/>
          <w:sz w:val="16"/>
          <w:szCs w:val="16"/>
        </w:rPr>
        <w:t>.2017 r.</w:t>
      </w:r>
    </w:p>
    <w:p w:rsidR="005019D6" w:rsidRDefault="005019D6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sectPr w:rsidR="005019D6" w:rsidRPr="003E0D3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644D"/>
    <w:multiLevelType w:val="multilevel"/>
    <w:tmpl w:val="450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507D"/>
    <w:multiLevelType w:val="multilevel"/>
    <w:tmpl w:val="27208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9D6"/>
    <w:rsid w:val="00237245"/>
    <w:rsid w:val="002F70F8"/>
    <w:rsid w:val="003E0D3A"/>
    <w:rsid w:val="005019D6"/>
    <w:rsid w:val="006275FD"/>
    <w:rsid w:val="006D1228"/>
    <w:rsid w:val="0079072F"/>
    <w:rsid w:val="008C53C5"/>
    <w:rsid w:val="00AA36D8"/>
    <w:rsid w:val="00DC5A29"/>
    <w:rsid w:val="00E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3B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40D3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rsid w:val="00040D3B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49297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bdrej</dc:creator>
  <dc:description/>
  <cp:lastModifiedBy>Sławomir Markiewicz</cp:lastModifiedBy>
  <cp:revision>29</cp:revision>
  <cp:lastPrinted>2017-07-07T08:01:00Z</cp:lastPrinted>
  <dcterms:created xsi:type="dcterms:W3CDTF">2017-01-27T13:31:00Z</dcterms:created>
  <dcterms:modified xsi:type="dcterms:W3CDTF">2017-07-07T08:20:00Z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