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DE" w:rsidRPr="005F261E" w:rsidRDefault="008D03DE" w:rsidP="008D03DE">
      <w:pPr>
        <w:rPr>
          <w:rFonts w:asciiTheme="majorHAnsi" w:hAnsiTheme="majorHAnsi" w:cstheme="majorHAnsi"/>
          <w:b/>
          <w:sz w:val="18"/>
          <w:szCs w:val="18"/>
        </w:rPr>
      </w:pPr>
    </w:p>
    <w:p w:rsidR="008D03DE" w:rsidRPr="005F261E" w:rsidRDefault="008D03DE" w:rsidP="008D03DE">
      <w:pPr>
        <w:rPr>
          <w:rFonts w:asciiTheme="majorHAnsi" w:hAnsiTheme="majorHAnsi" w:cstheme="majorHAnsi"/>
          <w:b/>
          <w:sz w:val="18"/>
          <w:szCs w:val="18"/>
        </w:rPr>
      </w:pPr>
    </w:p>
    <w:p w:rsidR="00A660AB" w:rsidRPr="005F261E" w:rsidRDefault="00A660AB" w:rsidP="00A660AB">
      <w:pPr>
        <w:jc w:val="right"/>
        <w:rPr>
          <w:rFonts w:asciiTheme="majorHAnsi" w:hAnsiTheme="majorHAnsi" w:cstheme="majorHAnsi"/>
          <w:b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>Załącznik nr 2</w:t>
      </w:r>
    </w:p>
    <w:p w:rsidR="00184EE0" w:rsidRPr="005F261E" w:rsidRDefault="00184EE0" w:rsidP="00A660AB">
      <w:pPr>
        <w:jc w:val="right"/>
        <w:rPr>
          <w:rFonts w:asciiTheme="majorHAnsi" w:hAnsiTheme="majorHAnsi" w:cstheme="majorHAnsi"/>
          <w:b/>
          <w:sz w:val="18"/>
          <w:szCs w:val="18"/>
        </w:rPr>
      </w:pPr>
    </w:p>
    <w:p w:rsidR="008D03DE" w:rsidRPr="005F261E" w:rsidRDefault="008D03DE" w:rsidP="008D03DE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2212"/>
        <w:gridCol w:w="540"/>
        <w:gridCol w:w="1486"/>
        <w:gridCol w:w="699"/>
        <w:gridCol w:w="1292"/>
        <w:gridCol w:w="1275"/>
        <w:gridCol w:w="1276"/>
        <w:gridCol w:w="1531"/>
      </w:tblGrid>
      <w:tr w:rsidR="008D03DE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Wartość brutto</w:t>
            </w:r>
            <w:r w:rsidR="006E286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D03DE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FF6E18" w:rsidP="00FF6E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djustRightInd w:val="0"/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  <w:t xml:space="preserve">Wózek medyczny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3DE" w:rsidRPr="005F261E" w:rsidRDefault="008D03D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6E18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FF6E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djustRightInd w:val="0"/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  <w:t>Regał na baseny i kaczki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6E18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52DA1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FF6E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djustRightInd w:val="0"/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  <w:t>Stolik opatrunkowy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1975EE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18" w:rsidRPr="005F261E" w:rsidRDefault="00FF6E18" w:rsidP="001106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52DA1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djustRightInd w:val="0"/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  <w:t>Stolik typu Mayo do instrumentów chirurgicznych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7C69F4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52DA1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djustRightInd w:val="0"/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  <w:t>Stolik opatrunkowy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7C69F4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52DA1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djustRightInd w:val="0"/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  <w:t>Stojak na kroplówki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52DA1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djustRightInd w:val="0"/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  <w:t xml:space="preserve">Wózek medyczny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52DA1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djustRightInd w:val="0"/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</w:pPr>
            <w:r w:rsidRPr="005F261E">
              <w:rPr>
                <w:rFonts w:asciiTheme="majorHAnsi" w:eastAsia="Times New Roman" w:hAnsiTheme="majorHAnsi" w:cstheme="majorHAnsi"/>
                <w:color w:val="000000"/>
                <w:kern w:val="2"/>
                <w:sz w:val="18"/>
                <w:szCs w:val="18"/>
              </w:rPr>
              <w:t>Stół roboczy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52DA1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Szafa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52DA1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Stolik opatrunkowy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52DA1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Biurko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52DA1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Stół roboczy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52DA1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F437C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694237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Stół roboczy z blatem z materiału typu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Trepsa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694237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694237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52DA1" w:rsidRPr="005F261E" w:rsidTr="007C69F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61E">
              <w:rPr>
                <w:rFonts w:asciiTheme="majorHAnsi" w:hAnsiTheme="majorHAnsi" w:cstheme="majorHAnsi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A1" w:rsidRPr="005F261E" w:rsidRDefault="00F52DA1" w:rsidP="00F52D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8D03DE" w:rsidRPr="005F261E" w:rsidRDefault="008D03DE" w:rsidP="008D03DE">
      <w:pPr>
        <w:rPr>
          <w:rFonts w:asciiTheme="majorHAnsi" w:hAnsiTheme="majorHAnsi" w:cstheme="majorHAnsi"/>
          <w:b/>
          <w:sz w:val="18"/>
          <w:szCs w:val="18"/>
        </w:rPr>
      </w:pPr>
    </w:p>
    <w:p w:rsidR="00AB6890" w:rsidRPr="005F261E" w:rsidRDefault="00AB6890" w:rsidP="00AB6890">
      <w:pPr>
        <w:rPr>
          <w:rFonts w:asciiTheme="majorHAnsi" w:hAnsiTheme="majorHAnsi" w:cstheme="majorHAnsi"/>
          <w:sz w:val="18"/>
          <w:szCs w:val="18"/>
        </w:rPr>
      </w:pPr>
      <w:r w:rsidRPr="005F261E">
        <w:rPr>
          <w:rFonts w:asciiTheme="majorHAnsi" w:hAnsiTheme="majorHAnsi" w:cstheme="majorHAnsi"/>
          <w:sz w:val="18"/>
          <w:szCs w:val="18"/>
        </w:rPr>
        <w:t xml:space="preserve">Producent </w:t>
      </w:r>
      <w:r w:rsidRPr="005F261E">
        <w:rPr>
          <w:rFonts w:asciiTheme="majorHAnsi" w:hAnsiTheme="majorHAnsi" w:cstheme="majorHAnsi"/>
          <w:sz w:val="18"/>
          <w:szCs w:val="18"/>
        </w:rPr>
        <w:tab/>
      </w:r>
      <w:r w:rsidRPr="005F261E">
        <w:rPr>
          <w:rFonts w:asciiTheme="majorHAnsi" w:hAnsiTheme="majorHAnsi" w:cstheme="majorHAnsi"/>
          <w:sz w:val="18"/>
          <w:szCs w:val="18"/>
        </w:rPr>
        <w:tab/>
      </w:r>
      <w:r w:rsidRPr="005F261E">
        <w:rPr>
          <w:rFonts w:asciiTheme="majorHAnsi" w:hAnsiTheme="majorHAnsi" w:cstheme="majorHAnsi"/>
          <w:sz w:val="18"/>
          <w:szCs w:val="18"/>
        </w:rPr>
        <w:tab/>
      </w:r>
      <w:r w:rsidRPr="005F261E">
        <w:rPr>
          <w:rFonts w:asciiTheme="majorHAnsi" w:hAnsiTheme="majorHAnsi" w:cstheme="majorHAnsi"/>
          <w:sz w:val="18"/>
          <w:szCs w:val="18"/>
        </w:rPr>
        <w:tab/>
      </w:r>
      <w:r w:rsidRPr="005F261E">
        <w:rPr>
          <w:rFonts w:asciiTheme="majorHAnsi" w:hAnsiTheme="majorHAnsi" w:cstheme="majorHAnsi"/>
          <w:sz w:val="18"/>
          <w:szCs w:val="18"/>
        </w:rPr>
        <w:tab/>
      </w:r>
    </w:p>
    <w:p w:rsidR="00AB6890" w:rsidRPr="005F261E" w:rsidRDefault="00AB6890" w:rsidP="00AB6890">
      <w:pPr>
        <w:rPr>
          <w:rFonts w:asciiTheme="majorHAnsi" w:hAnsiTheme="majorHAnsi" w:cstheme="majorHAnsi"/>
          <w:sz w:val="18"/>
          <w:szCs w:val="18"/>
        </w:rPr>
      </w:pPr>
      <w:r w:rsidRPr="005F261E">
        <w:rPr>
          <w:rFonts w:asciiTheme="majorHAnsi" w:hAnsiTheme="majorHAnsi" w:cstheme="majorHAnsi"/>
          <w:sz w:val="18"/>
          <w:szCs w:val="18"/>
        </w:rPr>
        <w:t>Kraj pochodzenia</w:t>
      </w:r>
      <w:r w:rsidRPr="005F261E">
        <w:rPr>
          <w:rFonts w:asciiTheme="majorHAnsi" w:hAnsiTheme="majorHAnsi" w:cstheme="majorHAnsi"/>
          <w:sz w:val="18"/>
          <w:szCs w:val="18"/>
        </w:rPr>
        <w:tab/>
      </w:r>
      <w:r w:rsidRPr="005F261E">
        <w:rPr>
          <w:rFonts w:asciiTheme="majorHAnsi" w:hAnsiTheme="majorHAnsi" w:cstheme="majorHAnsi"/>
          <w:sz w:val="18"/>
          <w:szCs w:val="18"/>
        </w:rPr>
        <w:tab/>
      </w:r>
      <w:r w:rsidRPr="005F261E">
        <w:rPr>
          <w:rFonts w:asciiTheme="majorHAnsi" w:hAnsiTheme="majorHAnsi" w:cstheme="majorHAnsi"/>
          <w:sz w:val="18"/>
          <w:szCs w:val="18"/>
        </w:rPr>
        <w:tab/>
      </w:r>
      <w:r w:rsidRPr="005F261E">
        <w:rPr>
          <w:rFonts w:asciiTheme="majorHAnsi" w:hAnsiTheme="majorHAnsi" w:cstheme="majorHAnsi"/>
          <w:sz w:val="18"/>
          <w:szCs w:val="18"/>
        </w:rPr>
        <w:tab/>
      </w:r>
      <w:r w:rsidRPr="005F261E">
        <w:rPr>
          <w:rFonts w:asciiTheme="majorHAnsi" w:hAnsiTheme="majorHAnsi" w:cstheme="majorHAnsi"/>
          <w:sz w:val="18"/>
          <w:szCs w:val="18"/>
        </w:rPr>
        <w:tab/>
      </w:r>
    </w:p>
    <w:p w:rsidR="00AB6890" w:rsidRPr="005F261E" w:rsidRDefault="00AB6890" w:rsidP="00AB6890">
      <w:pPr>
        <w:rPr>
          <w:rFonts w:asciiTheme="majorHAnsi" w:hAnsiTheme="majorHAnsi" w:cstheme="majorHAnsi"/>
          <w:sz w:val="18"/>
          <w:szCs w:val="18"/>
        </w:rPr>
      </w:pPr>
      <w:r w:rsidRPr="005F261E">
        <w:rPr>
          <w:rFonts w:asciiTheme="majorHAnsi" w:hAnsiTheme="majorHAnsi" w:cstheme="majorHAnsi"/>
          <w:sz w:val="18"/>
          <w:szCs w:val="18"/>
        </w:rPr>
        <w:t>Oferowany model</w:t>
      </w:r>
      <w:r w:rsidRPr="005F261E">
        <w:rPr>
          <w:rFonts w:asciiTheme="majorHAnsi" w:hAnsiTheme="majorHAnsi" w:cstheme="majorHAnsi"/>
          <w:sz w:val="18"/>
          <w:szCs w:val="18"/>
        </w:rPr>
        <w:tab/>
      </w:r>
      <w:r w:rsidRPr="005F261E">
        <w:rPr>
          <w:rFonts w:asciiTheme="majorHAnsi" w:hAnsiTheme="majorHAnsi" w:cstheme="majorHAnsi"/>
          <w:sz w:val="18"/>
          <w:szCs w:val="18"/>
        </w:rPr>
        <w:tab/>
      </w:r>
      <w:r w:rsidRPr="005F261E">
        <w:rPr>
          <w:rFonts w:asciiTheme="majorHAnsi" w:hAnsiTheme="majorHAnsi" w:cstheme="majorHAnsi"/>
          <w:sz w:val="18"/>
          <w:szCs w:val="18"/>
        </w:rPr>
        <w:tab/>
      </w:r>
      <w:r w:rsidRPr="005F261E">
        <w:rPr>
          <w:rFonts w:asciiTheme="majorHAnsi" w:hAnsiTheme="majorHAnsi" w:cstheme="majorHAnsi"/>
          <w:sz w:val="18"/>
          <w:szCs w:val="18"/>
        </w:rPr>
        <w:tab/>
      </w:r>
      <w:r w:rsidRPr="005F261E">
        <w:rPr>
          <w:rFonts w:asciiTheme="majorHAnsi" w:hAnsiTheme="majorHAnsi" w:cstheme="majorHAnsi"/>
          <w:sz w:val="18"/>
          <w:szCs w:val="18"/>
        </w:rPr>
        <w:tab/>
      </w:r>
    </w:p>
    <w:p w:rsidR="00AB6890" w:rsidRPr="005F261E" w:rsidRDefault="00AB6890" w:rsidP="00AB6890">
      <w:pPr>
        <w:rPr>
          <w:rFonts w:asciiTheme="majorHAnsi" w:hAnsiTheme="majorHAnsi" w:cstheme="majorHAnsi"/>
          <w:sz w:val="18"/>
          <w:szCs w:val="18"/>
        </w:rPr>
      </w:pPr>
      <w:r w:rsidRPr="005F261E">
        <w:rPr>
          <w:rFonts w:asciiTheme="majorHAnsi" w:hAnsiTheme="majorHAnsi" w:cstheme="majorHAnsi"/>
          <w:sz w:val="18"/>
          <w:szCs w:val="18"/>
        </w:rPr>
        <w:t>Rok produkcji (wyprodukowany nie wcześniej niż w 2020r., fabrycznie nowy)</w:t>
      </w:r>
    </w:p>
    <w:p w:rsidR="005F261E" w:rsidRPr="005F261E" w:rsidRDefault="005F261E" w:rsidP="008D03DE">
      <w:pPr>
        <w:rPr>
          <w:rFonts w:asciiTheme="majorHAnsi" w:hAnsiTheme="majorHAnsi" w:cstheme="majorHAnsi"/>
          <w:b/>
          <w:sz w:val="18"/>
          <w:szCs w:val="18"/>
        </w:rPr>
      </w:pPr>
    </w:p>
    <w:p w:rsidR="005D3790" w:rsidRPr="005F261E" w:rsidRDefault="005D3790" w:rsidP="008D03DE">
      <w:pPr>
        <w:rPr>
          <w:rFonts w:asciiTheme="majorHAnsi" w:hAnsiTheme="majorHAnsi" w:cstheme="majorHAnsi"/>
          <w:b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 xml:space="preserve">Pozycja 1 – 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Wózek medyczny</w:t>
      </w:r>
    </w:p>
    <w:p w:rsidR="005D3790" w:rsidRPr="005F261E" w:rsidRDefault="005D3790" w:rsidP="005D37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djustRightInd w:val="0"/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Wózek medyczny (ratowniczy) wykonany ze stali nierdzewnej w gatunku 1.430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1 (304). Fronty malowane proszk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owo na kolor z palety RAL. Wózek wyposażony w dwie szuflady umieszczone w górnej części szafki (jedna szuflada pod drugą). Wysokość użytkowa szuflad wynosi 110 mm. Szuflady na prowadnicach 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samodociągowych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z pełnym wysuwem. Poniżej wolna przestrzeń. W dolnej części wózka znajduje się półka. Wyrób na kółkach fi 100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(dwa z blokadą). Oponki wykonane z materiału, który nie brudzi podłoża. Przy kołach odbojniki z tworzywa sztucznego. Wózek wyposażony w rączkę do prowadzenia umieszczoną z frontu wózka. Blat zagłębiony, z galeryjką (fartuchem z blachy) z trzech stron. Wózek w standardzie jest wyposażony w relingi boczne na akcesoria. Wszystkie krawędzie zaokrąglone, bezpieczne. Front wózka malowany proszkowo (kolor do uzgodnienia z Zamawiającym). Wymiary blatu: 650x600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. Wymiary zewnętrzne (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dłxszerxwys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) w mm: 690x700x985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.</w:t>
      </w:r>
    </w:p>
    <w:p w:rsidR="005D3790" w:rsidRPr="005F261E" w:rsidRDefault="005D3790" w:rsidP="008D03DE">
      <w:pPr>
        <w:rPr>
          <w:rFonts w:asciiTheme="majorHAnsi" w:hAnsiTheme="majorHAnsi" w:cstheme="majorHAnsi"/>
          <w:b/>
          <w:sz w:val="18"/>
          <w:szCs w:val="18"/>
        </w:rPr>
      </w:pPr>
    </w:p>
    <w:p w:rsidR="005D3790" w:rsidRPr="005F261E" w:rsidRDefault="005D3790" w:rsidP="008D03DE">
      <w:pPr>
        <w:rPr>
          <w:rFonts w:asciiTheme="majorHAnsi" w:eastAsia="Times New Roman" w:hAnsiTheme="majorHAnsi" w:cstheme="majorHAnsi"/>
          <w:b/>
          <w:color w:val="000000"/>
          <w:kern w:val="2"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 xml:space="preserve">Pozycja 2 - </w:t>
      </w:r>
      <w:r w:rsidRPr="005F261E">
        <w:rPr>
          <w:rFonts w:asciiTheme="majorHAnsi" w:eastAsia="Times New Roman" w:hAnsiTheme="majorHAnsi" w:cstheme="majorHAnsi"/>
          <w:b/>
          <w:color w:val="000000"/>
          <w:kern w:val="2"/>
          <w:sz w:val="18"/>
          <w:szCs w:val="18"/>
        </w:rPr>
        <w:t>Regał na baseny i kaczki</w:t>
      </w:r>
    </w:p>
    <w:p w:rsidR="005D3790" w:rsidRPr="005F261E" w:rsidRDefault="005D3790" w:rsidP="005D37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djustRightInd w:val="0"/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Regał na baseny i kaczki wykonany ze stali nierdzewnej w gatunku 1.4301 (304). Regał wyposażony w cztery półki wykonane z prętów montowane na stałe. Półki ukośne zakończone listwą zabezpieczającą przedmioty przed wypadaniem. Regał wykonany z profili 20x20x1,5 i 30x30x1,2mm oraz z prętów fi 6 i fi 8mm. Regał na nóżkach o wysokości 140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="005F261E"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regulowanych w zakresie 20 mm (możliwość wypoziomowania regału). Wszystkie krawędzie zaokrąglone, bezpieczne.  Wymiary zewnętrzne (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dłxszerxwys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) w mm: 1000x400x1800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.</w:t>
      </w:r>
    </w:p>
    <w:p w:rsidR="005D3790" w:rsidRPr="005F261E" w:rsidRDefault="005D3790" w:rsidP="008D03DE">
      <w:pPr>
        <w:rPr>
          <w:rFonts w:asciiTheme="majorHAnsi" w:hAnsiTheme="majorHAnsi" w:cstheme="majorHAnsi"/>
          <w:b/>
          <w:sz w:val="18"/>
          <w:szCs w:val="18"/>
        </w:rPr>
      </w:pPr>
    </w:p>
    <w:p w:rsidR="005D3790" w:rsidRPr="005F261E" w:rsidRDefault="005D3790" w:rsidP="008D03DE">
      <w:pPr>
        <w:rPr>
          <w:rFonts w:asciiTheme="majorHAnsi" w:eastAsia="Times New Roman" w:hAnsiTheme="majorHAnsi" w:cstheme="majorHAnsi"/>
          <w:b/>
          <w:color w:val="000000"/>
          <w:kern w:val="2"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b/>
          <w:color w:val="000000"/>
          <w:kern w:val="2"/>
          <w:sz w:val="18"/>
          <w:szCs w:val="18"/>
        </w:rPr>
        <w:t>Pozycja 3 -  Stolik opatrunkowy</w:t>
      </w:r>
    </w:p>
    <w:p w:rsidR="005D3790" w:rsidRPr="005F261E" w:rsidRDefault="005D3790" w:rsidP="005D37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djustRightInd w:val="0"/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Stolik opatrunkowy ze stali nierdzewnej w gatunku 1.4301 (304).   Stolik z blatem prostym i półką prostą 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noBreakHyphen/>
        <w:t xml:space="preserve"> montowanymi na stałe. Odległość między blatami wynosi 445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. Stolik wyposażony w uchwyt znajdujący się przy krótszym boku. Wyrób na kółkach fi 100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="005F261E"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(dwa z blokadą). Oponki wykonane z materiału niebrudzącego podłoża. Przy kołach odbojniki z tworzywa sztucznego. Wymiary blatu: 650x400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. Wymiary zewnętrzne (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dłxszerxwys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) w mm: 765x470x880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.</w:t>
      </w:r>
    </w:p>
    <w:p w:rsidR="005D3790" w:rsidRPr="005F261E" w:rsidRDefault="005D3790" w:rsidP="008D03DE">
      <w:pPr>
        <w:rPr>
          <w:rFonts w:asciiTheme="majorHAnsi" w:hAnsiTheme="majorHAnsi" w:cstheme="majorHAnsi"/>
          <w:b/>
          <w:sz w:val="18"/>
          <w:szCs w:val="18"/>
        </w:rPr>
      </w:pPr>
    </w:p>
    <w:p w:rsidR="005D3790" w:rsidRPr="005F261E" w:rsidRDefault="005D3790" w:rsidP="008D03DE">
      <w:pPr>
        <w:rPr>
          <w:rFonts w:asciiTheme="majorHAnsi" w:eastAsia="Times New Roman" w:hAnsiTheme="majorHAnsi" w:cstheme="majorHAnsi"/>
          <w:b/>
          <w:color w:val="000000"/>
          <w:kern w:val="2"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 xml:space="preserve">Pozycja 4 - </w:t>
      </w:r>
      <w:r w:rsidRPr="005F261E">
        <w:rPr>
          <w:rFonts w:asciiTheme="majorHAnsi" w:eastAsia="Times New Roman" w:hAnsiTheme="majorHAnsi" w:cstheme="majorHAnsi"/>
          <w:b/>
          <w:color w:val="000000"/>
          <w:kern w:val="2"/>
          <w:sz w:val="18"/>
          <w:szCs w:val="18"/>
        </w:rPr>
        <w:t>Stolik typu Mayo do instrumentów chirurgicznych</w:t>
      </w:r>
    </w:p>
    <w:p w:rsidR="00FF437C" w:rsidRPr="005F261E" w:rsidRDefault="00FF437C" w:rsidP="008D03DE">
      <w:pPr>
        <w:rPr>
          <w:rFonts w:asciiTheme="majorHAnsi" w:hAnsiTheme="majorHAnsi" w:cstheme="majorHAnsi"/>
          <w:b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. Wszystkie kółka wyposażone w blokadę. Oponki wykonane z materiału 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niebrudzacego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podłoża. Górny blat obracany w poziomie o 360°. Wymiary blatu: 740x490 mm, dopuszczalne obciążenie 15 kg. Krawędzie zaokrąglone, bezpieczne. Wymiary zewnętrzne (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dłxszerxwys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) w mm: 740x490x960/1370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</w:p>
    <w:p w:rsidR="005F261E" w:rsidRDefault="005F261E">
      <w:pPr>
        <w:rPr>
          <w:rFonts w:asciiTheme="majorHAnsi" w:hAnsiTheme="majorHAnsi" w:cstheme="majorHAnsi"/>
          <w:sz w:val="18"/>
          <w:szCs w:val="18"/>
        </w:rPr>
      </w:pPr>
    </w:p>
    <w:p w:rsidR="00FF437C" w:rsidRPr="005F261E" w:rsidRDefault="00FF437C">
      <w:pPr>
        <w:rPr>
          <w:rFonts w:asciiTheme="majorHAnsi" w:hAnsiTheme="majorHAnsi" w:cstheme="majorHAnsi"/>
          <w:b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 xml:space="preserve">Pozycja 5 </w:t>
      </w:r>
      <w:r w:rsidR="005F261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5F261E">
        <w:rPr>
          <w:rFonts w:asciiTheme="majorHAnsi" w:hAnsiTheme="majorHAnsi" w:cstheme="majorHAnsi"/>
          <w:b/>
          <w:sz w:val="18"/>
          <w:szCs w:val="18"/>
        </w:rPr>
        <w:t xml:space="preserve">- </w:t>
      </w:r>
      <w:r w:rsidRPr="005F261E">
        <w:rPr>
          <w:rFonts w:asciiTheme="majorHAnsi" w:eastAsia="Times New Roman" w:hAnsiTheme="majorHAnsi" w:cstheme="majorHAnsi"/>
          <w:b/>
          <w:color w:val="000000"/>
          <w:kern w:val="2"/>
          <w:sz w:val="18"/>
          <w:szCs w:val="18"/>
        </w:rPr>
        <w:t>Stolik opatrunkowy</w:t>
      </w:r>
    </w:p>
    <w:p w:rsidR="00FF437C" w:rsidRPr="005F261E" w:rsidRDefault="00FF437C" w:rsidP="00FF43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djustRightInd w:val="0"/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Stolik opatrunkowy ze stali nierdzewnej w gatunku 1.4301 (304). Stolik z jednym blatem prostym montowanym na stałe. Stolik wyposażony w uchwyt znajdujący się przy krótszym boku. Wyrób na kółkach fi 100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="005F261E"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(dwa z blokadą). Oponki wykonane z materiału niebrudzącego podłoża. Przy kołach odbojniki z tworzywa sztucznego, które chronią wyrób przed uszkodzeniem. Wymiary blatu: 1200x650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. Wymiary zewnętrzne (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dłxszerxwys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) w mm: 1315x720x880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.</w:t>
      </w:r>
    </w:p>
    <w:p w:rsidR="00FF437C" w:rsidRPr="005F261E" w:rsidRDefault="00FF437C">
      <w:pPr>
        <w:rPr>
          <w:rFonts w:asciiTheme="majorHAnsi" w:hAnsiTheme="majorHAnsi" w:cstheme="majorHAnsi"/>
          <w:sz w:val="18"/>
          <w:szCs w:val="18"/>
        </w:rPr>
      </w:pPr>
    </w:p>
    <w:p w:rsidR="00FF437C" w:rsidRPr="005F261E" w:rsidRDefault="00FF437C">
      <w:pPr>
        <w:rPr>
          <w:rFonts w:asciiTheme="majorHAnsi" w:hAnsiTheme="majorHAnsi" w:cstheme="majorHAnsi"/>
          <w:b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 xml:space="preserve">Pozycja 6  - </w:t>
      </w:r>
      <w:r w:rsidRPr="005F261E">
        <w:rPr>
          <w:rFonts w:asciiTheme="majorHAnsi" w:eastAsia="Times New Roman" w:hAnsiTheme="majorHAnsi" w:cstheme="majorHAnsi"/>
          <w:b/>
          <w:color w:val="000000"/>
          <w:kern w:val="2"/>
          <w:sz w:val="18"/>
          <w:szCs w:val="18"/>
        </w:rPr>
        <w:t>Stojak na kroplówki</w:t>
      </w:r>
    </w:p>
    <w:p w:rsidR="00FF437C" w:rsidRPr="005F261E" w:rsidRDefault="00FF437C">
      <w:pPr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Stojak wyposażony w cztery wywinięte haczyki dla pojemników z płynami infuzyjnymi. Wysokość stojaka regulowana ręcznie w zakresie 1200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noBreakHyphen/>
        <w:t>2150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.  Podstawa pięcioramienna, wyposażona w 5 kółek fi 50 mm (w tym 2 kółka z blokadą). Oponki wykonane z materiału, który nie brudzi podłoża.  Stojak wykonany ze stali nierdzewnej w gatunku 1.4301 (304), podstawa ze stali w gatunku S235 wg EN, malowanej proszkowo wg palety RAL. Dopuszczalne obciążenie 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noBreakHyphen/>
        <w:t xml:space="preserve"> 8 kg. Wszystkie krawędzie zaokrąglone, bezpieczne. Wymiary zewnętrzne (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dłxszerxwys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) w mm: 560x560x1200/2150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+/- 10%.</w:t>
      </w:r>
    </w:p>
    <w:p w:rsidR="00FF437C" w:rsidRPr="005F261E" w:rsidRDefault="00FF437C">
      <w:pPr>
        <w:rPr>
          <w:rFonts w:asciiTheme="majorHAnsi" w:hAnsiTheme="majorHAnsi" w:cstheme="majorHAnsi"/>
          <w:sz w:val="18"/>
          <w:szCs w:val="18"/>
        </w:rPr>
      </w:pPr>
    </w:p>
    <w:p w:rsidR="00FF437C" w:rsidRPr="005F261E" w:rsidRDefault="00FF437C">
      <w:pPr>
        <w:rPr>
          <w:rFonts w:asciiTheme="majorHAnsi" w:eastAsia="Times New Roman" w:hAnsiTheme="majorHAnsi" w:cstheme="majorHAnsi"/>
          <w:b/>
          <w:color w:val="000000"/>
          <w:kern w:val="2"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 xml:space="preserve">Pozycja 7 - </w:t>
      </w:r>
      <w:r w:rsidRPr="005F261E">
        <w:rPr>
          <w:rFonts w:asciiTheme="majorHAnsi" w:eastAsia="Times New Roman" w:hAnsiTheme="majorHAnsi" w:cstheme="majorHAnsi"/>
          <w:b/>
          <w:color w:val="000000"/>
          <w:kern w:val="2"/>
          <w:sz w:val="18"/>
          <w:szCs w:val="18"/>
        </w:rPr>
        <w:t>Wózek medyczny</w:t>
      </w:r>
    </w:p>
    <w:p w:rsidR="00FF437C" w:rsidRPr="005F261E" w:rsidRDefault="00FF437C" w:rsidP="00FF43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djustRightInd w:val="0"/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Wózek medyczny (ratowniczy) wykonany ze stali nierdzewnej w gatunku 1.4301 (304), z akcesoriami dodatkowymi. Fronty malowane proszkowo na kolor z palety RAL.  Wózek wyposażony w cztery szuflady umieszczone w jednym pionowym rzędzie (jedna szuflada pod drugą). Wysokość użytkowa szuflad wynosi 110 mm. Szuflady na prowadnicach 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samodociągowych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z pełnym wysuwem. Wózek wyposażony jest w nadstawkę z 11 pojemnikami z tworzywa sztucznego (w jednym rzędzie 6 pojemników, w drugim rzędzie 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noBreakHyphen/>
        <w:t xml:space="preserve"> 5 pojemników), tackę (wymiary: 300x200x60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) oraz pojemnik na zużyte igły o pojemności 0,7l z tworzywa sztucznego. Z lewej strony wózka umieszczony uchwyt z dwoma pojemnikami na cewniki.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Wózek w standardzie jest wyposażony w relingi boczne na akcesoria. Wszystkie krawędzie zaokrąglone, bezpieczne.  Wymiary blatu: 650x600 mm. Wymiary wózka: 690x700x985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="005F261E"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(wysokość bez nadstawki)</w:t>
      </w:r>
    </w:p>
    <w:p w:rsidR="00FF437C" w:rsidRPr="005F261E" w:rsidRDefault="00FF437C">
      <w:pPr>
        <w:rPr>
          <w:rFonts w:asciiTheme="majorHAnsi" w:hAnsiTheme="majorHAnsi" w:cstheme="majorHAnsi"/>
          <w:sz w:val="18"/>
          <w:szCs w:val="18"/>
        </w:rPr>
      </w:pPr>
    </w:p>
    <w:p w:rsidR="00FF437C" w:rsidRPr="005F261E" w:rsidRDefault="00FF437C">
      <w:pPr>
        <w:rPr>
          <w:rFonts w:asciiTheme="majorHAnsi" w:eastAsia="Times New Roman" w:hAnsiTheme="majorHAnsi" w:cstheme="majorHAnsi"/>
          <w:b/>
          <w:color w:val="000000"/>
          <w:kern w:val="2"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 xml:space="preserve">Pozycja 8  - </w:t>
      </w:r>
      <w:r w:rsidRPr="005F261E">
        <w:rPr>
          <w:rFonts w:asciiTheme="majorHAnsi" w:eastAsia="Times New Roman" w:hAnsiTheme="majorHAnsi" w:cstheme="majorHAnsi"/>
          <w:b/>
          <w:color w:val="000000"/>
          <w:kern w:val="2"/>
          <w:sz w:val="18"/>
          <w:szCs w:val="18"/>
        </w:rPr>
        <w:t>Stół roboczy 1</w:t>
      </w:r>
    </w:p>
    <w:p w:rsidR="00FF437C" w:rsidRPr="005F261E" w:rsidRDefault="00FF437C" w:rsidP="00FF43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djustRightInd w:val="0"/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Stół roboczy wykonany ze stali nierdzewnej w gatunku 1.4301 (304). Stół wyposażony w jeden blat. Stół na kołach fi 100mm, w tym dwa z blokadą. Wszystkie krawędzie zaokrąglone, bezpieczne. Wymiary: 1400x600x850 mm.</w:t>
      </w:r>
    </w:p>
    <w:p w:rsidR="00FF437C" w:rsidRPr="005F261E" w:rsidRDefault="00FF437C">
      <w:pPr>
        <w:rPr>
          <w:rFonts w:asciiTheme="majorHAnsi" w:hAnsiTheme="majorHAnsi" w:cstheme="majorHAnsi"/>
          <w:sz w:val="18"/>
          <w:szCs w:val="18"/>
        </w:rPr>
      </w:pPr>
    </w:p>
    <w:p w:rsidR="00FF437C" w:rsidRPr="005F261E" w:rsidRDefault="00FF437C">
      <w:pPr>
        <w:rPr>
          <w:rFonts w:asciiTheme="majorHAnsi" w:hAnsiTheme="majorHAnsi" w:cstheme="majorHAnsi"/>
          <w:b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>Pozycja 9 – Szafa</w:t>
      </w:r>
    </w:p>
    <w:p w:rsidR="00FF437C" w:rsidRPr="005F261E" w:rsidRDefault="00FF437C" w:rsidP="00FF43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djustRightInd w:val="0"/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Szafa jednodrzwiowa, wykonana ze stali nierdzewnej w gatunku 1.4301 (304). Fronty malowane 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proszkwowo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na kolor z palety RAL. Drzwi szafy otwierane z lewej na prawą stronę. Drzwi pełne (zbudowane z podwójnej ścianki wypełnione plastrem miodu) Drzwi wyposażone w gumową uszczelkę oraz uchwyt typu C. Podstawa szafy na nóżkach wysokości 140 mm regulowanych w zakresie 20 mm (możliwość wypoziomowania szafy). Wewnątrz szafy znajduje się pięć półek czyli sześć przestrzeni. Półki regulowane, wykonane ze stali nierdzewnej w gatunku 1.4301 (304). Szafa wyposażona w zamek. Wszystkie krawędzie zaokrąglone, bezpieczne. Front szafy malowany proszkowo RAL (kolor do uzgodnienia). Wymiary zewnętrzne (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dłxszerxwys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) w mm: 400x580x2000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.</w:t>
      </w:r>
    </w:p>
    <w:p w:rsidR="00FF437C" w:rsidRPr="005F261E" w:rsidRDefault="00FF437C">
      <w:pPr>
        <w:rPr>
          <w:rFonts w:asciiTheme="majorHAnsi" w:hAnsiTheme="majorHAnsi" w:cstheme="majorHAnsi"/>
          <w:sz w:val="18"/>
          <w:szCs w:val="18"/>
        </w:rPr>
      </w:pPr>
    </w:p>
    <w:p w:rsidR="00FF437C" w:rsidRPr="005F261E" w:rsidRDefault="00FF437C">
      <w:pPr>
        <w:rPr>
          <w:rFonts w:asciiTheme="majorHAnsi" w:hAnsiTheme="majorHAnsi" w:cstheme="majorHAnsi"/>
          <w:b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>Pozycja 10  - Stolik opatrunkowy</w:t>
      </w:r>
    </w:p>
    <w:p w:rsidR="00FF437C" w:rsidRPr="005F261E" w:rsidRDefault="00FF437C">
      <w:pPr>
        <w:rPr>
          <w:rFonts w:asciiTheme="majorHAnsi" w:hAnsiTheme="majorHAnsi" w:cstheme="majorHAnsi"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Stolik opatrunkowy ze stali nierdzewnej w gatunku 1.4301 (304). Stolik z jednym blatem prostym montowanym na stałe. Stolik wyposażony w uchwyt znajdujący się przy krótszym boku. Wyrób na kółkach fi 100 mm (dwa z blokadą). Oponki wykonane z materiału niebrudzącego podłoża. Przy kołach odbojniki z tworzywa sztucznego, które chronią wyrób przed uszkodzeniem. Wymiary blatu: 750x650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. Wymiary zewnętrzne (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dłxszerxwys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) w mm: 865x720x880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+/- 10%.</w:t>
      </w:r>
    </w:p>
    <w:p w:rsidR="00FF437C" w:rsidRPr="005F261E" w:rsidRDefault="00FF437C">
      <w:pPr>
        <w:rPr>
          <w:rFonts w:asciiTheme="majorHAnsi" w:hAnsiTheme="majorHAnsi" w:cstheme="majorHAnsi"/>
          <w:sz w:val="18"/>
          <w:szCs w:val="18"/>
        </w:rPr>
      </w:pPr>
    </w:p>
    <w:p w:rsidR="00FF437C" w:rsidRPr="005F261E" w:rsidRDefault="00FF437C">
      <w:pPr>
        <w:rPr>
          <w:rFonts w:asciiTheme="majorHAnsi" w:hAnsiTheme="majorHAnsi" w:cstheme="majorHAnsi"/>
          <w:b/>
          <w:sz w:val="18"/>
          <w:szCs w:val="18"/>
        </w:rPr>
      </w:pPr>
      <w:r w:rsidRPr="005F261E">
        <w:rPr>
          <w:rFonts w:asciiTheme="majorHAnsi" w:hAnsiTheme="majorHAnsi" w:cstheme="majorHAnsi"/>
          <w:b/>
          <w:sz w:val="18"/>
          <w:szCs w:val="18"/>
        </w:rPr>
        <w:t>Pozycja 11</w:t>
      </w:r>
      <w:r w:rsidR="00810F1C">
        <w:rPr>
          <w:rFonts w:asciiTheme="majorHAnsi" w:hAnsiTheme="majorHAnsi" w:cstheme="majorHAnsi"/>
          <w:b/>
          <w:sz w:val="18"/>
          <w:szCs w:val="18"/>
        </w:rPr>
        <w:t xml:space="preserve"> </w:t>
      </w:r>
      <w:bookmarkStart w:id="0" w:name="_GoBack"/>
      <w:bookmarkEnd w:id="0"/>
      <w:r w:rsidRPr="005F261E">
        <w:rPr>
          <w:rFonts w:asciiTheme="majorHAnsi" w:hAnsiTheme="majorHAnsi" w:cstheme="majorHAnsi"/>
          <w:b/>
          <w:sz w:val="18"/>
          <w:szCs w:val="18"/>
        </w:rPr>
        <w:t xml:space="preserve"> - Biurko</w:t>
      </w:r>
    </w:p>
    <w:p w:rsidR="00FF437C" w:rsidRPr="005F261E" w:rsidRDefault="00FF437C" w:rsidP="00FF43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djustRightInd w:val="0"/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Stół roboczy z szufladami wykonany ze stali nierdzewnej w gatunku 1.4301 (304). Na tylnej ścianie fartuch z blachy o wysokości 40 mm, pozostałe boki proste. Po lewej stronie (standardowo) stół zabudowany pionowym rzędem z trzema szufladami (jedna pod drugą). Możliwość wyboru stołu z szufladami po prawej stronie. Długość szuflad 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noBreakHyphen/>
        <w:t xml:space="preserve"> 400 mm, wysokość użytkowa szuflad 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noBreakHyphen/>
        <w:t xml:space="preserve"> 150 mm. Szuflady na prowadnicach 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samodociągowych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z pełnym wysuwem. Pozostała część stołu bez zabudowy. Wyrób na nóżkach o wysokości 140 mm regulowanych w zakresie 20 mm (możliwość wypoziomowania stołu). Wszystkie krawędzie zaokrąglone, bezpieczne. Wymiary: 1200x600x850 mm</w:t>
      </w:r>
      <w:r w:rsid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.</w:t>
      </w:r>
    </w:p>
    <w:p w:rsidR="00FF437C" w:rsidRPr="005F261E" w:rsidRDefault="00FF437C">
      <w:pPr>
        <w:rPr>
          <w:rFonts w:asciiTheme="majorHAnsi" w:hAnsiTheme="majorHAnsi" w:cstheme="majorHAnsi"/>
          <w:sz w:val="18"/>
          <w:szCs w:val="18"/>
        </w:rPr>
      </w:pPr>
    </w:p>
    <w:p w:rsidR="00FF437C" w:rsidRPr="00694237" w:rsidRDefault="00FF437C">
      <w:pPr>
        <w:rPr>
          <w:rFonts w:asciiTheme="majorHAnsi" w:hAnsiTheme="majorHAnsi" w:cstheme="majorHAnsi"/>
          <w:b/>
          <w:sz w:val="18"/>
          <w:szCs w:val="18"/>
        </w:rPr>
      </w:pPr>
      <w:r w:rsidRPr="00694237">
        <w:rPr>
          <w:rFonts w:asciiTheme="majorHAnsi" w:hAnsiTheme="majorHAnsi" w:cstheme="majorHAnsi"/>
          <w:b/>
          <w:sz w:val="18"/>
          <w:szCs w:val="18"/>
        </w:rPr>
        <w:t>Pozycja 12</w:t>
      </w:r>
      <w:r w:rsidR="00810F1C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694237">
        <w:rPr>
          <w:rFonts w:asciiTheme="majorHAnsi" w:hAnsiTheme="majorHAnsi" w:cstheme="majorHAnsi"/>
          <w:b/>
          <w:sz w:val="18"/>
          <w:szCs w:val="18"/>
        </w:rPr>
        <w:t xml:space="preserve"> - Stół roboczy 2</w:t>
      </w:r>
    </w:p>
    <w:p w:rsidR="00FF437C" w:rsidRPr="00694237" w:rsidRDefault="00FF437C" w:rsidP="00FF43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djustRightInd w:val="0"/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</w:pPr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Stół roboczy wykonany ze stali nierdzewnej w gatunku 1.4301 (304). Stół wyposażony w jeden blat. Na tylnej ścianie fartuch z blachy o wysokości 40 mm, pozostałe boki proste. Stół na nóżkach o wysokości 140 mm regulowanych w zakresie 20 mm (możliwość wypoziomowania stołu). Wszystkie krawędzie zaokrąglone, bezpieczne. Wymiary zewnętrzne (</w:t>
      </w:r>
      <w:proofErr w:type="spellStart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dłxszerxwys</w:t>
      </w:r>
      <w:proofErr w:type="spellEnd"/>
      <w:r w:rsidRPr="005F261E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) w mm </w:t>
      </w:r>
      <w:r w:rsidRPr="00694237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1400x600x850</w:t>
      </w:r>
      <w:r w:rsidR="00694237" w:rsidRPr="00694237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+/- 10%</w:t>
      </w:r>
      <w:r w:rsidRPr="00694237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.</w:t>
      </w:r>
    </w:p>
    <w:p w:rsidR="00FF437C" w:rsidRPr="00694237" w:rsidRDefault="00FF437C">
      <w:pPr>
        <w:rPr>
          <w:rFonts w:asciiTheme="majorHAnsi" w:hAnsiTheme="majorHAnsi" w:cstheme="majorHAnsi"/>
          <w:sz w:val="18"/>
          <w:szCs w:val="18"/>
        </w:rPr>
      </w:pPr>
    </w:p>
    <w:p w:rsidR="00694237" w:rsidRPr="00181E3E" w:rsidRDefault="00694237">
      <w:pPr>
        <w:rPr>
          <w:rFonts w:asciiTheme="majorHAnsi" w:hAnsiTheme="majorHAnsi" w:cstheme="majorHAnsi"/>
          <w:b/>
          <w:sz w:val="18"/>
          <w:szCs w:val="18"/>
        </w:rPr>
      </w:pPr>
      <w:r w:rsidRPr="00181E3E">
        <w:rPr>
          <w:rFonts w:asciiTheme="majorHAnsi" w:hAnsiTheme="majorHAnsi" w:cstheme="majorHAnsi"/>
          <w:b/>
          <w:sz w:val="18"/>
          <w:szCs w:val="18"/>
        </w:rPr>
        <w:t>Pozycja 13</w:t>
      </w:r>
      <w:r w:rsidR="00810F1C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181E3E">
        <w:rPr>
          <w:rFonts w:asciiTheme="majorHAnsi" w:hAnsiTheme="majorHAnsi" w:cstheme="majorHAnsi"/>
          <w:b/>
          <w:sz w:val="18"/>
          <w:szCs w:val="18"/>
        </w:rPr>
        <w:t xml:space="preserve"> - Stół roboczy z blatem z materiału typu </w:t>
      </w:r>
      <w:proofErr w:type="spellStart"/>
      <w:r w:rsidRPr="00181E3E">
        <w:rPr>
          <w:rFonts w:asciiTheme="majorHAnsi" w:hAnsiTheme="majorHAnsi" w:cstheme="majorHAnsi"/>
          <w:b/>
          <w:sz w:val="18"/>
          <w:szCs w:val="18"/>
        </w:rPr>
        <w:t>Trepsa</w:t>
      </w:r>
      <w:proofErr w:type="spellEnd"/>
    </w:p>
    <w:p w:rsidR="00694237" w:rsidRPr="00694237" w:rsidRDefault="00694237" w:rsidP="006942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djustRightInd w:val="0"/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</w:pPr>
      <w:r w:rsidRPr="00694237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Stół roboczy wykonany ze stali nierdzewnej w gatunku 1.4301 (304). Stół wyposażony w jeden blat z materiału typu </w:t>
      </w:r>
      <w:proofErr w:type="spellStart"/>
      <w:r w:rsidRPr="00694237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Trespa</w:t>
      </w:r>
      <w:proofErr w:type="spellEnd"/>
      <w:r w:rsidRPr="00694237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. Stół na nóżkach o wysokości 140mm regulowanych w zakresie 20 mm (możliwość wypoziomowania stołu). Wszystkie </w:t>
      </w:r>
      <w:r w:rsidRPr="00694237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lastRenderedPageBreak/>
        <w:t>krawędzie zaokrąglone, bezpieczne. Wymiary: 1200x600x850 mm</w:t>
      </w:r>
      <w:r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 xml:space="preserve"> </w:t>
      </w:r>
      <w:r w:rsidRPr="00694237">
        <w:rPr>
          <w:rFonts w:asciiTheme="majorHAnsi" w:eastAsia="Times New Roman" w:hAnsiTheme="majorHAnsi" w:cstheme="majorHAnsi"/>
          <w:color w:val="000000"/>
          <w:kern w:val="2"/>
          <w:sz w:val="18"/>
          <w:szCs w:val="18"/>
        </w:rPr>
        <w:t>+/- 10%..</w:t>
      </w:r>
    </w:p>
    <w:p w:rsidR="00694237" w:rsidRPr="005F261E" w:rsidRDefault="00694237">
      <w:pPr>
        <w:rPr>
          <w:rFonts w:asciiTheme="majorHAnsi" w:hAnsiTheme="majorHAnsi" w:cstheme="majorHAnsi"/>
          <w:sz w:val="18"/>
          <w:szCs w:val="18"/>
        </w:rPr>
      </w:pPr>
    </w:p>
    <w:p w:rsidR="00FF437C" w:rsidRPr="005F261E" w:rsidRDefault="00FF437C">
      <w:pPr>
        <w:rPr>
          <w:rFonts w:asciiTheme="majorHAnsi" w:hAnsiTheme="majorHAnsi" w:cstheme="majorHAnsi"/>
          <w:sz w:val="18"/>
          <w:szCs w:val="18"/>
        </w:rPr>
      </w:pPr>
    </w:p>
    <w:p w:rsidR="008D03DE" w:rsidRPr="005F261E" w:rsidRDefault="008D03DE" w:rsidP="008D03DE">
      <w:pPr>
        <w:rPr>
          <w:rFonts w:asciiTheme="majorHAnsi" w:hAnsiTheme="majorHAnsi" w:cstheme="majorHAnsi"/>
          <w:sz w:val="18"/>
          <w:szCs w:val="18"/>
        </w:rPr>
      </w:pPr>
      <w:r w:rsidRPr="005F261E">
        <w:rPr>
          <w:rFonts w:asciiTheme="majorHAnsi" w:hAnsiTheme="majorHAnsi" w:cstheme="majorHAnsi"/>
          <w:sz w:val="18"/>
          <w:szCs w:val="18"/>
        </w:rPr>
        <w:t>Wszystkie parametry muszą być potwierdzone w dołączonych do oferty</w:t>
      </w:r>
      <w:r w:rsidR="005D3790" w:rsidRPr="005F261E">
        <w:rPr>
          <w:rFonts w:asciiTheme="majorHAnsi" w:hAnsiTheme="majorHAnsi" w:cstheme="majorHAnsi"/>
          <w:sz w:val="18"/>
          <w:szCs w:val="18"/>
        </w:rPr>
        <w:t xml:space="preserve"> </w:t>
      </w:r>
      <w:r w:rsidRPr="005F261E">
        <w:rPr>
          <w:rFonts w:asciiTheme="majorHAnsi" w:hAnsiTheme="majorHAnsi" w:cstheme="majorHAnsi"/>
          <w:sz w:val="18"/>
          <w:szCs w:val="18"/>
        </w:rPr>
        <w:t>katalogach/folderach/prospektach/informacjach producenta z zakreśleniem danego parametru Wymienione dokumenty muszą być przedstawione w języku polskim.</w:t>
      </w:r>
    </w:p>
    <w:p w:rsidR="008D03DE" w:rsidRPr="005F261E" w:rsidRDefault="008D03DE" w:rsidP="008D03DE">
      <w:pPr>
        <w:rPr>
          <w:rFonts w:asciiTheme="majorHAnsi" w:hAnsiTheme="majorHAnsi" w:cstheme="majorHAnsi"/>
          <w:sz w:val="18"/>
          <w:szCs w:val="18"/>
        </w:rPr>
      </w:pPr>
    </w:p>
    <w:p w:rsidR="008D03DE" w:rsidRPr="005F261E" w:rsidRDefault="008D03DE" w:rsidP="008D03DE">
      <w:pPr>
        <w:rPr>
          <w:rFonts w:asciiTheme="majorHAnsi" w:hAnsiTheme="majorHAnsi" w:cstheme="majorHAnsi"/>
          <w:sz w:val="18"/>
          <w:szCs w:val="18"/>
        </w:rPr>
      </w:pPr>
      <w:r w:rsidRPr="005F261E">
        <w:rPr>
          <w:rFonts w:asciiTheme="majorHAnsi" w:hAnsiTheme="majorHAnsi" w:cstheme="majorHAnsi"/>
          <w:sz w:val="18"/>
          <w:szCs w:val="18"/>
        </w:rPr>
        <w:t xml:space="preserve">Oświadczam/y, że oferowany sprzęt jest kompletny i będzie po dostarczeniu gotowy do działania bez żadnych dodatkowych zakupów i jest Fabrycznie nowy. </w:t>
      </w:r>
    </w:p>
    <w:sectPr w:rsidR="008D03DE" w:rsidRPr="005F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9"/>
    <w:rsid w:val="000A0389"/>
    <w:rsid w:val="00140EC9"/>
    <w:rsid w:val="00181E3E"/>
    <w:rsid w:val="00184EE0"/>
    <w:rsid w:val="001975EE"/>
    <w:rsid w:val="002336F1"/>
    <w:rsid w:val="00234A0A"/>
    <w:rsid w:val="002E2828"/>
    <w:rsid w:val="0043725B"/>
    <w:rsid w:val="00453939"/>
    <w:rsid w:val="004631F9"/>
    <w:rsid w:val="005D3790"/>
    <w:rsid w:val="005F261E"/>
    <w:rsid w:val="006931B4"/>
    <w:rsid w:val="00694237"/>
    <w:rsid w:val="006E286A"/>
    <w:rsid w:val="00736C35"/>
    <w:rsid w:val="007C69F4"/>
    <w:rsid w:val="00810F1C"/>
    <w:rsid w:val="008D03DE"/>
    <w:rsid w:val="008E5617"/>
    <w:rsid w:val="009B6C4A"/>
    <w:rsid w:val="00A005C2"/>
    <w:rsid w:val="00A660AB"/>
    <w:rsid w:val="00AB6890"/>
    <w:rsid w:val="00C3441A"/>
    <w:rsid w:val="00EF237C"/>
    <w:rsid w:val="00F52DA1"/>
    <w:rsid w:val="00FF437C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0AA0-982E-428F-A2F7-B8B6859A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03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03DE"/>
    <w:pPr>
      <w:widowControl/>
    </w:pPr>
  </w:style>
  <w:style w:type="character" w:customStyle="1" w:styleId="StopkaZnak">
    <w:name w:val="Stopka Znak"/>
    <w:basedOn w:val="Domylnaczcionkaakapitu"/>
    <w:link w:val="Stopka"/>
    <w:rsid w:val="008D03DE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D03D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EC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C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18</cp:revision>
  <cp:lastPrinted>2020-12-14T13:17:00Z</cp:lastPrinted>
  <dcterms:created xsi:type="dcterms:W3CDTF">2020-12-02T15:28:00Z</dcterms:created>
  <dcterms:modified xsi:type="dcterms:W3CDTF">2020-12-14T13:59:00Z</dcterms:modified>
</cp:coreProperties>
</file>