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Załącznik 3</w:t>
      </w: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UMOWA - WZÓR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zawarta w dniu ……………………...2020r. w Zawierciu, pomiędzy: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zwanym w treści umowy Zamawiającym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reprezentowanym przez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Zastępcę Dyrektora ds. technicznych Iwona Sroga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a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zwanym w  treści  umowy  „Wykonawcą”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reprezentowanym przez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zwanymi dalej łącznie „Stronami”, a osobno również „Stroną”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AE381A" w:rsidRPr="00CB6AE9" w:rsidRDefault="00AE381A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Wykonawca został wyłoniony – na podstawie art. 4 pkt 8 ustawy – Prawo zamówień publicznych (tj. Dz. U. z 2019 r. poz. 1843 z późn.zm.) zwanej dalej ustawą, zgodnie z Regulaminem udzielania zamówień publicznych w Szpitalu Powiatowym w Zawierciu.</w:t>
      </w:r>
    </w:p>
    <w:p w:rsidR="00AE381A" w:rsidRPr="00CB6AE9" w:rsidRDefault="00AE381A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AE381A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Strony zgodnie postanawiają zawrzeć umowę na dostawę i montaż mebli </w:t>
      </w:r>
      <w:r w:rsidR="00C60A79">
        <w:rPr>
          <w:rFonts w:asciiTheme="majorHAnsi" w:hAnsiTheme="majorHAnsi" w:cstheme="majorHAnsi"/>
        </w:rPr>
        <w:t>laboratoryjnych</w:t>
      </w:r>
      <w:r w:rsidRPr="00CB6AE9">
        <w:rPr>
          <w:rFonts w:asciiTheme="majorHAnsi" w:hAnsiTheme="majorHAnsi" w:cstheme="majorHAnsi"/>
        </w:rPr>
        <w:t xml:space="preserve"> o następującej treści, przy czym oferta Wykonawcy stanowi integralną część umowy.</w:t>
      </w:r>
    </w:p>
    <w:p w:rsidR="00AE381A" w:rsidRPr="00CB6AE9" w:rsidRDefault="00AE381A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1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1. Wykonawca zobowiązuje się do dostarczenia Zamawiającemu mebli </w:t>
      </w:r>
      <w:r w:rsidR="00C60A79">
        <w:rPr>
          <w:rFonts w:asciiTheme="majorHAnsi" w:hAnsiTheme="majorHAnsi" w:cstheme="majorHAnsi"/>
        </w:rPr>
        <w:t>laboratoryjnych</w:t>
      </w:r>
      <w:r w:rsidRPr="00CB6AE9">
        <w:rPr>
          <w:rFonts w:asciiTheme="majorHAnsi" w:hAnsiTheme="majorHAnsi" w:cstheme="majorHAnsi"/>
        </w:rPr>
        <w:t xml:space="preserve"> (zwanych dalej także: „przedmiotem dostawy”), których szczegółowy opis, ilość oraz ceny jednostkowe określa formularz asortymentowo-cenowy - załącznik nr 1, stanowiący integralną część niniejszej umowy.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Wykonawca oświadcza, że posiada umiejętności, wiedzę, kwalifikacje i uprawnienia niezbędne do prawidłowego wykonania umowy.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ab/>
      </w: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2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Wynagrodzenie Wykonawcy za należyte zrealizowanie całej umowy nie może przekroczyć kwoty: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brutto ….....</w:t>
      </w:r>
      <w:r w:rsidR="00E84297" w:rsidRPr="00CB6AE9">
        <w:rPr>
          <w:rFonts w:asciiTheme="majorHAnsi" w:hAnsiTheme="majorHAnsi" w:cstheme="majorHAnsi"/>
        </w:rPr>
        <w:t>...........</w:t>
      </w:r>
      <w:r w:rsidRPr="00CB6AE9">
        <w:rPr>
          <w:rFonts w:asciiTheme="majorHAnsi" w:hAnsiTheme="majorHAnsi" w:cstheme="majorHAnsi"/>
        </w:rPr>
        <w:t>.... zł (słownie zł: ….........…....................</w:t>
      </w:r>
      <w:r w:rsidR="00E84297" w:rsidRPr="00CB6AE9">
        <w:rPr>
          <w:rFonts w:asciiTheme="majorHAnsi" w:hAnsiTheme="majorHAnsi" w:cstheme="majorHAnsi"/>
        </w:rPr>
        <w:t>..........</w:t>
      </w:r>
      <w:r w:rsidRPr="00CB6AE9">
        <w:rPr>
          <w:rFonts w:asciiTheme="majorHAnsi" w:hAnsiTheme="majorHAnsi" w:cstheme="majorHAnsi"/>
        </w:rPr>
        <w:t>..…...................…),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w tym VAT …………….. zł (słownie zł: ….........…..........</w:t>
      </w:r>
      <w:r w:rsidR="00E84297" w:rsidRPr="00CB6AE9">
        <w:rPr>
          <w:rFonts w:asciiTheme="majorHAnsi" w:hAnsiTheme="majorHAnsi" w:cstheme="majorHAnsi"/>
        </w:rPr>
        <w:t>..........</w:t>
      </w:r>
      <w:r w:rsidRPr="00CB6AE9">
        <w:rPr>
          <w:rFonts w:asciiTheme="majorHAnsi" w:hAnsiTheme="majorHAnsi" w:cstheme="majorHAnsi"/>
        </w:rPr>
        <w:t>............…...................…),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netto …</w:t>
      </w:r>
      <w:r w:rsidR="00E84297" w:rsidRPr="00CB6AE9">
        <w:rPr>
          <w:rFonts w:asciiTheme="majorHAnsi" w:hAnsiTheme="majorHAnsi" w:cstheme="majorHAnsi"/>
        </w:rPr>
        <w:t>………….</w:t>
      </w:r>
      <w:r w:rsidRPr="00CB6AE9">
        <w:rPr>
          <w:rFonts w:asciiTheme="majorHAnsi" w:hAnsiTheme="majorHAnsi" w:cstheme="majorHAnsi"/>
        </w:rPr>
        <w:t>.......... zł (słownie zł: ….........….......</w:t>
      </w:r>
      <w:r w:rsidR="00E84297" w:rsidRPr="00CB6AE9">
        <w:rPr>
          <w:rFonts w:asciiTheme="majorHAnsi" w:hAnsiTheme="majorHAnsi" w:cstheme="majorHAnsi"/>
        </w:rPr>
        <w:t>..........</w:t>
      </w:r>
      <w:r w:rsidRPr="00CB6AE9">
        <w:rPr>
          <w:rFonts w:asciiTheme="majorHAnsi" w:hAnsiTheme="majorHAnsi" w:cstheme="majorHAnsi"/>
        </w:rPr>
        <w:t>...............…...................…).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Ceny jednostkowe za dostarczenie i montaż mebli zostały określone w załączniku nr 1 do umowy.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3.  Zamawiający, w zależności od swoich potrzeb, ma prawo do zamówienia mniejszej ilości mebli niż wynikająca z kwoty podanej w ust. 2. W takim przypadku Wykonawcy nie przysługują żadne roszczenia z tytułu niezrealizowania całego zakresu umowy.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lastRenderedPageBreak/>
        <w:t>§ 3</w:t>
      </w:r>
    </w:p>
    <w:p w:rsidR="00CB6AE9" w:rsidRPr="00CB6AE9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Wykonawca zobowiązuje się do:</w:t>
      </w:r>
    </w:p>
    <w:p w:rsidR="00CB6AE9" w:rsidRPr="00CB6AE9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1. Zrealizowania zamówienia w terminie do </w:t>
      </w:r>
      <w:r>
        <w:rPr>
          <w:rFonts w:asciiTheme="majorHAnsi" w:hAnsiTheme="majorHAnsi" w:cstheme="majorHAnsi"/>
        </w:rPr>
        <w:t>15 stycznia 2021r</w:t>
      </w:r>
      <w:r w:rsidRPr="00CB6AE9">
        <w:rPr>
          <w:rFonts w:asciiTheme="majorHAnsi" w:hAnsiTheme="majorHAnsi" w:cstheme="majorHAnsi"/>
        </w:rPr>
        <w:t>.</w:t>
      </w:r>
    </w:p>
    <w:p w:rsidR="00CB6AE9" w:rsidRPr="00CB6AE9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Uzgodnienia dokładnego terminu dostawy z Bartoszem Zachara Kierownikiem Działu Zaopatrzenia.</w:t>
      </w:r>
    </w:p>
    <w:p w:rsidR="0004664E" w:rsidRPr="00CB6AE9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3. Dostawy przedmiotu dostawy do miejsca wskazanego przez Zamawiającego w godz. 08.00 – 13.00.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4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Przyjęcie przedmiotu dostawy przez Zamawiającego zostanie potwierdzone w protokole odbioru. Protokół zostanie sporządzony po wniesieniu, zmontowaniu oraz sprawdzeniu zgodności parametrów technicznych przedmiotu dostawy z załącznikiem nr 1 do umowy.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W przypadku stwierdzenia w trakcie odbioru wad przedmiotu dostawy, Zamawiający odmówi odbioru z winy Wykonawcy a Wykonawca zobowiązany będzie  wymienić przedmiot dostawy na nowy, wolny od wad</w:t>
      </w:r>
      <w:r w:rsidR="0018508B">
        <w:rPr>
          <w:rFonts w:asciiTheme="majorHAnsi" w:hAnsiTheme="majorHAnsi" w:cstheme="majorHAnsi"/>
        </w:rPr>
        <w:t xml:space="preserve"> w terminie nie dłuższym niż 7 dni</w:t>
      </w:r>
      <w:r w:rsidRPr="00CB6AE9">
        <w:rPr>
          <w:rFonts w:asciiTheme="majorHAnsi" w:hAnsiTheme="majorHAnsi" w:cstheme="majorHAnsi"/>
        </w:rPr>
        <w:t>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3. Datą zakończenia odbioru jest data podpisania przez Zamawiającego protokołu odbioru bez zastrzeżeń.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5</w:t>
      </w:r>
    </w:p>
    <w:p w:rsidR="00CB6AE9" w:rsidRPr="00A932E3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932E3">
        <w:rPr>
          <w:rFonts w:asciiTheme="majorHAnsi" w:hAnsiTheme="majorHAnsi" w:cstheme="majorHAnsi"/>
        </w:rPr>
        <w:t xml:space="preserve">1. Zapłata za dostawę </w:t>
      </w:r>
      <w:r w:rsidR="0018508B">
        <w:rPr>
          <w:rFonts w:asciiTheme="majorHAnsi" w:hAnsiTheme="majorHAnsi" w:cstheme="majorHAnsi"/>
        </w:rPr>
        <w:t xml:space="preserve">przedmiotu </w:t>
      </w:r>
      <w:r w:rsidR="008368A0">
        <w:rPr>
          <w:rFonts w:asciiTheme="majorHAnsi" w:hAnsiTheme="majorHAnsi" w:cstheme="majorHAnsi"/>
        </w:rPr>
        <w:t>dostawy</w:t>
      </w:r>
      <w:r w:rsidRPr="00A932E3">
        <w:rPr>
          <w:rFonts w:asciiTheme="majorHAnsi" w:hAnsiTheme="majorHAnsi" w:cstheme="majorHAnsi"/>
        </w:rPr>
        <w:t xml:space="preserve"> nastąpi po dokonaniu sprawdzenia pod względem zamówienia, jego zgodności ilościowych i jakościowych na rachunek bankowy Wykonawcy wskazany na fakturze, znajdujący się w bazie podatników VAT na tzw. „białej liście” w terminie do 30 dni od daty otrzymania prawidłowo wystawionej faktury.</w:t>
      </w:r>
    </w:p>
    <w:p w:rsidR="00CB6AE9" w:rsidRPr="00A932E3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932E3">
        <w:rPr>
          <w:rFonts w:asciiTheme="majorHAnsi" w:hAnsiTheme="majorHAnsi" w:cstheme="majorHAnsi"/>
        </w:rPr>
        <w:t>2. Wykonawca ma obowiązek umieścić informacje na fakturze dotyczące mechanizmu podzielnej płatności jeśli mechanizm ten dotyczy przedmiotu dostawy.</w:t>
      </w:r>
    </w:p>
    <w:p w:rsidR="00CB6AE9" w:rsidRPr="00A932E3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932E3">
        <w:rPr>
          <w:rFonts w:asciiTheme="majorHAnsi" w:hAnsiTheme="majorHAnsi" w:cstheme="majorHAnsi"/>
        </w:rPr>
        <w:t>3. Za datę zapłaty uważa się datę obciążenia rachunku bankowego Zamawiającego.</w:t>
      </w:r>
    </w:p>
    <w:p w:rsidR="00CB6AE9" w:rsidRPr="00A932E3" w:rsidRDefault="00CB6AE9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932E3">
        <w:rPr>
          <w:rFonts w:asciiTheme="majorHAnsi" w:hAnsiTheme="majorHAnsi" w:cstheme="majorHAnsi"/>
        </w:rPr>
        <w:t>4. Wykonawca nie może dokonać cesji wierzytelności wynikającej z niniejszej umowy ani regulować ich w drodze kompensaty bez pisemnej zgody Zamawiającego.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 xml:space="preserve">§ </w:t>
      </w:r>
      <w:r w:rsidR="00CB6AE9">
        <w:rPr>
          <w:rFonts w:asciiTheme="majorHAnsi" w:hAnsiTheme="majorHAnsi" w:cstheme="majorHAnsi"/>
          <w:b/>
        </w:rPr>
        <w:t>6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Zamawiający z</w:t>
      </w:r>
      <w:r w:rsidR="008368A0">
        <w:rPr>
          <w:rFonts w:asciiTheme="majorHAnsi" w:hAnsiTheme="majorHAnsi" w:cstheme="majorHAnsi"/>
        </w:rPr>
        <w:t>obowiązuje się odebrać zamówiony i wykonany</w:t>
      </w:r>
      <w:r w:rsidRPr="00CB6AE9">
        <w:rPr>
          <w:rFonts w:asciiTheme="majorHAnsi" w:hAnsiTheme="majorHAnsi" w:cstheme="majorHAnsi"/>
        </w:rPr>
        <w:t xml:space="preserve"> zgodnie z umową </w:t>
      </w:r>
      <w:r w:rsidR="008368A0">
        <w:rPr>
          <w:rFonts w:asciiTheme="majorHAnsi" w:hAnsiTheme="majorHAnsi" w:cstheme="majorHAnsi"/>
        </w:rPr>
        <w:t>przedmiot dostawy</w:t>
      </w:r>
      <w:r w:rsidRPr="00CB6AE9">
        <w:rPr>
          <w:rFonts w:asciiTheme="majorHAnsi" w:hAnsiTheme="majorHAnsi" w:cstheme="majorHAnsi"/>
        </w:rPr>
        <w:t xml:space="preserve"> oraz zapłacić wynagrodzenie ustalone wg zasad określonych w § 2 niniejszej umowy.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Wynagrodzenie określone w § 2  wyczerpuje w całości zobowiązania finansowe Zamawiającego względem Wykonawcy wynikające z należytej realizacji całej umowy.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CB6AE9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7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Wykonawca gwarantuje, że dostarczon</w:t>
      </w:r>
      <w:r w:rsidR="008368A0">
        <w:rPr>
          <w:rFonts w:asciiTheme="majorHAnsi" w:hAnsiTheme="majorHAnsi" w:cstheme="majorHAnsi"/>
        </w:rPr>
        <w:t>y</w:t>
      </w:r>
      <w:r w:rsidRPr="00CB6AE9">
        <w:rPr>
          <w:rFonts w:asciiTheme="majorHAnsi" w:hAnsiTheme="majorHAnsi" w:cstheme="majorHAnsi"/>
        </w:rPr>
        <w:t xml:space="preserve"> </w:t>
      </w:r>
      <w:r w:rsidR="008368A0">
        <w:rPr>
          <w:rFonts w:asciiTheme="majorHAnsi" w:hAnsiTheme="majorHAnsi" w:cstheme="majorHAnsi"/>
        </w:rPr>
        <w:t>przedmiot dostawy</w:t>
      </w:r>
      <w:r w:rsidRPr="00CB6AE9">
        <w:rPr>
          <w:rFonts w:asciiTheme="majorHAnsi" w:hAnsiTheme="majorHAnsi" w:cstheme="majorHAnsi"/>
        </w:rPr>
        <w:t xml:space="preserve"> będ</w:t>
      </w:r>
      <w:r w:rsidR="008368A0">
        <w:rPr>
          <w:rFonts w:asciiTheme="majorHAnsi" w:hAnsiTheme="majorHAnsi" w:cstheme="majorHAnsi"/>
        </w:rPr>
        <w:t>zie</w:t>
      </w:r>
      <w:r w:rsidRPr="00CB6AE9">
        <w:rPr>
          <w:rFonts w:asciiTheme="majorHAnsi" w:hAnsiTheme="majorHAnsi" w:cstheme="majorHAnsi"/>
        </w:rPr>
        <w:t xml:space="preserve"> w cało</w:t>
      </w:r>
      <w:r w:rsidR="008368A0">
        <w:rPr>
          <w:rFonts w:asciiTheme="majorHAnsi" w:hAnsiTheme="majorHAnsi" w:cstheme="majorHAnsi"/>
        </w:rPr>
        <w:t>ści zgodny</w:t>
      </w:r>
      <w:r w:rsidRPr="00CB6AE9">
        <w:rPr>
          <w:rFonts w:asciiTheme="majorHAnsi" w:hAnsiTheme="majorHAnsi" w:cstheme="majorHAnsi"/>
        </w:rPr>
        <w:t xml:space="preserve"> z przedstawioną ofertą.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2. Wykonawca zapewnia Zamawiającemu należytą jakość i działanie </w:t>
      </w:r>
      <w:r w:rsidR="008368A0">
        <w:rPr>
          <w:rFonts w:asciiTheme="majorHAnsi" w:hAnsiTheme="majorHAnsi" w:cstheme="majorHAnsi"/>
        </w:rPr>
        <w:t>przedmiotu dostawy, przy użytkowaniu jego</w:t>
      </w:r>
      <w:r w:rsidRPr="00CB6AE9">
        <w:rPr>
          <w:rFonts w:asciiTheme="majorHAnsi" w:hAnsiTheme="majorHAnsi" w:cstheme="majorHAnsi"/>
        </w:rPr>
        <w:t xml:space="preserve"> zgodnie z przeznaczeniem i zasadami określonymi w instrukcji obsługi.</w:t>
      </w:r>
    </w:p>
    <w:p w:rsidR="0018508B" w:rsidRPr="00A932E3" w:rsidRDefault="0018508B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A932E3">
        <w:rPr>
          <w:rFonts w:asciiTheme="majorHAnsi" w:hAnsiTheme="majorHAnsi" w:cstheme="majorHAnsi"/>
        </w:rPr>
        <w:t xml:space="preserve">. Wykonawca udziela gwarancji jakości na </w:t>
      </w:r>
      <w:r>
        <w:rPr>
          <w:rFonts w:asciiTheme="majorHAnsi" w:hAnsiTheme="majorHAnsi" w:cstheme="majorHAnsi"/>
        </w:rPr>
        <w:t>dostarczon</w:t>
      </w:r>
      <w:r w:rsidR="008368A0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</w:t>
      </w:r>
      <w:r w:rsidR="008368A0">
        <w:rPr>
          <w:rFonts w:asciiTheme="majorHAnsi" w:hAnsiTheme="majorHAnsi" w:cstheme="majorHAnsi"/>
        </w:rPr>
        <w:t>przedmiot dostawy</w:t>
      </w:r>
      <w:r w:rsidRPr="00A932E3">
        <w:rPr>
          <w:rFonts w:asciiTheme="majorHAnsi" w:hAnsiTheme="majorHAnsi" w:cstheme="majorHAnsi"/>
        </w:rPr>
        <w:t xml:space="preserve"> na okres 24 miesięcy. Data protokolarnego odbioru przedmiotu dostawy bez zastrzeżeń rozpoczyna bieg okresu gwarancji.</w:t>
      </w:r>
    </w:p>
    <w:p w:rsidR="0004664E" w:rsidRPr="00CB6AE9" w:rsidRDefault="0018508B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04664E" w:rsidRPr="00CB6AE9">
        <w:rPr>
          <w:rFonts w:asciiTheme="majorHAnsi" w:hAnsiTheme="majorHAnsi" w:cstheme="majorHAnsi"/>
        </w:rPr>
        <w:t xml:space="preserve">. Odpowiedzialność z tytułu gwarancji obejmuje wszelkie wady </w:t>
      </w:r>
      <w:r w:rsidR="008368A0">
        <w:rPr>
          <w:rFonts w:asciiTheme="majorHAnsi" w:hAnsiTheme="majorHAnsi" w:cstheme="majorHAnsi"/>
        </w:rPr>
        <w:t>przedmiotu dostawy</w:t>
      </w:r>
      <w:r w:rsidR="0004664E" w:rsidRPr="00CB6AE9">
        <w:rPr>
          <w:rFonts w:asciiTheme="majorHAnsi" w:hAnsiTheme="majorHAnsi" w:cstheme="majorHAnsi"/>
        </w:rPr>
        <w:t xml:space="preserve"> nie powstałe z winy Zamawiającego.</w:t>
      </w:r>
    </w:p>
    <w:p w:rsidR="0004664E" w:rsidRDefault="0004664E" w:rsidP="00B02EC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5. Wykonawca będzie świadczył usługi wynikające z udzielonej gwarancji w miejscu montażu przedmiotu dostawy</w:t>
      </w:r>
      <w:r w:rsidR="008368A0">
        <w:rPr>
          <w:rFonts w:asciiTheme="majorHAnsi" w:hAnsiTheme="majorHAnsi" w:cstheme="majorHAnsi"/>
        </w:rPr>
        <w:t xml:space="preserve">  w terminie 7 dni kalendarzowych licząc od daty zgłoszenia przez Zamawiającego drogą ma</w:t>
      </w:r>
      <w:r w:rsidR="00B02ECD">
        <w:rPr>
          <w:rFonts w:asciiTheme="majorHAnsi" w:hAnsiTheme="majorHAnsi" w:cstheme="majorHAnsi"/>
        </w:rPr>
        <w:t>i</w:t>
      </w:r>
      <w:r w:rsidR="008368A0">
        <w:rPr>
          <w:rFonts w:asciiTheme="majorHAnsi" w:hAnsiTheme="majorHAnsi" w:cstheme="majorHAnsi"/>
        </w:rPr>
        <w:t>lową na adres wskazany w §11 ust. 2</w:t>
      </w:r>
      <w:r w:rsidRPr="00CB6AE9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C60A79" w:rsidRPr="00CB6AE9" w:rsidRDefault="00C60A79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CB6AE9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8</w:t>
      </w:r>
    </w:p>
    <w:p w:rsidR="008368A0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1. Zamawiający może obciążyć Wykonawcę karą umowną w wysokości: </w:t>
      </w:r>
    </w:p>
    <w:p w:rsidR="0004664E" w:rsidRDefault="008368A0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="0004664E" w:rsidRPr="00CB6AE9">
        <w:rPr>
          <w:rFonts w:asciiTheme="majorHAnsi" w:hAnsiTheme="majorHAnsi" w:cstheme="majorHAnsi"/>
        </w:rPr>
        <w:t>1 % wartości netto nie zrealizowanej w terminie dostawy za każdy dzień opóźnienia.</w:t>
      </w:r>
    </w:p>
    <w:p w:rsidR="008368A0" w:rsidRPr="00CB6AE9" w:rsidRDefault="008368A0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1 %  wartości netto niezrealizowanego przedmiotu umowy za każdy dzień opóźnienia o któ</w:t>
      </w:r>
      <w:r w:rsidR="00B02ECD">
        <w:rPr>
          <w:rFonts w:asciiTheme="majorHAnsi" w:hAnsiTheme="majorHAnsi" w:cstheme="majorHAnsi"/>
        </w:rPr>
        <w:t>rym mowa w §4 ust. 2 oraz §7 ust 5 umowy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Niezależnie od kar umownych Zamawiający może domagać się od Wykonawcy odszkodowania uzupełniającego, jeżeli wysokość poniesionej przez Zamawiającego szkody będzie przekraczać wysokość zastrzeżonej kary umownej.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3. Zamawiający może rozwiązać umowę w trybie natychmiastowym w następujących przypadkach: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a) gdy opóźnienie w wykonaniu któregokolwiek z obowiązków określonych w § 3 ust. 1 umowy przekroczy 10 dni kalendarzowych lub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b) Wykonawca naruszy inne niż wskazane pod lit. a) obowiązki umowne i nie zastosuje się do zaleceń Zamawiającego w pisemnym wezwaniu do usunięcia naruszeń w wyznaczonym w tym celu terminie nie krótszym niż 3 dni kalendarzowe.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4. Odstąpienie od umowy lub rozwiązanie umowy wymaga formy pisemnej pod rygorem nieważności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CB6AE9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9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W uzasadnionych przypadkach z przyczyn leżących po stronie Zamawiającego, termin dostawy może zostać przedłużony na pisemny wniosek Zamawiającego złożony nie później niż 3 dni przed wyznaczonym umową terminem dostawy.</w:t>
      </w:r>
    </w:p>
    <w:p w:rsidR="0004664E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3. Zmiana postanowień niniejszej umowy może być dokonana przez strony w formie pisemnej pod rygorem nieważności.</w:t>
      </w:r>
    </w:p>
    <w:p w:rsidR="00C60A79" w:rsidRPr="00C60A79" w:rsidRDefault="00C60A79" w:rsidP="00C60A7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Pr="00C849A2">
        <w:rPr>
          <w:rFonts w:asciiTheme="majorHAnsi" w:hAnsiTheme="majorHAnsi" w:cstheme="majorHAnsi"/>
          <w:sz w:val="22"/>
          <w:szCs w:val="22"/>
        </w:rPr>
        <w:t>. Wykonawca oświadcza, że ma świadomość ogłoszenia stanu epidemii oraz że pomimo jego ogłoszenia jest w stanie zrealizować zamówienie.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1</w:t>
      </w:r>
      <w:r w:rsidR="00CB6AE9">
        <w:rPr>
          <w:rFonts w:asciiTheme="majorHAnsi" w:hAnsiTheme="majorHAnsi" w:cstheme="majorHAnsi"/>
          <w:b/>
        </w:rPr>
        <w:t>0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1. Ewentualne spory, które mogą wyniknąć w trakcie realizowania niniejszej umowy rozstrzygane będą przez sądy właściwe miejscowo dla siedziby Zamawiającego.</w:t>
      </w:r>
    </w:p>
    <w:p w:rsidR="0004664E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2. W sprawach nie uregulowanych postanowieniami niniejszej umowy będą miały zastosowanie przepisy ustawy Kodeks cywilny.</w:t>
      </w:r>
    </w:p>
    <w:p w:rsidR="0018508B" w:rsidRDefault="0018508B" w:rsidP="0018508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8508B" w:rsidRPr="0018508B" w:rsidRDefault="0018508B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1</w:t>
      </w:r>
      <w:r>
        <w:rPr>
          <w:rFonts w:asciiTheme="majorHAnsi" w:hAnsiTheme="majorHAnsi" w:cstheme="majorHAnsi"/>
          <w:b/>
        </w:rPr>
        <w:t>1</w:t>
      </w:r>
    </w:p>
    <w:p w:rsidR="0018508B" w:rsidRPr="00CB6AE9" w:rsidRDefault="008368A0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18508B" w:rsidRPr="00CB6AE9">
        <w:rPr>
          <w:rFonts w:asciiTheme="majorHAnsi" w:hAnsiTheme="majorHAnsi" w:cstheme="majorHAnsi"/>
        </w:rPr>
        <w:t>. Osobą wyznaczoną do kontaktu ze strony Zamawiającego jest Bartosz Zachara – Dział Zaopatrzenia,</w:t>
      </w:r>
    </w:p>
    <w:p w:rsidR="0018508B" w:rsidRPr="00CB6AE9" w:rsidRDefault="0018508B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tel. 32 67 40 365.</w:t>
      </w:r>
    </w:p>
    <w:p w:rsidR="0018508B" w:rsidRPr="00CB6AE9" w:rsidRDefault="008368A0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18508B" w:rsidRPr="00CB6AE9">
        <w:rPr>
          <w:rFonts w:asciiTheme="majorHAnsi" w:hAnsiTheme="majorHAnsi" w:cstheme="majorHAnsi"/>
        </w:rPr>
        <w:t xml:space="preserve">. Osobą wyznaczoną do kontaktu ze strony Wykonawcy  jest …………………………….., tel. </w:t>
      </w:r>
    </w:p>
    <w:p w:rsidR="0018508B" w:rsidRPr="00CB6AE9" w:rsidRDefault="0018508B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adres e-mail …………………………………….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Pr="00CB6AE9" w:rsidRDefault="0004664E" w:rsidP="0018508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B6AE9">
        <w:rPr>
          <w:rFonts w:asciiTheme="majorHAnsi" w:hAnsiTheme="majorHAnsi" w:cstheme="majorHAnsi"/>
          <w:b/>
        </w:rPr>
        <w:t>§ 1</w:t>
      </w:r>
      <w:r w:rsidR="0018508B">
        <w:rPr>
          <w:rFonts w:asciiTheme="majorHAnsi" w:hAnsiTheme="majorHAnsi" w:cstheme="majorHAnsi"/>
          <w:b/>
        </w:rPr>
        <w:t>2</w:t>
      </w:r>
    </w:p>
    <w:p w:rsidR="0004664E" w:rsidRPr="00CB6AE9" w:rsidRDefault="0004664E" w:rsidP="0018508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>Umowę sporządzono w dwóch jednobrzmiących egzemplarzach, jeden dla Wykonawcy, drugi dla Zamawiającego.</w:t>
      </w:r>
    </w:p>
    <w:p w:rsidR="0004664E" w:rsidRPr="00CB6AE9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04664E" w:rsidRDefault="0004664E" w:rsidP="0018508B">
      <w:pPr>
        <w:spacing w:after="0" w:line="276" w:lineRule="auto"/>
        <w:rPr>
          <w:rFonts w:asciiTheme="majorHAnsi" w:hAnsiTheme="majorHAnsi" w:cstheme="majorHAnsi"/>
        </w:rPr>
      </w:pPr>
    </w:p>
    <w:p w:rsidR="00CB6AE9" w:rsidRPr="00CB6AE9" w:rsidRDefault="00CB6AE9" w:rsidP="0018508B">
      <w:pPr>
        <w:spacing w:after="0" w:line="276" w:lineRule="auto"/>
        <w:rPr>
          <w:rFonts w:asciiTheme="majorHAnsi" w:hAnsiTheme="majorHAnsi" w:cstheme="majorHAnsi"/>
        </w:rPr>
      </w:pPr>
    </w:p>
    <w:p w:rsidR="00815196" w:rsidRPr="00CB6AE9" w:rsidRDefault="00AE381A" w:rsidP="0018508B">
      <w:pPr>
        <w:spacing w:after="0" w:line="276" w:lineRule="auto"/>
        <w:rPr>
          <w:rFonts w:asciiTheme="majorHAnsi" w:hAnsiTheme="majorHAnsi" w:cstheme="majorHAnsi"/>
        </w:rPr>
      </w:pPr>
      <w:r w:rsidRPr="00CB6AE9">
        <w:rPr>
          <w:rFonts w:asciiTheme="majorHAnsi" w:hAnsiTheme="majorHAnsi" w:cstheme="majorHAnsi"/>
        </w:rPr>
        <w:t xml:space="preserve">       </w:t>
      </w:r>
      <w:r w:rsidR="0004664E" w:rsidRPr="00CB6AE9">
        <w:rPr>
          <w:rFonts w:asciiTheme="majorHAnsi" w:hAnsiTheme="majorHAnsi" w:cstheme="majorHAnsi"/>
        </w:rPr>
        <w:t>Wykonawca</w:t>
      </w:r>
      <w:r w:rsidR="0004664E" w:rsidRPr="00CB6AE9">
        <w:rPr>
          <w:rFonts w:asciiTheme="majorHAnsi" w:hAnsiTheme="majorHAnsi" w:cstheme="majorHAnsi"/>
        </w:rPr>
        <w:tab/>
      </w:r>
      <w:r w:rsidR="0004664E" w:rsidRPr="00CB6AE9">
        <w:rPr>
          <w:rFonts w:asciiTheme="majorHAnsi" w:hAnsiTheme="majorHAnsi" w:cstheme="majorHAnsi"/>
        </w:rPr>
        <w:tab/>
      </w:r>
      <w:r w:rsidR="0004664E" w:rsidRPr="00CB6AE9">
        <w:rPr>
          <w:rFonts w:asciiTheme="majorHAnsi" w:hAnsiTheme="majorHAnsi" w:cstheme="majorHAnsi"/>
        </w:rPr>
        <w:tab/>
      </w:r>
      <w:r w:rsidR="0004664E" w:rsidRPr="00CB6AE9">
        <w:rPr>
          <w:rFonts w:asciiTheme="majorHAnsi" w:hAnsiTheme="majorHAnsi" w:cstheme="majorHAnsi"/>
        </w:rPr>
        <w:tab/>
        <w:t xml:space="preserve">    </w:t>
      </w:r>
      <w:r w:rsidR="00CB6AE9">
        <w:rPr>
          <w:rFonts w:asciiTheme="majorHAnsi" w:hAnsiTheme="majorHAnsi" w:cstheme="majorHAnsi"/>
        </w:rPr>
        <w:tab/>
      </w:r>
      <w:r w:rsidR="0004664E" w:rsidRPr="00CB6AE9">
        <w:rPr>
          <w:rFonts w:asciiTheme="majorHAnsi" w:hAnsiTheme="majorHAnsi" w:cstheme="majorHAnsi"/>
        </w:rPr>
        <w:t xml:space="preserve">            </w:t>
      </w:r>
      <w:r w:rsidRPr="00CB6AE9">
        <w:rPr>
          <w:rFonts w:asciiTheme="majorHAnsi" w:hAnsiTheme="majorHAnsi" w:cstheme="majorHAnsi"/>
        </w:rPr>
        <w:t xml:space="preserve">        </w:t>
      </w:r>
      <w:r w:rsidRPr="00CB6AE9">
        <w:rPr>
          <w:rFonts w:asciiTheme="majorHAnsi" w:hAnsiTheme="majorHAnsi" w:cstheme="majorHAnsi"/>
        </w:rPr>
        <w:tab/>
      </w:r>
      <w:r w:rsidRPr="00CB6AE9">
        <w:rPr>
          <w:rFonts w:asciiTheme="majorHAnsi" w:hAnsiTheme="majorHAnsi" w:cstheme="majorHAnsi"/>
        </w:rPr>
        <w:tab/>
      </w:r>
      <w:r w:rsidR="0004664E" w:rsidRPr="00CB6AE9">
        <w:rPr>
          <w:rFonts w:asciiTheme="majorHAnsi" w:hAnsiTheme="majorHAnsi" w:cstheme="majorHAnsi"/>
        </w:rPr>
        <w:t>Zamawiający</w:t>
      </w:r>
    </w:p>
    <w:sectPr w:rsidR="00815196" w:rsidRPr="00CB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D"/>
    <w:rsid w:val="0004664E"/>
    <w:rsid w:val="0018508B"/>
    <w:rsid w:val="00250DCD"/>
    <w:rsid w:val="00420409"/>
    <w:rsid w:val="00815196"/>
    <w:rsid w:val="008368A0"/>
    <w:rsid w:val="00AE381A"/>
    <w:rsid w:val="00B02ECD"/>
    <w:rsid w:val="00C60A79"/>
    <w:rsid w:val="00CB6AE9"/>
    <w:rsid w:val="00E84297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6260-9CCE-4276-825B-0F4E55B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E9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C60A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2020-12-14T10:06:00Z</cp:lastPrinted>
  <dcterms:created xsi:type="dcterms:W3CDTF">2020-12-14T06:54:00Z</dcterms:created>
  <dcterms:modified xsi:type="dcterms:W3CDTF">2020-12-14T13:57:00Z</dcterms:modified>
</cp:coreProperties>
</file>