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57580949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75</w:t>
            </w:r>
            <w:r w:rsidR="00FD493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.149.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</w:t>
            </w:r>
            <w:r w:rsidR="008859D8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672" w:type="dxa"/>
            <w:hideMark/>
          </w:tcPr>
          <w:p w14:paraId="20D3921E" w14:textId="14F4634D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0C50">
              <w:rPr>
                <w:rFonts w:ascii="Arial" w:hAnsi="Arial" w:cs="Arial"/>
                <w:sz w:val="20"/>
                <w:szCs w:val="20"/>
              </w:rPr>
              <w:t>21</w:t>
            </w:r>
            <w:r w:rsidR="008859D8">
              <w:rPr>
                <w:rFonts w:ascii="Arial" w:hAnsi="Arial" w:cs="Arial"/>
                <w:sz w:val="20"/>
                <w:szCs w:val="20"/>
              </w:rPr>
              <w:t>.02.2023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48C3F7EC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8859D8">
        <w:rPr>
          <w:rFonts w:ascii="Arial" w:hAnsi="Arial" w:cs="Arial"/>
          <w:b/>
          <w:sz w:val="20"/>
          <w:szCs w:val="20"/>
        </w:rPr>
        <w:t>75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79D90C52" w14:textId="2142D009" w:rsidR="008859D8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 w:rsidR="0046085C">
        <w:rPr>
          <w:rFonts w:cs="Arial"/>
          <w:b/>
          <w:bCs/>
          <w:color w:val="000000"/>
        </w:rPr>
        <w:t xml:space="preserve"> </w:t>
      </w:r>
      <w:r w:rsidR="008859D8">
        <w:rPr>
          <w:rFonts w:cs="Arial"/>
          <w:b/>
          <w:bCs/>
          <w:color w:val="000000"/>
        </w:rPr>
        <w:t>produktów l</w:t>
      </w:r>
      <w:r w:rsidR="00AD24CF">
        <w:rPr>
          <w:rFonts w:cs="Arial"/>
          <w:b/>
          <w:bCs/>
          <w:color w:val="000000"/>
        </w:rPr>
        <w:t>eczniczych</w:t>
      </w:r>
      <w:r w:rsidR="008859D8">
        <w:rPr>
          <w:rFonts w:cs="Arial"/>
          <w:b/>
          <w:bCs/>
          <w:color w:val="000000"/>
        </w:rPr>
        <w:t xml:space="preserve"> – 16 pakietów</w:t>
      </w:r>
    </w:p>
    <w:p w14:paraId="27205BF9" w14:textId="642B0147" w:rsidR="007D64E5" w:rsidRDefault="008859D8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(pakiet </w:t>
      </w:r>
      <w:r w:rsidR="00CD5BDF">
        <w:rPr>
          <w:rFonts w:cs="Arial"/>
          <w:b/>
          <w:bCs/>
          <w:color w:val="000000"/>
        </w:rPr>
        <w:t>11</w:t>
      </w:r>
      <w:r>
        <w:rPr>
          <w:rFonts w:cs="Arial"/>
          <w:b/>
          <w:bCs/>
          <w:color w:val="000000"/>
        </w:rPr>
        <w:t>)</w:t>
      </w: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AE356D9" w14:textId="1514DC20" w:rsidR="00D41F31" w:rsidRPr="007679AA" w:rsidRDefault="00CD5BDF" w:rsidP="00CD5BDF">
      <w:pPr>
        <w:pStyle w:val="ogloszenie"/>
        <w:numPr>
          <w:ilvl w:val="0"/>
          <w:numId w:val="5"/>
        </w:numPr>
        <w:spacing w:line="276" w:lineRule="auto"/>
        <w:ind w:left="426"/>
        <w:jc w:val="both"/>
        <w:rPr>
          <w:rFonts w:cs="Arial"/>
        </w:rPr>
      </w:pPr>
      <w:r w:rsidRPr="00CD5BDF">
        <w:rPr>
          <w:rFonts w:cs="Arial"/>
        </w:rPr>
        <w:t>CENTRALA FARMACEUTYCZNA CEFARM S</w:t>
      </w:r>
      <w:r>
        <w:rPr>
          <w:rFonts w:cs="Arial"/>
        </w:rPr>
        <w:t>.</w:t>
      </w:r>
      <w:r w:rsidRPr="00CD5BDF">
        <w:rPr>
          <w:rFonts w:cs="Arial"/>
        </w:rPr>
        <w:t>A</w:t>
      </w:r>
      <w:r>
        <w:rPr>
          <w:rFonts w:cs="Arial"/>
        </w:rPr>
        <w:t xml:space="preserve">. </w:t>
      </w:r>
      <w:r>
        <w:t>01-248 WARSZAWA UL.JANA KAZIMIERZA 16</w:t>
      </w:r>
    </w:p>
    <w:p w14:paraId="5C4D77FD" w14:textId="77777777" w:rsidR="007679AA" w:rsidRPr="00713928" w:rsidRDefault="007679AA" w:rsidP="007679AA">
      <w:pPr>
        <w:pStyle w:val="ogloszenie"/>
        <w:spacing w:line="276" w:lineRule="auto"/>
        <w:ind w:left="426"/>
        <w:jc w:val="both"/>
        <w:rPr>
          <w:rFonts w:cs="Arial"/>
        </w:rPr>
      </w:pPr>
    </w:p>
    <w:p w14:paraId="652330F7" w14:textId="7F2DA91F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Zamawiający informuje, że umow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a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sprawie zamówienia publicznego w zakresie pakietu 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11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zostanie zawarta</w:t>
      </w:r>
      <w:r w:rsidR="007C19AB" w:rsidRPr="00BC7C17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zgodnie z </w:t>
      </w:r>
      <w:r w:rsidRPr="0046085C">
        <w:rPr>
          <w:rFonts w:ascii="Arial" w:eastAsia="Times New Roman" w:hAnsi="Arial" w:cs="Times New Roman"/>
          <w:color w:val="00000A"/>
          <w:sz w:val="20"/>
          <w:szCs w:val="20"/>
          <w:lang w:eastAsia="pl-PL"/>
        </w:rPr>
        <w:t>art. 264 ust. 2 pkt 1a)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ustawy 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Pzp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w dniu </w:t>
      </w:r>
      <w:r w:rsidR="00450C50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23</w:t>
      </w:r>
      <w:r w:rsidR="00A906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.02.2023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r. w siedzibie Zamawiającego</w:t>
      </w:r>
      <w:r w:rsidR="007C19AB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.</w:t>
      </w:r>
      <w:r w:rsidR="00162AD8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</w:p>
    <w:p w14:paraId="121A6D91" w14:textId="77777777" w:rsidR="0046085C" w:rsidRP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AEA147E" w14:textId="40AE9B43" w:rsidR="0046085C" w:rsidRDefault="0046085C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Poniżej Zamawiający podaje informacje o złożon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ej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</w:t>
      </w:r>
      <w:r w:rsidR="00CD5BDF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ofercie</w:t>
      </w:r>
      <w:r w:rsidRPr="0046085C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 oraz przyznanej punktacji:</w:t>
      </w:r>
    </w:p>
    <w:p w14:paraId="23D6489A" w14:textId="6EABEF7E" w:rsidR="003C1EA9" w:rsidRDefault="003C1EA9" w:rsidP="0046085C">
      <w:pPr>
        <w:autoSpaceDN w:val="0"/>
        <w:spacing w:after="0" w:line="240" w:lineRule="auto"/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6758"/>
        <w:gridCol w:w="2410"/>
        <w:gridCol w:w="1180"/>
      </w:tblGrid>
      <w:tr w:rsidR="00AB1E1C" w:rsidRPr="003C1EA9" w14:paraId="5F5305BA" w14:textId="02699FE0" w:rsidTr="000F75EF">
        <w:trPr>
          <w:trHeight w:val="727"/>
        </w:trPr>
        <w:tc>
          <w:tcPr>
            <w:tcW w:w="614" w:type="dxa"/>
            <w:vAlign w:val="center"/>
          </w:tcPr>
          <w:p w14:paraId="7F68D9E6" w14:textId="77777777" w:rsidR="00AB1E1C" w:rsidRPr="003C1EA9" w:rsidRDefault="00AB1E1C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bookmarkStart w:id="0" w:name="_Hlk121138251"/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Pakiet</w:t>
            </w:r>
          </w:p>
        </w:tc>
        <w:tc>
          <w:tcPr>
            <w:tcW w:w="6758" w:type="dxa"/>
            <w:vAlign w:val="center"/>
          </w:tcPr>
          <w:p w14:paraId="747C42B7" w14:textId="77777777" w:rsidR="00AB1E1C" w:rsidRPr="003C1EA9" w:rsidRDefault="00AB1E1C" w:rsidP="003C1EA9">
            <w:pPr>
              <w:tabs>
                <w:tab w:val="left" w:pos="1701"/>
              </w:tabs>
              <w:spacing w:after="0" w:line="360" w:lineRule="auto"/>
              <w:ind w:left="30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2410" w:type="dxa"/>
            <w:vAlign w:val="center"/>
          </w:tcPr>
          <w:p w14:paraId="5E18518D" w14:textId="37F97C6E" w:rsidR="00AB1E1C" w:rsidRPr="003C1EA9" w:rsidRDefault="00AB1E1C" w:rsidP="000F75EF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 w:rsidRPr="003C1EA9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Kryterium A - Cena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26FB0A" w14:textId="7E7D31B4" w:rsidR="00AB1E1C" w:rsidRPr="00AB1E1C" w:rsidRDefault="00AB1E1C" w:rsidP="000F75EF">
            <w:pPr>
              <w:tabs>
                <w:tab w:val="left" w:pos="1701"/>
              </w:tabs>
              <w:spacing w:after="0" w:line="360" w:lineRule="auto"/>
              <w:rPr>
                <w:b/>
                <w:bCs/>
              </w:rPr>
            </w:pPr>
            <w:r w:rsidRPr="00AB1E1C"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0E4CB0" w:rsidRPr="003C1EA9" w14:paraId="3D0B6252" w14:textId="77777777" w:rsidTr="000E4CB0">
        <w:trPr>
          <w:trHeight w:val="444"/>
        </w:trPr>
        <w:tc>
          <w:tcPr>
            <w:tcW w:w="614" w:type="dxa"/>
            <w:vAlign w:val="center"/>
          </w:tcPr>
          <w:p w14:paraId="1C63F8A3" w14:textId="1E9F277C" w:rsidR="000E4CB0" w:rsidRDefault="00CD5BDF" w:rsidP="00AB1E1C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758" w:type="dxa"/>
            <w:vAlign w:val="center"/>
          </w:tcPr>
          <w:p w14:paraId="42463FCF" w14:textId="2BF19EFD" w:rsidR="000E4CB0" w:rsidRPr="000E4CB0" w:rsidRDefault="00CD5BDF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l-PL"/>
              </w:rPr>
            </w:pPr>
            <w:r w:rsidRPr="00CD5BDF">
              <w:rPr>
                <w:rFonts w:ascii="Calibri Light" w:eastAsia="Times New Roman" w:hAnsi="Calibri Light" w:cs="Calibri Light"/>
                <w:bCs/>
                <w:sz w:val="18"/>
                <w:szCs w:val="18"/>
                <w:lang w:eastAsia="pl-PL"/>
              </w:rPr>
              <w:t>CENTRALA FARMACEUTYCZNA CEFARM S.A. 01-248 WARSZAWA UL.JANA KAZIMIERZA 16</w:t>
            </w:r>
          </w:p>
        </w:tc>
        <w:tc>
          <w:tcPr>
            <w:tcW w:w="2410" w:type="dxa"/>
            <w:vAlign w:val="center"/>
          </w:tcPr>
          <w:p w14:paraId="1C0AC3B0" w14:textId="25F3CD39" w:rsidR="000E4CB0" w:rsidRPr="00CD5BDF" w:rsidRDefault="00CD5BDF" w:rsidP="003C1EA9">
            <w:pPr>
              <w:spacing w:after="200" w:line="276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CD5BDF">
              <w:rPr>
                <w:rFonts w:ascii="Calibri Light" w:hAnsi="Calibri Light" w:cs="Calibri Light"/>
                <w:bCs/>
                <w:sz w:val="18"/>
                <w:szCs w:val="18"/>
              </w:rPr>
              <w:t>32 184,00 zł</w:t>
            </w:r>
          </w:p>
        </w:tc>
        <w:tc>
          <w:tcPr>
            <w:tcW w:w="1180" w:type="dxa"/>
            <w:vAlign w:val="center"/>
          </w:tcPr>
          <w:p w14:paraId="64020875" w14:textId="123B45A0" w:rsidR="000E4CB0" w:rsidRDefault="000E4CB0" w:rsidP="000E4CB0">
            <w:pPr>
              <w:tabs>
                <w:tab w:val="left" w:pos="1701"/>
              </w:tabs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E4CB0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100 pkt</w:t>
            </w:r>
          </w:p>
        </w:tc>
      </w:tr>
      <w:bookmarkEnd w:id="0"/>
    </w:tbl>
    <w:p w14:paraId="66AF94FD" w14:textId="77777777" w:rsidR="000E4CB0" w:rsidRDefault="000E4CB0" w:rsidP="0046085C">
      <w:pPr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7206C96" w14:textId="77777777" w:rsidR="00F42F1A" w:rsidRDefault="00F42F1A" w:rsidP="00904033">
      <w:pPr>
        <w:pStyle w:val="ogloszenie"/>
        <w:jc w:val="both"/>
        <w:rPr>
          <w:rFonts w:cs="Arial"/>
        </w:rPr>
      </w:pPr>
    </w:p>
    <w:p w14:paraId="1085582B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BE5117A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87C6212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367FB29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A7C8289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07D804F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800A744" w14:textId="77777777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FF4ABC1" w14:textId="08C8DCA2" w:rsidR="00AE4E5E" w:rsidRDefault="00AE4E5E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CC4E834" w14:textId="490CD2F4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C05C019" w14:textId="53A7304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FF52D80" w14:textId="0BDF696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4DC8A50" w14:textId="6BB2E15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487CF033" w14:textId="7C17A393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1EB3072" w14:textId="26AE4A93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076FB5FC" w14:textId="63A52A16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524C67E8" w14:textId="583B07EC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BABBE00" w14:textId="36A4FAF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23C9E09" w14:textId="1A87A3FA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0AA6617" w14:textId="041B6A02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ABE868D" w14:textId="6A3C8F0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3049295D" w14:textId="71DBD7B8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9EF9F5D" w14:textId="18C16D75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12BD1699" w14:textId="7B18A905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C1922EB" w14:textId="6B5D862F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7DF199CE" w14:textId="38A660DB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1DE967C" w14:textId="7777777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6D30528D" w14:textId="77777777" w:rsidR="00CD5BDF" w:rsidRDefault="00CD5BDF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</w:p>
    <w:p w14:paraId="2DDCF201" w14:textId="4C1DD802" w:rsidR="0046085C" w:rsidRPr="000E4CB0" w:rsidRDefault="0046085C" w:rsidP="0046085C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u w:val="single"/>
          <w:lang w:eastAsia="pl-PL"/>
        </w:rPr>
        <w:t>Wykonano 1 egz.</w:t>
      </w:r>
    </w:p>
    <w:p w14:paraId="3FF17EF4" w14:textId="3FFDA780" w:rsidR="00290634" w:rsidRPr="000E4CB0" w:rsidRDefault="0046085C" w:rsidP="00BC7C17">
      <w:pPr>
        <w:autoSpaceDN w:val="0"/>
        <w:spacing w:after="0" w:line="240" w:lineRule="auto"/>
        <w:rPr>
          <w:rFonts w:ascii="Arial" w:eastAsia="Times New Roman" w:hAnsi="Arial" w:cs="Arial"/>
          <w:color w:val="00000A"/>
          <w:sz w:val="16"/>
          <w:szCs w:val="16"/>
          <w:lang w:eastAsia="pl-PL"/>
        </w:rPr>
      </w:pPr>
      <w:r w:rsidRPr="000E4CB0">
        <w:rPr>
          <w:rFonts w:ascii="Arial" w:eastAsia="Times New Roman" w:hAnsi="Arial" w:cs="Arial"/>
          <w:color w:val="00000A"/>
          <w:sz w:val="16"/>
          <w:szCs w:val="16"/>
          <w:lang w:eastAsia="pl-PL"/>
        </w:rPr>
        <w:t>Egz. nr 1 – materiały postępowania/Wykonawcy (przesłano mailem).</w:t>
      </w:r>
    </w:p>
    <w:sectPr w:rsidR="00290634" w:rsidRPr="000E4CB0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FD4931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FD4931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FD4931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67"/>
    <w:multiLevelType w:val="hybridMultilevel"/>
    <w:tmpl w:val="971813E0"/>
    <w:lvl w:ilvl="0" w:tplc="4ACA7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2D21765D"/>
    <w:multiLevelType w:val="hybridMultilevel"/>
    <w:tmpl w:val="1366AFC6"/>
    <w:lvl w:ilvl="0" w:tplc="BEB23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3"/>
  </w:num>
  <w:num w:numId="4" w16cid:durableId="2115249581">
    <w:abstractNumId w:val="0"/>
  </w:num>
  <w:num w:numId="5" w16cid:durableId="1041444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A6CB5"/>
    <w:rsid w:val="000B2323"/>
    <w:rsid w:val="000B7BAF"/>
    <w:rsid w:val="000D5D1C"/>
    <w:rsid w:val="000D7446"/>
    <w:rsid w:val="000E4CB0"/>
    <w:rsid w:val="000E7C61"/>
    <w:rsid w:val="000F6255"/>
    <w:rsid w:val="000F75EF"/>
    <w:rsid w:val="00102592"/>
    <w:rsid w:val="0010491A"/>
    <w:rsid w:val="00113FC7"/>
    <w:rsid w:val="001168D7"/>
    <w:rsid w:val="00125764"/>
    <w:rsid w:val="00162AD8"/>
    <w:rsid w:val="001670BF"/>
    <w:rsid w:val="00186C04"/>
    <w:rsid w:val="00196CF7"/>
    <w:rsid w:val="001975A1"/>
    <w:rsid w:val="001B39D7"/>
    <w:rsid w:val="001C754A"/>
    <w:rsid w:val="001D364F"/>
    <w:rsid w:val="001E4914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1EA9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26"/>
    <w:rsid w:val="00437C31"/>
    <w:rsid w:val="004442F2"/>
    <w:rsid w:val="00445C1D"/>
    <w:rsid w:val="00450C50"/>
    <w:rsid w:val="0046085C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711E1"/>
    <w:rsid w:val="00571DC9"/>
    <w:rsid w:val="00594DEF"/>
    <w:rsid w:val="005B4A44"/>
    <w:rsid w:val="005C1484"/>
    <w:rsid w:val="005C39AC"/>
    <w:rsid w:val="005F2827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C2FA9"/>
    <w:rsid w:val="006D441B"/>
    <w:rsid w:val="006F78E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679AA"/>
    <w:rsid w:val="0078403B"/>
    <w:rsid w:val="00786726"/>
    <w:rsid w:val="00787676"/>
    <w:rsid w:val="007A171B"/>
    <w:rsid w:val="007C19AB"/>
    <w:rsid w:val="007D64E5"/>
    <w:rsid w:val="007E3857"/>
    <w:rsid w:val="007F0D07"/>
    <w:rsid w:val="007F5E5D"/>
    <w:rsid w:val="007F6C65"/>
    <w:rsid w:val="00800C67"/>
    <w:rsid w:val="0084157F"/>
    <w:rsid w:val="00843DF8"/>
    <w:rsid w:val="00847E89"/>
    <w:rsid w:val="008659B5"/>
    <w:rsid w:val="008839B1"/>
    <w:rsid w:val="008859D8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3520"/>
    <w:rsid w:val="00A35EDE"/>
    <w:rsid w:val="00A37855"/>
    <w:rsid w:val="00A42FCE"/>
    <w:rsid w:val="00A44917"/>
    <w:rsid w:val="00A457EE"/>
    <w:rsid w:val="00A54177"/>
    <w:rsid w:val="00A55857"/>
    <w:rsid w:val="00A62491"/>
    <w:rsid w:val="00A702C2"/>
    <w:rsid w:val="00A82860"/>
    <w:rsid w:val="00A906D8"/>
    <w:rsid w:val="00A91A9C"/>
    <w:rsid w:val="00AA33ED"/>
    <w:rsid w:val="00AB1E1C"/>
    <w:rsid w:val="00AB693F"/>
    <w:rsid w:val="00AC170F"/>
    <w:rsid w:val="00AC4D9B"/>
    <w:rsid w:val="00AD24CF"/>
    <w:rsid w:val="00AD6A71"/>
    <w:rsid w:val="00AE1887"/>
    <w:rsid w:val="00AE4E5E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0C29"/>
    <w:rsid w:val="00BB4862"/>
    <w:rsid w:val="00BC7C17"/>
    <w:rsid w:val="00BE6133"/>
    <w:rsid w:val="00C12C32"/>
    <w:rsid w:val="00C2034B"/>
    <w:rsid w:val="00C2749E"/>
    <w:rsid w:val="00C37773"/>
    <w:rsid w:val="00C43F3F"/>
    <w:rsid w:val="00C509B2"/>
    <w:rsid w:val="00C61407"/>
    <w:rsid w:val="00C67634"/>
    <w:rsid w:val="00C75570"/>
    <w:rsid w:val="00C84D80"/>
    <w:rsid w:val="00CC3F5D"/>
    <w:rsid w:val="00CD5BDF"/>
    <w:rsid w:val="00CE61FB"/>
    <w:rsid w:val="00CF5F61"/>
    <w:rsid w:val="00CF7384"/>
    <w:rsid w:val="00CF7409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C5EDF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A3DF9"/>
    <w:rsid w:val="00EB0944"/>
    <w:rsid w:val="00EE6638"/>
    <w:rsid w:val="00EF2E78"/>
    <w:rsid w:val="00F0290F"/>
    <w:rsid w:val="00F214B3"/>
    <w:rsid w:val="00F23336"/>
    <w:rsid w:val="00F245B9"/>
    <w:rsid w:val="00F37EEF"/>
    <w:rsid w:val="00F42F1A"/>
    <w:rsid w:val="00F519A4"/>
    <w:rsid w:val="00F52877"/>
    <w:rsid w:val="00F72F94"/>
    <w:rsid w:val="00F96CA3"/>
    <w:rsid w:val="00FA43AC"/>
    <w:rsid w:val="00FA52E2"/>
    <w:rsid w:val="00FD0B2C"/>
    <w:rsid w:val="00FD4931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45</cp:revision>
  <cp:lastPrinted>2023-02-21T12:47:00Z</cp:lastPrinted>
  <dcterms:created xsi:type="dcterms:W3CDTF">2022-04-08T11:00:00Z</dcterms:created>
  <dcterms:modified xsi:type="dcterms:W3CDTF">2023-02-21T12:52:00Z</dcterms:modified>
</cp:coreProperties>
</file>