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CC" w:rsidRDefault="000345CC" w:rsidP="000345CC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</w:p>
    <w:p w:rsidR="000345CC" w:rsidRDefault="000345CC" w:rsidP="000345CC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Zawiercie, dnia </w:t>
      </w:r>
      <w:r w:rsidR="00896393">
        <w:rPr>
          <w:rFonts w:ascii="Verdana" w:hAnsi="Verdana" w:cs="Arial"/>
          <w:sz w:val="16"/>
          <w:szCs w:val="16"/>
        </w:rPr>
        <w:t>08</w:t>
      </w:r>
      <w:bookmarkStart w:id="0" w:name="_GoBack"/>
      <w:bookmarkEnd w:id="0"/>
      <w:r w:rsidR="00022A17">
        <w:rPr>
          <w:rFonts w:ascii="Verdana" w:hAnsi="Verdana" w:cs="Arial"/>
          <w:sz w:val="16"/>
          <w:szCs w:val="16"/>
        </w:rPr>
        <w:t>.02.2019r</w:t>
      </w:r>
      <w:r>
        <w:rPr>
          <w:rFonts w:ascii="Verdana" w:hAnsi="Verdana" w:cs="Arial"/>
          <w:sz w:val="16"/>
          <w:szCs w:val="16"/>
        </w:rPr>
        <w:t>.</w:t>
      </w:r>
    </w:p>
    <w:p w:rsidR="000345CC" w:rsidRPr="005F5D48" w:rsidRDefault="00022A17" w:rsidP="000345CC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DZP/PN/3/2019</w:t>
      </w:r>
      <w:r w:rsidR="000345CC" w:rsidRPr="005F5D48">
        <w:rPr>
          <w:rFonts w:ascii="Verdana" w:hAnsi="Verdana" w:cs="Arial"/>
          <w:sz w:val="16"/>
          <w:szCs w:val="16"/>
        </w:rPr>
        <w:tab/>
      </w:r>
    </w:p>
    <w:p w:rsidR="000345CC" w:rsidRDefault="000345CC" w:rsidP="000345CC">
      <w:pPr>
        <w:rPr>
          <w:rFonts w:ascii="Verdana" w:hAnsi="Verdana" w:cs="Arial"/>
          <w:sz w:val="16"/>
          <w:szCs w:val="16"/>
        </w:rPr>
      </w:pPr>
    </w:p>
    <w:p w:rsidR="000345CC" w:rsidRDefault="000345CC" w:rsidP="000345CC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0345CC" w:rsidRPr="005F5D48" w:rsidRDefault="000345CC" w:rsidP="00814262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INFORMACJA </w:t>
      </w:r>
      <w:r w:rsidRPr="005F5D48">
        <w:rPr>
          <w:rFonts w:ascii="Verdana" w:hAnsi="Verdana" w:cs="Arial"/>
          <w:b/>
          <w:sz w:val="16"/>
          <w:szCs w:val="16"/>
        </w:rPr>
        <w:t>O ODRZUCENIU OFERTY</w:t>
      </w:r>
    </w:p>
    <w:p w:rsidR="000345CC" w:rsidRDefault="000345CC" w:rsidP="000345CC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0345CC" w:rsidRPr="005F5D48" w:rsidRDefault="000345CC" w:rsidP="000345CC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0345CC" w:rsidRPr="00022A17" w:rsidRDefault="000345CC" w:rsidP="00022A17">
      <w:pPr>
        <w:pStyle w:val="Tekstpodstawowy2"/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5F5D48">
        <w:rPr>
          <w:rFonts w:ascii="Verdana" w:hAnsi="Verdana"/>
          <w:sz w:val="16"/>
          <w:szCs w:val="16"/>
        </w:rPr>
        <w:tab/>
        <w:t>Zamawiający –</w:t>
      </w:r>
      <w:r>
        <w:rPr>
          <w:rFonts w:ascii="Verdana" w:hAnsi="Verdana"/>
          <w:sz w:val="16"/>
          <w:szCs w:val="16"/>
        </w:rPr>
        <w:t xml:space="preserve"> Szpital Powiatowy w Zawierciu ul. Miodowa 14, 42-400 Zawiercie</w:t>
      </w:r>
      <w:r w:rsidRPr="005F5D48">
        <w:rPr>
          <w:rFonts w:ascii="Verdana" w:hAnsi="Verdana"/>
          <w:sz w:val="16"/>
          <w:szCs w:val="16"/>
        </w:rPr>
        <w:t xml:space="preserve"> odrzuca w postępowaniu przetargowym</w:t>
      </w:r>
      <w:r>
        <w:rPr>
          <w:rFonts w:ascii="Verdana" w:hAnsi="Verdana"/>
          <w:sz w:val="16"/>
          <w:szCs w:val="16"/>
        </w:rPr>
        <w:t xml:space="preserve"> pn.</w:t>
      </w:r>
      <w:r w:rsidRPr="00C4702F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 xml:space="preserve"> </w:t>
      </w:r>
      <w:r w:rsidR="00EB46C1">
        <w:rPr>
          <w:rFonts w:ascii="Verdana" w:hAnsi="Verdana"/>
          <w:sz w:val="16"/>
          <w:szCs w:val="16"/>
        </w:rPr>
        <w:t>Dostawa odzieży ochronnej – 3</w:t>
      </w:r>
      <w:r>
        <w:rPr>
          <w:rFonts w:ascii="Verdana" w:hAnsi="Verdana"/>
          <w:sz w:val="16"/>
          <w:szCs w:val="16"/>
        </w:rPr>
        <w:t xml:space="preserve"> pakiety </w:t>
      </w:r>
      <w:r w:rsidRPr="00C4702F">
        <w:rPr>
          <w:rFonts w:ascii="Verdana" w:hAnsi="Verdana"/>
          <w:sz w:val="16"/>
          <w:szCs w:val="16"/>
        </w:rPr>
        <w:t xml:space="preserve"> </w:t>
      </w:r>
      <w:r w:rsidRPr="003D60C5">
        <w:rPr>
          <w:rFonts w:ascii="Verdana" w:hAnsi="Verdana" w:cs="Arial"/>
          <w:bCs/>
          <w:sz w:val="16"/>
          <w:szCs w:val="16"/>
        </w:rPr>
        <w:t>ofertę firmy:</w:t>
      </w:r>
    </w:p>
    <w:p w:rsidR="000345CC" w:rsidRDefault="000345CC" w:rsidP="000345CC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6E704A" w:rsidRPr="006E704A" w:rsidRDefault="006E704A" w:rsidP="006E704A">
      <w:pPr>
        <w:autoSpaceDN w:val="0"/>
        <w:spacing w:line="360" w:lineRule="auto"/>
        <w:textAlignment w:val="baseline"/>
        <w:rPr>
          <w:rFonts w:ascii="Verdana" w:hAnsi="Verdana" w:cs="Calibri"/>
          <w:sz w:val="16"/>
          <w:szCs w:val="16"/>
        </w:rPr>
      </w:pPr>
      <w:r w:rsidRPr="006E704A">
        <w:rPr>
          <w:rFonts w:ascii="Verdana" w:hAnsi="Verdana" w:cs="Calibri"/>
          <w:sz w:val="16"/>
          <w:szCs w:val="16"/>
        </w:rPr>
        <w:t xml:space="preserve">CARIMA-BIS Barbara </w:t>
      </w:r>
      <w:proofErr w:type="spellStart"/>
      <w:r w:rsidRPr="006E704A">
        <w:rPr>
          <w:rFonts w:ascii="Verdana" w:hAnsi="Verdana" w:cs="Calibri"/>
          <w:sz w:val="16"/>
          <w:szCs w:val="16"/>
        </w:rPr>
        <w:t>Staśto</w:t>
      </w:r>
      <w:proofErr w:type="spellEnd"/>
      <w:r w:rsidRPr="006E704A">
        <w:rPr>
          <w:rFonts w:ascii="Verdana" w:hAnsi="Verdana" w:cs="Calibri"/>
          <w:sz w:val="16"/>
          <w:szCs w:val="16"/>
        </w:rPr>
        <w:t xml:space="preserve">-Kseń  </w:t>
      </w:r>
    </w:p>
    <w:p w:rsidR="006E704A" w:rsidRPr="006E704A" w:rsidRDefault="006E704A" w:rsidP="006E704A">
      <w:pPr>
        <w:autoSpaceDN w:val="0"/>
        <w:spacing w:line="360" w:lineRule="auto"/>
        <w:textAlignment w:val="baseline"/>
        <w:rPr>
          <w:rFonts w:ascii="Verdana" w:hAnsi="Verdana" w:cs="Calibri"/>
          <w:sz w:val="16"/>
          <w:szCs w:val="16"/>
        </w:rPr>
      </w:pPr>
      <w:r w:rsidRPr="006E704A">
        <w:rPr>
          <w:rFonts w:ascii="Verdana" w:hAnsi="Verdana" w:cs="Calibri"/>
          <w:sz w:val="16"/>
          <w:szCs w:val="16"/>
        </w:rPr>
        <w:t xml:space="preserve">ul. Bodzentyńska 56 </w:t>
      </w:r>
    </w:p>
    <w:p w:rsidR="000345CC" w:rsidRDefault="006E704A" w:rsidP="006E704A">
      <w:pPr>
        <w:spacing w:line="360" w:lineRule="auto"/>
        <w:rPr>
          <w:rFonts w:ascii="Verdana" w:hAnsi="Verdana" w:cs="Arial"/>
          <w:bCs/>
          <w:sz w:val="16"/>
          <w:szCs w:val="16"/>
        </w:rPr>
      </w:pPr>
      <w:r w:rsidRPr="006E704A">
        <w:rPr>
          <w:rFonts w:ascii="Verdana" w:hAnsi="Verdana" w:cs="Calibri"/>
          <w:sz w:val="16"/>
          <w:szCs w:val="16"/>
        </w:rPr>
        <w:t>25-308 Kielce</w:t>
      </w:r>
    </w:p>
    <w:p w:rsidR="000345CC" w:rsidRPr="00573ED3" w:rsidRDefault="000345CC" w:rsidP="000345CC">
      <w:pPr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573ED3">
        <w:rPr>
          <w:rFonts w:ascii="Verdana" w:hAnsi="Verdana" w:cs="Arial"/>
          <w:b/>
          <w:bCs/>
          <w:sz w:val="16"/>
          <w:szCs w:val="16"/>
        </w:rPr>
        <w:t>Uzasadnienie</w:t>
      </w:r>
    </w:p>
    <w:p w:rsidR="000345CC" w:rsidRPr="00EB427C" w:rsidRDefault="000345CC" w:rsidP="000345CC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0345CC" w:rsidRDefault="000345CC" w:rsidP="000345CC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r w:rsidRPr="00573ED3">
        <w:rPr>
          <w:rFonts w:ascii="Verdana" w:hAnsi="Verdana" w:cs="Arial"/>
          <w:bCs/>
          <w:sz w:val="16"/>
          <w:szCs w:val="16"/>
        </w:rPr>
        <w:t xml:space="preserve">Zamawiający w dniu </w:t>
      </w:r>
      <w:r>
        <w:rPr>
          <w:rFonts w:ascii="Verdana" w:hAnsi="Verdana" w:cs="Arial"/>
          <w:bCs/>
          <w:sz w:val="16"/>
          <w:szCs w:val="16"/>
        </w:rPr>
        <w:t>30.01.2019r. w</w:t>
      </w:r>
      <w:r w:rsidRPr="00573ED3">
        <w:rPr>
          <w:rFonts w:ascii="Verdana" w:hAnsi="Verdana" w:cs="Arial"/>
          <w:bCs/>
          <w:sz w:val="16"/>
          <w:szCs w:val="16"/>
        </w:rPr>
        <w:t>ezwał ww</w:t>
      </w:r>
      <w:r>
        <w:rPr>
          <w:rFonts w:ascii="Verdana" w:hAnsi="Verdana" w:cs="Arial"/>
          <w:bCs/>
          <w:sz w:val="16"/>
          <w:szCs w:val="16"/>
        </w:rPr>
        <w:t xml:space="preserve">. Wykonawcę </w:t>
      </w:r>
    </w:p>
    <w:p w:rsidR="000345CC" w:rsidRDefault="000345CC" w:rsidP="000345CC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</w:p>
    <w:p w:rsidR="000345CC" w:rsidRPr="000345CC" w:rsidRDefault="000345CC" w:rsidP="000345CC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  <w:r w:rsidRPr="00573ED3">
        <w:rPr>
          <w:rFonts w:ascii="Verdana" w:hAnsi="Verdana" w:cs="Arial"/>
          <w:bCs/>
          <w:sz w:val="16"/>
          <w:szCs w:val="16"/>
        </w:rPr>
        <w:t xml:space="preserve">z upoważnienia art. 26 ust.3 ustawy </w:t>
      </w:r>
      <w:proofErr w:type="spellStart"/>
      <w:r w:rsidRPr="00573ED3">
        <w:rPr>
          <w:rFonts w:ascii="Verdana" w:hAnsi="Verdana" w:cs="Arial"/>
          <w:bCs/>
          <w:sz w:val="16"/>
          <w:szCs w:val="16"/>
        </w:rPr>
        <w:t>Pz</w:t>
      </w:r>
      <w:r>
        <w:rPr>
          <w:rFonts w:ascii="Verdana" w:hAnsi="Verdana" w:cs="Arial"/>
          <w:bCs/>
          <w:sz w:val="16"/>
          <w:szCs w:val="16"/>
        </w:rPr>
        <w:t>p</w:t>
      </w:r>
      <w:proofErr w:type="spellEnd"/>
      <w:r w:rsidR="006E704A">
        <w:rPr>
          <w:rFonts w:ascii="Verdana" w:hAnsi="Verdana" w:cs="Arial"/>
          <w:bCs/>
          <w:sz w:val="16"/>
          <w:szCs w:val="16"/>
        </w:rPr>
        <w:t>.</w:t>
      </w:r>
      <w:r w:rsidRPr="000345CC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</w:t>
      </w: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do </w:t>
      </w:r>
      <w:r w:rsidRPr="000345CC">
        <w:rPr>
          <w:rFonts w:ascii="Verdana" w:eastAsia="Andale Sans UI" w:hAnsi="Verdana" w:cs="Tahoma"/>
          <w:kern w:val="3"/>
          <w:sz w:val="16"/>
          <w:szCs w:val="16"/>
          <w:lang w:bidi="hi-IN"/>
        </w:rPr>
        <w:t>złożenia, uzupełnienia, poprawienia lub do udzielenia wyjaśnień w następującym zakresie</w:t>
      </w:r>
      <w:r w:rsidR="00022A17">
        <w:rPr>
          <w:rFonts w:ascii="Verdana" w:eastAsia="Andale Sans UI" w:hAnsi="Verdana" w:cs="Tahoma"/>
          <w:kern w:val="3"/>
          <w:sz w:val="16"/>
          <w:szCs w:val="16"/>
          <w:lang w:bidi="hi-IN"/>
        </w:rPr>
        <w:t>:</w:t>
      </w:r>
      <w:r w:rsidR="006E704A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w formularzu ofertowym </w:t>
      </w:r>
      <w:r w:rsidR="00022A17">
        <w:rPr>
          <w:rFonts w:ascii="Verdana" w:eastAsia="Andale Sans UI" w:hAnsi="Verdana" w:cs="Tahoma"/>
          <w:kern w:val="3"/>
          <w:sz w:val="16"/>
          <w:szCs w:val="16"/>
          <w:lang w:bidi="hi-IN"/>
        </w:rPr>
        <w:t>do złożenia</w:t>
      </w:r>
      <w:r w:rsidR="006E704A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oświadczenia dotyczącego powstania u Zamawiającego obowiązku podatkowego, wielkości przedsiębiorstwa, nazwy i numeru konta bankowego, </w:t>
      </w:r>
      <w:r w:rsidR="00022A17">
        <w:rPr>
          <w:rFonts w:ascii="Verdana" w:eastAsia="Andale Sans UI" w:hAnsi="Verdana" w:cs="Tahoma"/>
          <w:kern w:val="3"/>
          <w:sz w:val="16"/>
          <w:szCs w:val="16"/>
          <w:lang w:bidi="hi-IN"/>
        </w:rPr>
        <w:t>złożenia</w:t>
      </w:r>
      <w:r w:rsidR="006E704A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oświadczeń </w:t>
      </w:r>
      <w:r w:rsidR="006E704A" w:rsidRPr="00F21C53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>w dziale III, IV i V</w:t>
      </w:r>
      <w:r w:rsidR="006E704A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 xml:space="preserve">, </w:t>
      </w:r>
      <w:r w:rsidR="00022A17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>złożenia</w:t>
      </w:r>
      <w:r w:rsidR="006E704A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 xml:space="preserve"> oświadczenia dotyczącego</w:t>
      </w:r>
      <w:r w:rsidR="00EB46C1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 xml:space="preserve"> wymaganych Norm i Certyfikatów,</w:t>
      </w:r>
    </w:p>
    <w:p w:rsidR="00022A17" w:rsidRDefault="001C2CA6" w:rsidP="00022A17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 xml:space="preserve">Z upoważnienia </w:t>
      </w:r>
      <w:r w:rsidR="000345CC" w:rsidRPr="000345CC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 xml:space="preserve">art. 87 ust. 1  ustawy </w:t>
      </w:r>
      <w:proofErr w:type="spellStart"/>
      <w:r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>Pzp</w:t>
      </w:r>
      <w:proofErr w:type="spellEnd"/>
      <w:r w:rsidR="000345CC" w:rsidRPr="000345CC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 xml:space="preserve"> do złożenia wyjaśnień </w:t>
      </w:r>
      <w:r w:rsidR="00814262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>w zakresie braku okresu gwarancji w formularzu asortymentowo</w:t>
      </w:r>
      <w:r w:rsidR="00022A17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 xml:space="preserve"> cenowy</w:t>
      </w:r>
      <w:r w:rsidR="00EB46C1"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  <w:t>m,</w:t>
      </w:r>
    </w:p>
    <w:p w:rsidR="001C2CA6" w:rsidRPr="00022A17" w:rsidRDefault="001C2CA6" w:rsidP="00022A17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color w:val="000000"/>
          <w:kern w:val="3"/>
          <w:sz w:val="16"/>
          <w:szCs w:val="16"/>
          <w:lang w:eastAsia="zh-CN" w:bidi="hi-IN"/>
        </w:rPr>
      </w:pPr>
      <w:r w:rsidRPr="00022A17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 xml:space="preserve">Z upoważnienia art 26 ust 2 ustawy </w:t>
      </w:r>
      <w:proofErr w:type="spellStart"/>
      <w:r w:rsidRPr="00022A17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>Pzp</w:t>
      </w:r>
      <w:proofErr w:type="spellEnd"/>
      <w:r w:rsidRPr="00022A17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 xml:space="preserve"> oraz zgodnie z zapisami  Działu VII pkt 5 SIWZ do złożenia </w:t>
      </w:r>
      <w:r w:rsidR="00814262" w:rsidRPr="00022A17"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 xml:space="preserve">wymaganych oświadczeń i dokumentów: </w:t>
      </w:r>
      <w:r w:rsidR="00814262"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>aktualnego</w:t>
      </w:r>
      <w:r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odpis</w:t>
      </w:r>
      <w:r w:rsidR="00EB46C1">
        <w:rPr>
          <w:rFonts w:ascii="Verdana" w:eastAsia="SimSun" w:hAnsi="Verdana" w:cs="Arial"/>
          <w:kern w:val="3"/>
          <w:sz w:val="16"/>
          <w:szCs w:val="16"/>
          <w:lang w:bidi="hi-IN"/>
        </w:rPr>
        <w:t>u</w:t>
      </w:r>
      <w:r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 właściwego rejestru, </w:t>
      </w:r>
      <w:r w:rsidR="00814262"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>z</w:t>
      </w:r>
      <w:r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>aświadczenie właściwego naczelnika Urzędu Skarbowego</w:t>
      </w:r>
      <w:r w:rsidR="00814262"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>,</w:t>
      </w:r>
      <w:r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</w:t>
      </w:r>
      <w:r w:rsidR="00814262"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>z</w:t>
      </w:r>
      <w:r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>aświadczenie właściwego oddziału Zakładu Ubezpieczeń Społecznych lub Kasy Rolniczego Ubezpieczenia Społecznego</w:t>
      </w:r>
      <w:r w:rsidR="00EB46C1">
        <w:rPr>
          <w:rFonts w:ascii="Verdana" w:eastAsia="SimSun" w:hAnsi="Verdana" w:cs="Arial"/>
          <w:kern w:val="3"/>
          <w:sz w:val="16"/>
          <w:szCs w:val="16"/>
          <w:lang w:bidi="hi-IN"/>
        </w:rPr>
        <w:t>.</w:t>
      </w:r>
      <w:r w:rsidRPr="00022A17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</w:t>
      </w:r>
    </w:p>
    <w:p w:rsidR="001C2CA6" w:rsidRPr="001C2CA6" w:rsidRDefault="001C2CA6" w:rsidP="001C2CA6">
      <w:pPr>
        <w:suppressAutoHyphens/>
        <w:spacing w:before="113" w:line="360" w:lineRule="auto"/>
        <w:jc w:val="both"/>
        <w:rPr>
          <w:rFonts w:ascii="Verdana" w:hAnsi="Verdana"/>
          <w:sz w:val="16"/>
          <w:szCs w:val="16"/>
          <w:u w:val="single"/>
          <w:lang w:eastAsia="zh-CN"/>
        </w:rPr>
      </w:pPr>
      <w:r w:rsidRPr="001C2CA6">
        <w:rPr>
          <w:rFonts w:ascii="Verdana" w:hAnsi="Verdana"/>
          <w:sz w:val="16"/>
          <w:szCs w:val="16"/>
          <w:u w:val="single"/>
          <w:lang w:eastAsia="zh-CN"/>
        </w:rPr>
        <w:t xml:space="preserve">W zakresie opisu przedmiotu zamówienia: </w:t>
      </w:r>
    </w:p>
    <w:p w:rsidR="001C2CA6" w:rsidRPr="001C2CA6" w:rsidRDefault="001C2CA6" w:rsidP="001C2CA6">
      <w:pPr>
        <w:widowControl w:val="0"/>
        <w:numPr>
          <w:ilvl w:val="0"/>
          <w:numId w:val="5"/>
        </w:numPr>
        <w:suppressAutoHyphens/>
        <w:autoSpaceDN w:val="0"/>
        <w:spacing w:before="113" w:after="200" w:line="360" w:lineRule="auto"/>
        <w:contextualSpacing/>
        <w:jc w:val="both"/>
        <w:textAlignment w:val="baseline"/>
        <w:rPr>
          <w:rFonts w:ascii="Verdana" w:hAnsi="Verdana"/>
          <w:color w:val="00000A"/>
          <w:sz w:val="16"/>
          <w:szCs w:val="16"/>
          <w:u w:val="single"/>
          <w:lang w:eastAsia="zh-CN"/>
        </w:rPr>
      </w:pPr>
      <w:r w:rsidRPr="001C2CA6">
        <w:rPr>
          <w:rFonts w:ascii="Verdana" w:eastAsia="Calibri" w:hAnsi="Verdana" w:cs="Tahoma"/>
          <w:color w:val="00000A"/>
          <w:sz w:val="16"/>
          <w:szCs w:val="16"/>
        </w:rPr>
        <w:t>Dokumenty potwierdzające, że zaoferowane wyroby posiadają deklarację zgodności CE.</w:t>
      </w:r>
    </w:p>
    <w:p w:rsidR="001C2CA6" w:rsidRPr="001C2CA6" w:rsidRDefault="001C2CA6" w:rsidP="001C2CA6">
      <w:pPr>
        <w:widowControl w:val="0"/>
        <w:numPr>
          <w:ilvl w:val="0"/>
          <w:numId w:val="5"/>
        </w:numPr>
        <w:suppressAutoHyphens/>
        <w:autoSpaceDN w:val="0"/>
        <w:spacing w:before="113" w:after="200" w:line="360" w:lineRule="auto"/>
        <w:contextualSpacing/>
        <w:jc w:val="both"/>
        <w:textAlignment w:val="baseline"/>
        <w:rPr>
          <w:rFonts w:ascii="Verdana" w:hAnsi="Verdana"/>
          <w:color w:val="00000A"/>
          <w:sz w:val="16"/>
          <w:szCs w:val="16"/>
          <w:u w:val="single"/>
          <w:lang w:eastAsia="zh-CN"/>
        </w:rPr>
      </w:pPr>
      <w:r w:rsidRPr="001C2CA6">
        <w:rPr>
          <w:rFonts w:ascii="Verdana" w:eastAsia="Calibri" w:hAnsi="Verdana" w:cs="Tahoma"/>
          <w:color w:val="00000A"/>
          <w:sz w:val="16"/>
          <w:szCs w:val="16"/>
        </w:rPr>
        <w:t>Kartę techniczną potwierdzającą parametry i skład zaoferowanych wyrobów.</w:t>
      </w:r>
    </w:p>
    <w:p w:rsidR="001C2CA6" w:rsidRPr="001C2CA6" w:rsidRDefault="001C2CA6" w:rsidP="001C2CA6">
      <w:pPr>
        <w:widowControl w:val="0"/>
        <w:numPr>
          <w:ilvl w:val="0"/>
          <w:numId w:val="5"/>
        </w:numPr>
        <w:suppressAutoHyphens/>
        <w:autoSpaceDN w:val="0"/>
        <w:spacing w:before="113" w:after="200" w:line="360" w:lineRule="auto"/>
        <w:contextualSpacing/>
        <w:jc w:val="both"/>
        <w:textAlignment w:val="baseline"/>
        <w:rPr>
          <w:rFonts w:ascii="Verdana" w:hAnsi="Verdana"/>
          <w:color w:val="00000A"/>
          <w:sz w:val="16"/>
          <w:szCs w:val="16"/>
          <w:u w:val="single"/>
          <w:lang w:eastAsia="zh-CN"/>
        </w:rPr>
      </w:pPr>
      <w:r w:rsidRPr="001C2CA6">
        <w:rPr>
          <w:rFonts w:ascii="Verdana" w:eastAsia="Calibri" w:hAnsi="Verdana" w:cs="Tahoma"/>
          <w:color w:val="00000A"/>
          <w:sz w:val="16"/>
          <w:szCs w:val="16"/>
        </w:rPr>
        <w:t xml:space="preserve">Deklarację producenta iż jego produkt jest: </w:t>
      </w:r>
    </w:p>
    <w:p w:rsidR="001C2CA6" w:rsidRPr="001C2CA6" w:rsidRDefault="001C2CA6" w:rsidP="001C2CA6">
      <w:pPr>
        <w:widowControl w:val="0"/>
        <w:numPr>
          <w:ilvl w:val="0"/>
          <w:numId w:val="6"/>
        </w:numPr>
        <w:suppressAutoHyphens/>
        <w:autoSpaceDN w:val="0"/>
        <w:spacing w:before="113" w:after="200" w:line="360" w:lineRule="auto"/>
        <w:contextualSpacing/>
        <w:jc w:val="both"/>
        <w:textAlignment w:val="baseline"/>
        <w:rPr>
          <w:rFonts w:ascii="Verdana" w:hAnsi="Verdana"/>
          <w:color w:val="00000A"/>
          <w:sz w:val="16"/>
          <w:szCs w:val="16"/>
          <w:u w:val="single"/>
          <w:lang w:eastAsia="zh-CN"/>
        </w:rPr>
      </w:pPr>
      <w:r w:rsidRPr="001C2CA6">
        <w:rPr>
          <w:rFonts w:ascii="Verdana" w:eastAsia="Calibri" w:hAnsi="Verdana" w:cs="Tahoma"/>
          <w:color w:val="00000A"/>
          <w:sz w:val="16"/>
          <w:szCs w:val="16"/>
          <w:lang w:eastAsia="en-US"/>
        </w:rPr>
        <w:t>zgodny z normą PN-EN 343+A1:2008 Odzież ochronna - Ochrona przed deszczem – dotyczy pozycji 4, 5, 8, 9.</w:t>
      </w:r>
    </w:p>
    <w:p w:rsidR="000345CC" w:rsidRDefault="001C2CA6" w:rsidP="001C2CA6">
      <w:pPr>
        <w:widowControl w:val="0"/>
        <w:numPr>
          <w:ilvl w:val="0"/>
          <w:numId w:val="6"/>
        </w:numPr>
        <w:suppressAutoHyphens/>
        <w:autoSpaceDN w:val="0"/>
        <w:spacing w:before="113" w:after="200" w:line="360" w:lineRule="auto"/>
        <w:contextualSpacing/>
        <w:jc w:val="both"/>
        <w:textAlignment w:val="baseline"/>
        <w:rPr>
          <w:rFonts w:ascii="Verdana" w:hAnsi="Verdana"/>
          <w:color w:val="00000A"/>
          <w:sz w:val="16"/>
          <w:szCs w:val="16"/>
          <w:u w:val="single"/>
          <w:lang w:eastAsia="zh-CN"/>
        </w:rPr>
      </w:pPr>
      <w:r w:rsidRPr="001C2CA6">
        <w:rPr>
          <w:rFonts w:ascii="Verdana" w:eastAsia="Calibri" w:hAnsi="Verdana" w:cs="Tahoma"/>
          <w:color w:val="00000A"/>
          <w:sz w:val="16"/>
          <w:szCs w:val="16"/>
          <w:lang w:eastAsia="en-US"/>
        </w:rPr>
        <w:t xml:space="preserve">zgodny z normą EN ISO 13688 : 2013 Ogólne wymagania dla odzieży ( odzież ochronna chroniąca przed złymi warunkami pogodowymi) – dotyczy pozycji nr 5. </w:t>
      </w:r>
    </w:p>
    <w:p w:rsidR="001C2CA6" w:rsidRPr="001C2CA6" w:rsidRDefault="001C2CA6" w:rsidP="001C2CA6">
      <w:pPr>
        <w:widowControl w:val="0"/>
        <w:suppressAutoHyphens/>
        <w:autoSpaceDN w:val="0"/>
        <w:spacing w:before="113" w:after="200" w:line="360" w:lineRule="auto"/>
        <w:ind w:left="2148"/>
        <w:contextualSpacing/>
        <w:jc w:val="both"/>
        <w:textAlignment w:val="baseline"/>
        <w:rPr>
          <w:rFonts w:ascii="Verdana" w:hAnsi="Verdana"/>
          <w:color w:val="00000A"/>
          <w:sz w:val="16"/>
          <w:szCs w:val="16"/>
          <w:u w:val="single"/>
          <w:lang w:eastAsia="zh-CN"/>
        </w:rPr>
      </w:pPr>
    </w:p>
    <w:p w:rsidR="001C2CA6" w:rsidRDefault="001C2CA6" w:rsidP="001C2CA6">
      <w:pPr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Wykonawca w terminie </w:t>
      </w:r>
      <w:r w:rsidR="00EB46C1">
        <w:rPr>
          <w:rFonts w:ascii="Verdana" w:hAnsi="Verdana" w:cs="Arial"/>
          <w:bCs/>
          <w:sz w:val="16"/>
          <w:szCs w:val="16"/>
        </w:rPr>
        <w:t xml:space="preserve"> do dnia 06.02.2019r. </w:t>
      </w:r>
      <w:r>
        <w:rPr>
          <w:rFonts w:ascii="Verdana" w:hAnsi="Verdana" w:cs="Arial"/>
          <w:bCs/>
          <w:sz w:val="16"/>
          <w:szCs w:val="16"/>
        </w:rPr>
        <w:t>nie dostarczył wyma</w:t>
      </w:r>
      <w:r w:rsidR="00EB46C1">
        <w:rPr>
          <w:rFonts w:ascii="Verdana" w:hAnsi="Verdana" w:cs="Arial"/>
          <w:bCs/>
          <w:sz w:val="16"/>
          <w:szCs w:val="16"/>
        </w:rPr>
        <w:t>ganych dokumentów i oświadczeń</w:t>
      </w:r>
      <w:r>
        <w:rPr>
          <w:rFonts w:ascii="Verdana" w:hAnsi="Verdana" w:cs="Arial"/>
          <w:bCs/>
          <w:sz w:val="16"/>
          <w:szCs w:val="16"/>
        </w:rPr>
        <w:t xml:space="preserve"> a tym samym nie spełnił warunków udziału w postępowaniu i zgodnie z art.24 ust. 1 pkt.12 został wykluczamy z udziału w postępowaniu o udzielenie zamówienia. Wobec powyższego zgodnie z art.24 ust. 4 oferta Wykonawcy została odrzucona.</w:t>
      </w:r>
    </w:p>
    <w:p w:rsidR="00022A17" w:rsidRPr="00814262" w:rsidRDefault="00022A17" w:rsidP="00022A17">
      <w:pPr>
        <w:spacing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Ponadto </w:t>
      </w:r>
      <w:r w:rsidRPr="00814262">
        <w:rPr>
          <w:rFonts w:ascii="Verdana" w:hAnsi="Verdana"/>
          <w:color w:val="00000A"/>
          <w:sz w:val="16"/>
          <w:szCs w:val="16"/>
        </w:rPr>
        <w:t xml:space="preserve">Wykonawca w </w:t>
      </w:r>
      <w:r>
        <w:rPr>
          <w:rFonts w:ascii="Verdana" w:hAnsi="Verdana"/>
          <w:color w:val="00000A"/>
          <w:sz w:val="16"/>
          <w:szCs w:val="16"/>
        </w:rPr>
        <w:t xml:space="preserve">wyznaczonym terminie nie wyjaśnił i nie uzupełnił braków w formularzu </w:t>
      </w:r>
      <w:r w:rsidR="00952A50">
        <w:rPr>
          <w:rFonts w:ascii="Verdana" w:hAnsi="Verdana"/>
          <w:color w:val="00000A"/>
          <w:sz w:val="16"/>
          <w:szCs w:val="16"/>
        </w:rPr>
        <w:t>ofertowym</w:t>
      </w:r>
      <w:r w:rsidRPr="00814262">
        <w:rPr>
          <w:rFonts w:ascii="Verdana" w:hAnsi="Verdana"/>
          <w:color w:val="00000A"/>
          <w:sz w:val="16"/>
          <w:szCs w:val="16"/>
        </w:rPr>
        <w:t xml:space="preserve">  </w:t>
      </w:r>
      <w:r>
        <w:rPr>
          <w:rFonts w:ascii="Verdana" w:hAnsi="Verdana"/>
          <w:color w:val="00000A"/>
          <w:sz w:val="16"/>
          <w:szCs w:val="16"/>
        </w:rPr>
        <w:t xml:space="preserve">przez co </w:t>
      </w:r>
      <w:r w:rsidRPr="00814262">
        <w:rPr>
          <w:rFonts w:ascii="Verdana" w:hAnsi="Verdana"/>
          <w:color w:val="00000A"/>
          <w:sz w:val="16"/>
          <w:szCs w:val="16"/>
        </w:rPr>
        <w:t xml:space="preserve"> oferta </w:t>
      </w:r>
      <w:r w:rsidR="00EB46C1">
        <w:rPr>
          <w:rFonts w:ascii="Verdana" w:hAnsi="Verdana"/>
          <w:color w:val="00000A"/>
          <w:sz w:val="16"/>
          <w:szCs w:val="16"/>
        </w:rPr>
        <w:t>zgodnie</w:t>
      </w:r>
      <w:r w:rsidRPr="00814262">
        <w:rPr>
          <w:rFonts w:ascii="Verdana" w:hAnsi="Verdana"/>
          <w:color w:val="00000A"/>
          <w:sz w:val="16"/>
          <w:szCs w:val="16"/>
        </w:rPr>
        <w:t xml:space="preserve"> z art. 89 ust. 1 pkt.2 ustawy </w:t>
      </w:r>
      <w:proofErr w:type="spellStart"/>
      <w:r w:rsidRPr="00814262">
        <w:rPr>
          <w:rFonts w:ascii="Verdana" w:hAnsi="Verdana"/>
          <w:color w:val="00000A"/>
          <w:sz w:val="16"/>
          <w:szCs w:val="16"/>
        </w:rPr>
        <w:t>Pzp</w:t>
      </w:r>
      <w:proofErr w:type="spellEnd"/>
      <w:r w:rsidRPr="00814262">
        <w:rPr>
          <w:rFonts w:ascii="Verdana" w:hAnsi="Verdana"/>
          <w:color w:val="00000A"/>
          <w:sz w:val="16"/>
          <w:szCs w:val="16"/>
        </w:rPr>
        <w:t xml:space="preserve">. – uznana </w:t>
      </w:r>
      <w:r w:rsidR="00EB46C1">
        <w:rPr>
          <w:rFonts w:ascii="Verdana" w:hAnsi="Verdana"/>
          <w:color w:val="00000A"/>
          <w:sz w:val="16"/>
          <w:szCs w:val="16"/>
        </w:rPr>
        <w:t>została</w:t>
      </w:r>
      <w:r w:rsidRPr="00814262">
        <w:rPr>
          <w:rFonts w:ascii="Verdana" w:hAnsi="Verdana"/>
          <w:color w:val="00000A"/>
          <w:sz w:val="16"/>
          <w:szCs w:val="16"/>
        </w:rPr>
        <w:t xml:space="preserve"> jako niezgodna z zapisami SIWZ  i </w:t>
      </w:r>
      <w:r>
        <w:rPr>
          <w:rFonts w:ascii="Verdana" w:hAnsi="Verdana"/>
          <w:color w:val="00000A"/>
          <w:sz w:val="16"/>
          <w:szCs w:val="16"/>
        </w:rPr>
        <w:t>na tej podstawie została odrzucona</w:t>
      </w:r>
      <w:r w:rsidRPr="00814262">
        <w:rPr>
          <w:rFonts w:ascii="Verdana" w:hAnsi="Verdana"/>
          <w:color w:val="00000A"/>
          <w:sz w:val="16"/>
          <w:szCs w:val="16"/>
        </w:rPr>
        <w:t xml:space="preserve">. </w:t>
      </w:r>
    </w:p>
    <w:p w:rsidR="00022A17" w:rsidRPr="00814262" w:rsidRDefault="00022A17" w:rsidP="00022A17">
      <w:pPr>
        <w:spacing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773E38" w:rsidRPr="00773E38" w:rsidRDefault="00773E38" w:rsidP="00773E38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poważaniem </w:t>
      </w:r>
    </w:p>
    <w:p w:rsidR="000345CC" w:rsidRPr="00AF6044" w:rsidRDefault="000345CC" w:rsidP="000345CC"/>
    <w:p w:rsidR="000345CC" w:rsidRPr="00AF6044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0345CC" w:rsidRDefault="000345CC" w:rsidP="000345CC"/>
    <w:p w:rsidR="00684C64" w:rsidRDefault="00896393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3D3"/>
    <w:multiLevelType w:val="hybridMultilevel"/>
    <w:tmpl w:val="70B2D544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DCC77F7"/>
    <w:multiLevelType w:val="hybridMultilevel"/>
    <w:tmpl w:val="6406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4BD0"/>
    <w:multiLevelType w:val="hybridMultilevel"/>
    <w:tmpl w:val="0A56FF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632B"/>
    <w:multiLevelType w:val="hybridMultilevel"/>
    <w:tmpl w:val="EDECF83C"/>
    <w:lvl w:ilvl="0" w:tplc="A600F796">
      <w:start w:val="1"/>
      <w:numFmt w:val="decimal"/>
      <w:lvlText w:val="%1."/>
      <w:lvlJc w:val="left"/>
      <w:pPr>
        <w:ind w:left="1788" w:hanging="360"/>
      </w:pPr>
      <w:rPr>
        <w:rFonts w:ascii="Verdana" w:eastAsia="Calibri" w:hAnsi="Verdana" w:cs="Tahoma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72631A27"/>
    <w:multiLevelType w:val="hybridMultilevel"/>
    <w:tmpl w:val="1AB28364"/>
    <w:lvl w:ilvl="0" w:tplc="FC167306">
      <w:start w:val="1"/>
      <w:numFmt w:val="lowerLetter"/>
      <w:lvlText w:val="%1)"/>
      <w:lvlJc w:val="left"/>
      <w:pPr>
        <w:ind w:left="2148" w:hanging="360"/>
      </w:pPr>
      <w:rPr>
        <w:rFonts w:eastAsia="Calibri"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7DD11AA5"/>
    <w:multiLevelType w:val="hybridMultilevel"/>
    <w:tmpl w:val="67302E7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F6"/>
    <w:rsid w:val="00022A17"/>
    <w:rsid w:val="000345CC"/>
    <w:rsid w:val="000800B0"/>
    <w:rsid w:val="001C2CA6"/>
    <w:rsid w:val="00315063"/>
    <w:rsid w:val="00467F7E"/>
    <w:rsid w:val="006E704A"/>
    <w:rsid w:val="00773E38"/>
    <w:rsid w:val="008047F6"/>
    <w:rsid w:val="00814262"/>
    <w:rsid w:val="00896393"/>
    <w:rsid w:val="00952A50"/>
    <w:rsid w:val="00B43648"/>
    <w:rsid w:val="00E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345CC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45C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345CC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45C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4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2019-02-05T12:36:00Z</cp:lastPrinted>
  <dcterms:created xsi:type="dcterms:W3CDTF">2019-02-05T11:42:00Z</dcterms:created>
  <dcterms:modified xsi:type="dcterms:W3CDTF">2019-02-08T06:54:00Z</dcterms:modified>
</cp:coreProperties>
</file>