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 w:rsidRPr="00AB69E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</w:t>
      </w:r>
    </w:p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p w:rsidR="00293799" w:rsidRDefault="001C75F5" w:rsidP="001C75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 w:rsidRPr="00390794"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</w:t>
      </w:r>
    </w:p>
    <w:p w:rsidR="00B53E6A" w:rsidRDefault="00293799" w:rsidP="001C75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  <w:r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             </w:t>
      </w:r>
    </w:p>
    <w:p w:rsidR="001C75F5" w:rsidRPr="00390794" w:rsidRDefault="00B53E6A" w:rsidP="001C75F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</w:pPr>
      <w:r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  <w:t xml:space="preserve">                                              </w:t>
      </w:r>
      <w:r w:rsidR="001C75F5"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 xml:space="preserve">Zał. nr 5 do SIWZ </w:t>
      </w:r>
    </w:p>
    <w:p w:rsidR="001C75F5" w:rsidRPr="00390794" w:rsidRDefault="001C75F5" w:rsidP="001C75F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:rsidR="001C75F5" w:rsidRPr="00390794" w:rsidRDefault="001C75F5" w:rsidP="001C75F5">
      <w:pPr>
        <w:keepNext/>
        <w:tabs>
          <w:tab w:val="num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390794">
        <w:rPr>
          <w:rFonts w:ascii="Verdana" w:eastAsia="Times New Roman" w:hAnsi="Verdana" w:cs="Verdana"/>
          <w:b/>
          <w:bCs/>
          <w:kern w:val="1"/>
          <w:sz w:val="16"/>
          <w:szCs w:val="32"/>
          <w:lang w:eastAsia="zh-CN"/>
        </w:rPr>
        <w:t>ISTOTNE POSTANOWIENIA UMOWY SPRZEDAŻY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zawarta w </w:t>
      </w:r>
      <w:r w:rsidR="00B53E6A">
        <w:rPr>
          <w:rFonts w:ascii="Verdana" w:eastAsia="Times New Roman" w:hAnsi="Verdana" w:cs="Verdana"/>
          <w:sz w:val="16"/>
          <w:szCs w:val="20"/>
          <w:lang w:eastAsia="zh-CN"/>
        </w:rPr>
        <w:t>dniu …………….2019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r</w:t>
      </w:r>
      <w:r w:rsidR="004D6746">
        <w:rPr>
          <w:rFonts w:ascii="Verdana" w:eastAsia="Times New Roman" w:hAnsi="Verdana" w:cs="Verdana"/>
          <w:sz w:val="16"/>
          <w:szCs w:val="20"/>
          <w:lang w:eastAsia="zh-CN"/>
        </w:rPr>
        <w:t>.</w:t>
      </w: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 w Zawierciu, pomiędzy: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20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- …………………………………………………………………………………………………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zwanym w treści umowy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Zamawiającym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a</w:t>
      </w:r>
    </w:p>
    <w:p w:rsidR="001C75F5" w:rsidRPr="00390794" w:rsidRDefault="001C75F5" w:rsidP="001C75F5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>…………………………………………………………………………………………………...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20"/>
          <w:lang w:eastAsia="zh-CN"/>
        </w:rPr>
        <w:t xml:space="preserve">zwaną w  treści  umowy  </w:t>
      </w: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Wykonawcą</w:t>
      </w:r>
    </w:p>
    <w:p w:rsidR="001C75F5" w:rsidRPr="00390794" w:rsidRDefault="001C75F5" w:rsidP="001C75F5">
      <w:pPr>
        <w:spacing w:before="100" w:beforeAutospacing="1" w:after="0" w:line="360" w:lineRule="auto"/>
        <w:jc w:val="both"/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</w:pP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Wykonawca  został  wyłoniony  w  trybie  przetargu nieograniczonego zgodnie z art. 39 i nast. ustawy z dnia  29.01.2004 r. - Prawo  zamówień </w:t>
      </w:r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publicznych (</w:t>
      </w:r>
      <w:proofErr w:type="spellStart"/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t.j</w:t>
      </w:r>
      <w:proofErr w:type="spellEnd"/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. Dz. U. z 2018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r., poz. 1</w:t>
      </w:r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986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ze zm.) zwanej  dal</w:t>
      </w:r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ej  ustawą, nr s</w:t>
      </w:r>
      <w:r w:rsidR="00A8284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prawy  DZP/PN/48</w:t>
      </w:r>
      <w:r w:rsidR="00B53E6A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/2019</w:t>
      </w:r>
      <w:r w:rsidRPr="00390794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 xml:space="preserve"> –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„Dostawa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artykułów biurowych </w:t>
      </w:r>
      <w:r w:rsidR="00A8284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- 5</w:t>
      </w:r>
      <w:r w:rsidR="00B53E6A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pakietów</w:t>
      </w:r>
      <w:r w:rsidRPr="00390794">
        <w:rPr>
          <w:rFonts w:ascii="Verdana" w:eastAsia="Times New Roman" w:hAnsi="Verdana" w:cs="Verdana"/>
          <w:bCs/>
          <w:color w:val="000000"/>
          <w:sz w:val="16"/>
          <w:szCs w:val="16"/>
          <w:lang w:eastAsia="pl-PL"/>
        </w:rPr>
        <w:t>”.</w:t>
      </w:r>
    </w:p>
    <w:p w:rsidR="001C75F5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Strony niniejszej umowy zgodnie postanawiają zawrzeć umowę o </w:t>
      </w:r>
      <w:r w:rsidR="008879AF">
        <w:rPr>
          <w:rFonts w:ascii="Verdana" w:eastAsia="Times New Roman" w:hAnsi="Verdana" w:cs="Verdana"/>
          <w:sz w:val="16"/>
          <w:szCs w:val="16"/>
          <w:lang w:eastAsia="zh-CN"/>
        </w:rPr>
        <w:t>następującej treści, przy czym Specyfikacja Istotnych Warunków Z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amówienia i oferta Wykonawcy stanowi integralną część umowy.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ind w:left="357" w:hanging="357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20"/>
          <w:lang w:eastAsia="zh-CN"/>
        </w:rPr>
        <w:t>§ 1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1.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W wyniku przeprowadzonego postępowania Wykonawca zobowiązuje się do </w:t>
      </w:r>
      <w:r w:rsidRPr="00345069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sukcesywnej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dostawy polegającej                          na </w:t>
      </w:r>
      <w:r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dostawie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artykułów biurowych </w:t>
      </w:r>
      <w:r w:rsidR="00FE72FB">
        <w:rPr>
          <w:rFonts w:ascii="Verdana" w:eastAsia="Times New Roman" w:hAnsi="Verdana" w:cs="Verdana"/>
          <w:sz w:val="16"/>
          <w:szCs w:val="16"/>
          <w:lang w:eastAsia="zh-CN"/>
        </w:rPr>
        <w:t xml:space="preserve">pakiet nr ….. </w:t>
      </w:r>
      <w:r w:rsidRPr="00390794">
        <w:rPr>
          <w:rFonts w:ascii="Verdana" w:eastAsia="Times New Roman" w:hAnsi="Verdana" w:cs="Arial"/>
          <w:spacing w:val="-8"/>
          <w:sz w:val="16"/>
          <w:szCs w:val="20"/>
          <w:lang w:eastAsia="zh-CN"/>
        </w:rPr>
        <w:t>których szczegółowy asortyment, ilość oraz ceny jednostkowe określa formularz cenowy wg załącznika nr 1, stanowiący integralną część niniejszej umowy.</w:t>
      </w:r>
      <w:r w:rsidRPr="00390794">
        <w:rPr>
          <w:rFonts w:ascii="Verdana" w:eastAsia="Times New Roman" w:hAnsi="Verdana" w:cs="Arial"/>
          <w:kern w:val="2"/>
          <w:sz w:val="16"/>
          <w:szCs w:val="16"/>
          <w:lang w:eastAsia="zh-CN"/>
        </w:rPr>
        <w:t xml:space="preserve"> </w:t>
      </w:r>
    </w:p>
    <w:p w:rsidR="001C75F5" w:rsidRPr="00390794" w:rsidRDefault="001C75F5" w:rsidP="001C75F5">
      <w:pPr>
        <w:suppressAutoHyphens/>
        <w:autoSpaceDE w:val="0"/>
        <w:spacing w:after="0" w:line="360" w:lineRule="auto"/>
        <w:ind w:right="57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2.</w:t>
      </w: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1C75F5" w:rsidRDefault="001C75F5" w:rsidP="001C75F5">
      <w:pPr>
        <w:tabs>
          <w:tab w:val="left" w:pos="0"/>
        </w:tabs>
        <w:suppressAutoHyphens/>
        <w:spacing w:after="120" w:line="360" w:lineRule="auto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bCs/>
          <w:sz w:val="16"/>
          <w:szCs w:val="16"/>
          <w:lang w:eastAsia="zh-CN"/>
        </w:rPr>
        <w:t>§ 2</w:t>
      </w:r>
    </w:p>
    <w:p w:rsidR="001C75F5" w:rsidRPr="003214BD" w:rsidRDefault="001C75F5" w:rsidP="001C75F5">
      <w:pPr>
        <w:tabs>
          <w:tab w:val="left" w:pos="0"/>
        </w:tabs>
        <w:suppressAutoHyphens/>
        <w:spacing w:after="120" w:line="36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Wartość przedmiotu umowy wynosi :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1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2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3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Pakiet 4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B53E6A" w:rsidRDefault="00B53E6A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>
        <w:rPr>
          <w:rFonts w:ascii="Verdana" w:eastAsia="Times New Roman" w:hAnsi="Verdana" w:cs="Verdana"/>
          <w:b/>
          <w:sz w:val="16"/>
          <w:szCs w:val="16"/>
          <w:lang w:eastAsia="zh-CN"/>
        </w:rPr>
        <w:t>Pakiet 5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Łączna wartość umowy wynosi: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............. zł brutto (słownie zł : .....……………………………………….…),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w tym VAT</w:t>
      </w: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………</w:t>
      </w: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zł (słownie zł: ………………………………..),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Verdana" w:hAnsi="Verdana" w:cs="Verdana"/>
          <w:sz w:val="16"/>
          <w:szCs w:val="16"/>
          <w:lang w:eastAsia="zh-CN"/>
        </w:rPr>
        <w:t xml:space="preserve"> </w:t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tj. netto  ………zł (słownie zł : ……………………………………………………),</w:t>
      </w:r>
    </w:p>
    <w:p w:rsidR="001C75F5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0"/>
        </w:tabs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1C75F5" w:rsidRPr="00390794" w:rsidRDefault="001C75F5" w:rsidP="001C75F5">
      <w:pPr>
        <w:tabs>
          <w:tab w:val="left" w:pos="360"/>
        </w:tabs>
        <w:suppressAutoHyphens/>
        <w:spacing w:after="0" w:line="360" w:lineRule="auto"/>
        <w:ind w:left="360" w:hanging="360"/>
        <w:jc w:val="center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Verdana"/>
          <w:b/>
          <w:sz w:val="16"/>
          <w:szCs w:val="16"/>
          <w:lang w:eastAsia="zh-CN"/>
        </w:rPr>
        <w:t>§ 3</w:t>
      </w:r>
    </w:p>
    <w:p w:rsidR="00A82844" w:rsidRDefault="008879AF" w:rsidP="008879AF">
      <w:pPr>
        <w:widowControl w:val="0"/>
        <w:suppressAutoHyphens/>
        <w:spacing w:after="0" w:line="360" w:lineRule="auto"/>
        <w:jc w:val="both"/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</w:pPr>
      <w:r w:rsidRPr="008879AF">
        <w:rPr>
          <w:rFonts w:ascii="Verdana" w:eastAsia="Tahoma" w:hAnsi="Verdana" w:cs="Verdana"/>
          <w:kern w:val="1"/>
          <w:sz w:val="16"/>
          <w:szCs w:val="16"/>
          <w:lang w:eastAsia="hi-IN" w:bidi="hi-IN"/>
        </w:rPr>
        <w:t xml:space="preserve">1. Zamówienie zostanie zrealizowane w terminie 12 miesięcy od daty zawarcia umowy. </w:t>
      </w:r>
      <w:r w:rsidR="00245FB9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Sukcesywne dostawy w ciągu </w:t>
      </w:r>
      <w:r w:rsidRPr="008879A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3</w:t>
      </w:r>
      <w:r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 xml:space="preserve"> </w:t>
      </w:r>
      <w:r w:rsidRPr="008879AF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dni roboczych na podstawie pisemnych zamówień przesłany</w:t>
      </w:r>
      <w:r w:rsidR="00A82844">
        <w:rPr>
          <w:rFonts w:ascii="Verdana" w:eastAsia="Tahoma" w:hAnsi="Verdana" w:cs="Verdana"/>
          <w:color w:val="000000"/>
          <w:kern w:val="1"/>
          <w:sz w:val="16"/>
          <w:szCs w:val="16"/>
          <w:lang w:eastAsia="hi-IN" w:bidi="hi-IN"/>
        </w:rPr>
        <w:t>ch przez Zamawiającego e-mailem.</w:t>
      </w:r>
    </w:p>
    <w:p w:rsidR="008879AF" w:rsidRPr="008879AF" w:rsidRDefault="00A82844" w:rsidP="008879AF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</w:pPr>
      <w:r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2</w:t>
      </w:r>
      <w:r w:rsidR="008879AF" w:rsidRPr="008879AF">
        <w:rPr>
          <w:rFonts w:ascii="Verdana" w:eastAsia="Times New Roman" w:hAnsi="Verdana" w:cs="Verdana"/>
          <w:kern w:val="1"/>
          <w:sz w:val="16"/>
          <w:szCs w:val="16"/>
          <w:lang w:eastAsia="hi-IN" w:bidi="hi-IN"/>
        </w:rPr>
        <w:t>.Za datę zawarcia umowy przyjmuje się dzień, w którym Zamawiający prześle drogą elektroniczną jednostronnie podpisaną umowę z datą wskazana przez Zamawiającego.</w:t>
      </w:r>
    </w:p>
    <w:p w:rsidR="008879AF" w:rsidRDefault="008879AF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4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zobowiązany jest powiadomić Zamawiającego w ciągu 24 godzin od złożenia zamówienia pocztą elektroniczną o chwilowym braku możliwości realizacji zamówionych produktów i podać czas realizacji zamówienia. W przypadku chwilowego braku produktu wykonawcy, po uzyskaniu zgody Zamawiającego, może dostarczyć produkt równoważny.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 czas dostawy uważa się wydanie towaru upoważnionemu do jego odbioru pracownikowi Działu Zaopatrzenia.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Przyjmuje się dostawy: w dni robocze od poniedziałku do piątku w godzinach od 8:00 do 14:00 </w:t>
      </w:r>
      <w:r w:rsidR="004D6746" w:rsidRPr="008879AF">
        <w:rPr>
          <w:rFonts w:ascii="Verdana" w:eastAsia="Times New Roman" w:hAnsi="Verdana" w:cs="Arial"/>
          <w:sz w:val="16"/>
          <w:szCs w:val="16"/>
          <w:lang w:eastAsia="zh-CN"/>
        </w:rPr>
        <w:t>–magazyn ogólny Szpitala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Dostawa następować będzie wraz z fakturą.</w:t>
      </w:r>
    </w:p>
    <w:p w:rsidR="008879AF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5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zapewnia, iż przedmiot umowy jest w całości zgodny z przedstawioną ofertą, niewadliwy.</w:t>
      </w:r>
    </w:p>
    <w:p w:rsidR="008879AF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 przypadku stwierdzenia, iż dostarczony towar nie jest zgodny pod względem rodzajowym, ilościowym bądź jakościowym z zamówieniem, Zamawiający zgłosi w terminie 2 dni roboczych pocztą elektroniczną od otrzymania towaru reklamację.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 pod względem rodzajowym, wolnym od wad na własny koszt w terminie 3 dni roboczych od chwili przyjęcia reklamacji zgłoszonej przez Zamawiającego.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Dostarczenie nowego przedmiotu zamówienia produktu nastąpi na koszt i ryzyko Wykonawcy.</w:t>
      </w:r>
    </w:p>
    <w:p w:rsid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Wykonawca upoważnia swojego pracownika: ……………………………….………….... nr tel. ………………………., email: ……………………………….. do stałych kontaktów z pracownikiem Działu Zaopatrzenia, a w tym do przyjmowania zamówień, nadzorowania ich realizacji, przyjmowania reklamacji.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Za realizację umowy po stronie Zamawiającego odpowiedzialna jest Pani Ewa </w:t>
      </w:r>
      <w:proofErr w:type="spellStart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Macherzyńska</w:t>
      </w:r>
      <w:proofErr w:type="spellEnd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 tel. 32 67 40 365, email: zaopatrzenie@szpitalzawiercie.pl, a w przypadku jej nieobecności Pan Bartosz Zachara, tj. za przyjęcie dostarczonego towaru zgodnie z zamówieniem i zawartą umową oraz składania reklamacji. </w:t>
      </w:r>
    </w:p>
    <w:p w:rsidR="001C75F5" w:rsidRPr="0069186C" w:rsidRDefault="001C75F5" w:rsidP="00B53E6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6</w:t>
      </w:r>
    </w:p>
    <w:p w:rsidR="00B53E6A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1.</w:t>
      </w:r>
      <w:r w:rsidR="001C75F5" w:rsidRPr="008879AF"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  <w:t>Zamawiający zobowiązuje się do zapłaty za dostarczony towar zgodny ze złożonym zamówieniem sukcesywnie po każdej  dostawie  w  cenach  jednostkowych szczegółowo określonych w załączniku nr  1 do umowy</w:t>
      </w:r>
      <w:r w:rsidR="00B53E6A" w:rsidRPr="008879AF">
        <w:rPr>
          <w:rFonts w:ascii="Verdana" w:eastAsia="Times New Roman" w:hAnsi="Verdana" w:cs="Times New Roman"/>
          <w:spacing w:val="-12"/>
          <w:sz w:val="16"/>
          <w:szCs w:val="16"/>
          <w:lang w:eastAsia="x-none"/>
        </w:rPr>
        <w:t>.</w:t>
      </w:r>
    </w:p>
    <w:p w:rsidR="001C75F5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W cenach jednostkowych brutto zawierają się wszystkie koszty związane z dostawą towaru </w:t>
      </w:r>
      <w:proofErr w:type="spellStart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loco</w:t>
      </w:r>
      <w:proofErr w:type="spellEnd"/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 Magazynu Szpitalnego.</w:t>
      </w:r>
    </w:p>
    <w:p w:rsidR="00A82844" w:rsidRDefault="00A82844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82844" w:rsidRDefault="00A82844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82844" w:rsidRDefault="00A82844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82844" w:rsidRDefault="00A82844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82844" w:rsidRDefault="00A82844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A82844" w:rsidRPr="008879AF" w:rsidRDefault="00A82844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Zapłata należności za faktycznie dostarczony towar zgodny pod względem rodzajowym, </w:t>
      </w:r>
      <w:r w:rsidR="001C75F5" w:rsidRPr="008879AF">
        <w:rPr>
          <w:rFonts w:ascii="Verdana" w:eastAsia="Times New Roman" w:hAnsi="Verdana" w:cs="Arial"/>
          <w:spacing w:val="-8"/>
          <w:sz w:val="16"/>
          <w:szCs w:val="16"/>
          <w:lang w:eastAsia="zh-CN"/>
        </w:rPr>
        <w:t>ilościowym oraz jakościowym z uprzednim zamówieniem następować będzie sukcesywnie po każdej dostawie przelewem na konto Wykonawcy w terminie do ……… dni (zgodnie z ofertą) od daty prawidłowo wystawionej i otrzymanej faktury przez Zamawiającego.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zobowiązuje się do dostarczania wraz z każdą partią towaru faktury VAT. 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5.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Zapłata zostanie dokonano na rachunek bankowy</w:t>
      </w:r>
      <w:r w:rsidR="00B53E6A" w:rsidRPr="008879AF">
        <w:rPr>
          <w:rFonts w:ascii="Verdana" w:eastAsia="Times New Roman" w:hAnsi="Verdana" w:cs="Arial"/>
          <w:sz w:val="16"/>
          <w:szCs w:val="16"/>
          <w:lang w:eastAsia="zh-CN"/>
        </w:rPr>
        <w:t xml:space="preserve"> n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r ………………………………………………………………………………</w:t>
      </w:r>
    </w:p>
    <w:p w:rsidR="0032599A" w:rsidRDefault="0032599A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6.</w:t>
      </w:r>
      <w:r w:rsidRPr="0032599A">
        <w:rPr>
          <w:rFonts w:ascii="Verdana" w:eastAsia="Times New Roman" w:hAnsi="Verdana" w:cs="Arial"/>
          <w:sz w:val="16"/>
          <w:szCs w:val="16"/>
          <w:lang w:eastAsia="zh-CN"/>
        </w:rPr>
        <w:t>Zmiana rachunku bankowego wymaga zmiany umowy w drodze aneksu. W przypadku zmiany rachunku, termin zapłaty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faktury, o którym mowa w ust. 3</w:t>
      </w:r>
      <w:r w:rsidRPr="0032599A">
        <w:rPr>
          <w:rFonts w:ascii="Verdana" w:eastAsia="Times New Roman" w:hAnsi="Verdana" w:cs="Arial"/>
          <w:sz w:val="16"/>
          <w:szCs w:val="16"/>
          <w:lang w:eastAsia="zh-CN"/>
        </w:rPr>
        <w:t>, rozpoczyna bieg od daty podpisania aneksu.</w:t>
      </w:r>
    </w:p>
    <w:p w:rsidR="001C75F5" w:rsidRPr="008879AF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pacing w:val="-12"/>
          <w:sz w:val="16"/>
          <w:szCs w:val="16"/>
          <w:lang w:val="x-none" w:eastAsia="x-none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7.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 datę zapłaty uważa się datę obciążenia rachunku bankowego Zamawiającego.</w:t>
      </w:r>
    </w:p>
    <w:p w:rsidR="001C75F5" w:rsidRPr="00390794" w:rsidRDefault="001C75F5" w:rsidP="001C75F5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Default="001C75F5" w:rsidP="001C75F5">
      <w:pPr>
        <w:tabs>
          <w:tab w:val="left" w:pos="360"/>
        </w:tabs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7</w:t>
      </w:r>
    </w:p>
    <w:p w:rsidR="001C75F5" w:rsidRPr="0069186C" w:rsidRDefault="001C75F5" w:rsidP="001C75F5">
      <w:pPr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W razie niewykonania lub nienależytego wykonania umowy, Zamawiający może naliczyć  kary umowne                  w następujących przypadkach i w wysokości:</w:t>
      </w:r>
    </w:p>
    <w:p w:rsidR="001C75F5" w:rsidRPr="00171199" w:rsidRDefault="001C75F5" w:rsidP="001C75F5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sumy stanowiącej równowartość  1 % wartości nie zrealizowanej w terminie dostawy - za każdy dzień opóźnienia; </w:t>
      </w:r>
    </w:p>
    <w:p w:rsidR="001C75F5" w:rsidRPr="00171199" w:rsidRDefault="001C75F5" w:rsidP="001C75F5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1C75F5" w:rsidRPr="00171199" w:rsidRDefault="001C75F5" w:rsidP="001C75F5">
      <w:pPr>
        <w:numPr>
          <w:ilvl w:val="1"/>
          <w:numId w:val="5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pacing w:val="-2"/>
          <w:sz w:val="16"/>
          <w:szCs w:val="16"/>
          <w:lang w:eastAsia="zh-CN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1C75F5" w:rsidRPr="00171199" w:rsidRDefault="001C75F5" w:rsidP="001C75F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1C75F5" w:rsidRPr="00171199" w:rsidRDefault="001C75F5" w:rsidP="001C75F5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Zamawiający może potrącić kary umowne </w:t>
      </w:r>
      <w:r>
        <w:rPr>
          <w:rFonts w:ascii="Verdana" w:eastAsia="Times New Roman" w:hAnsi="Verdana" w:cs="Verdana"/>
          <w:sz w:val="16"/>
          <w:szCs w:val="16"/>
          <w:lang w:eastAsia="zh-CN"/>
        </w:rPr>
        <w:t>oraz wartości o których mowa wyżej z wynagrodzenia przysługującego</w:t>
      </w:r>
      <w:r w:rsidRPr="00171199">
        <w:rPr>
          <w:rFonts w:ascii="Verdana" w:eastAsia="Times New Roman" w:hAnsi="Verdana" w:cs="Verdana"/>
          <w:sz w:val="16"/>
          <w:szCs w:val="16"/>
          <w:lang w:eastAsia="zh-CN"/>
        </w:rPr>
        <w:t xml:space="preserve"> za wykonaną dostawę Wykonawcy, na co Wykonawca niniejszym wyraża zgodę.</w:t>
      </w:r>
    </w:p>
    <w:p w:rsidR="00B53E6A" w:rsidRDefault="00B53E6A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8</w:t>
      </w:r>
    </w:p>
    <w:p w:rsidR="001C75F5" w:rsidRPr="008879AF" w:rsidRDefault="008879AF" w:rsidP="008879AF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W razie zaistnienia istotnej zmiany okoliczności powodującej, że wykonanie umowy nie leży w interesie publicznym, czego nie można było przewidzieć w chwili zawarcia umowy, Zamawiający może odstąpić                       od umowy w terminie 30 dni od powzięcia wiadomości o tych okolicznościach.</w:t>
      </w:r>
    </w:p>
    <w:p w:rsidR="001C75F5" w:rsidRPr="00A82844" w:rsidRDefault="008879AF" w:rsidP="00A8284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8879AF">
        <w:rPr>
          <w:rFonts w:ascii="Verdana" w:eastAsia="Times New Roman" w:hAnsi="Verdana" w:cs="Arial"/>
          <w:sz w:val="16"/>
          <w:szCs w:val="16"/>
          <w:lang w:eastAsia="zh-CN"/>
        </w:rPr>
        <w:t>Zamawiający może rozwiązać umowę ze skutkiem natychmiastowym w razie trzykrotnego naruszenia postanowień niniejszej umowy.</w:t>
      </w: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9</w:t>
      </w:r>
    </w:p>
    <w:p w:rsidR="001C75F5" w:rsidRPr="00390794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1.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Ewentualne spory, które mogą wyniknąć w trakcie realizowania niniejszej umowy rozstrzygane będą                  na drodze wzajemnych negocjacji. </w:t>
      </w:r>
    </w:p>
    <w:p w:rsidR="001C75F5" w:rsidRDefault="008879AF" w:rsidP="008879A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2.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>Jeżeli strony nie osiągną kompromisu, wówczas sprawy sporne poddane będą rozstrzygnięciu sądów właściwych miejscowo dla siedziby Zamawiającego.</w:t>
      </w:r>
    </w:p>
    <w:p w:rsidR="001C75F5" w:rsidRPr="00390794" w:rsidRDefault="001C75F5" w:rsidP="001C75F5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§ 10</w:t>
      </w:r>
    </w:p>
    <w:p w:rsidR="001C75F5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>1. Dopuszczalna jest zmiana niniejszej umowy w przypadku nie wyczerpan</w:t>
      </w:r>
      <w:r>
        <w:rPr>
          <w:rFonts w:ascii="Verdana" w:eastAsia="Times New Roman" w:hAnsi="Verdana" w:cs="Verdana"/>
          <w:sz w:val="16"/>
          <w:szCs w:val="16"/>
          <w:lang w:eastAsia="zh-CN"/>
        </w:rPr>
        <w:t>ia przedmiotu umowy w terminie,</w:t>
      </w:r>
      <w:r>
        <w:rPr>
          <w:rFonts w:ascii="Verdana" w:eastAsia="Times New Roman" w:hAnsi="Verdana" w:cs="Verdana"/>
          <w:sz w:val="16"/>
          <w:szCs w:val="16"/>
          <w:lang w:eastAsia="zh-CN"/>
        </w:rPr>
        <w:br/>
      </w:r>
      <w:r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o którym mowa w § 3. Na wniosek Zamawiającego może być zawarty aneks o przedłużeniu trwania umowy na warunkach z niej wynikających do czasu wyczerpania asortymentu i wartości umowy. </w:t>
      </w:r>
    </w:p>
    <w:p w:rsidR="00A82844" w:rsidRDefault="00A82844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82844" w:rsidRDefault="00A82844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82844" w:rsidRDefault="00A82844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82844" w:rsidRDefault="00A82844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82844" w:rsidRDefault="00A82844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82844" w:rsidRDefault="00A82844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A82844" w:rsidRPr="00390794" w:rsidRDefault="00A82844" w:rsidP="001C75F5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2.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</w:t>
      </w:r>
      <w:r>
        <w:rPr>
          <w:rFonts w:ascii="Verdana" w:eastAsia="Times New Roman" w:hAnsi="Verdana" w:cs="Arial"/>
          <w:sz w:val="16"/>
          <w:szCs w:val="16"/>
          <w:lang w:eastAsia="zh-CN"/>
        </w:rPr>
        <w:t>i od jego potrzeb do wysokości 5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0 % wartości zamówienia. Wykonawcy nie przysługuje roszczenie z tytułu niezrealizowania całego zakresu przedmiotu umowy.</w:t>
      </w:r>
    </w:p>
    <w:p w:rsidR="001C75F5" w:rsidRPr="00390794" w:rsidRDefault="008879AF" w:rsidP="008879AF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3.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Zmiana postanowień niniejszej umowy może być dokonana przez strony zgodnie z zapisami  art. 144 ust. 1 pkt 2-6 ustawy Prawo zamówień publicznych </w:t>
      </w:r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(</w:t>
      </w:r>
      <w:proofErr w:type="spellStart"/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t.j</w:t>
      </w:r>
      <w:proofErr w:type="spellEnd"/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. Dz. U. z 2018</w:t>
      </w:r>
      <w:r w:rsidR="001C75F5" w:rsidRPr="00390794">
        <w:rPr>
          <w:rFonts w:ascii="Verdana" w:eastAsia="Times New Roman" w:hAnsi="Verdana" w:cs="Verdana"/>
          <w:sz w:val="16"/>
          <w:szCs w:val="16"/>
          <w:lang w:eastAsia="zh-CN"/>
        </w:rPr>
        <w:t>r., poz. 1</w:t>
      </w:r>
      <w:r w:rsidR="00B53E6A">
        <w:rPr>
          <w:rFonts w:ascii="Verdana" w:eastAsia="Times New Roman" w:hAnsi="Verdana" w:cs="Verdana"/>
          <w:sz w:val="16"/>
          <w:szCs w:val="16"/>
          <w:lang w:eastAsia="zh-CN"/>
        </w:rPr>
        <w:t>986</w:t>
      </w:r>
      <w:r w:rsidR="001C75F5" w:rsidRPr="00390794">
        <w:rPr>
          <w:rFonts w:ascii="Verdana" w:eastAsia="Times New Roman" w:hAnsi="Verdana" w:cs="Verdana"/>
          <w:sz w:val="16"/>
          <w:szCs w:val="16"/>
          <w:lang w:eastAsia="zh-CN"/>
        </w:rPr>
        <w:t xml:space="preserve"> ze zm.).</w:t>
      </w:r>
    </w:p>
    <w:p w:rsidR="001C75F5" w:rsidRPr="0069186C" w:rsidRDefault="008879AF" w:rsidP="008879AF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4.</w:t>
      </w:r>
      <w:r w:rsidR="001C75F5" w:rsidRPr="00390794">
        <w:rPr>
          <w:rFonts w:ascii="Verdana" w:eastAsia="Times New Roman" w:hAnsi="Verdana" w:cs="Arial"/>
          <w:sz w:val="16"/>
          <w:szCs w:val="16"/>
          <w:lang w:eastAsia="zh-CN"/>
        </w:rPr>
        <w:t>Zmiana postanowień niniejszej umowy może być dokonana przez strony w formie pisemnej w drodze aneksu do niniejszej umowy, pod rygorem nieważności.</w:t>
      </w:r>
    </w:p>
    <w:p w:rsidR="001C75F5" w:rsidRPr="00390794" w:rsidRDefault="001C75F5" w:rsidP="001C75F5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11</w:t>
      </w:r>
    </w:p>
    <w:p w:rsidR="001C75F5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Strony ustalają, że w sprawach nie uregulowanych postanowieniami niniejszej umowy będą miały zastosowanie przepisy ustawy Kodeksu cywilnego.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1C75F5" w:rsidRPr="00390794" w:rsidRDefault="001C75F5" w:rsidP="001C75F5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sz w:val="16"/>
          <w:szCs w:val="16"/>
          <w:lang w:eastAsia="zh-CN"/>
        </w:rPr>
      </w:pPr>
      <w:r>
        <w:rPr>
          <w:rFonts w:ascii="Verdana" w:eastAsia="Times New Roman" w:hAnsi="Verdana" w:cs="Arial"/>
          <w:b/>
          <w:sz w:val="16"/>
          <w:szCs w:val="16"/>
          <w:lang w:eastAsia="zh-CN"/>
        </w:rPr>
        <w:t>§ 12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>Umowę sporządzono w dwóch jednobrzmiących egzemplarzach, każdy na prawach oryginału - jeden dla Wykonawcy, drugi dla Zamawiającego.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bookmarkStart w:id="0" w:name="_GoBack"/>
      <w:bookmarkEnd w:id="0"/>
    </w:p>
    <w:p w:rsidR="001C75F5" w:rsidRPr="00390794" w:rsidRDefault="001C75F5" w:rsidP="001C75F5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zh-CN"/>
        </w:rPr>
      </w:pP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Wykonawca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ab/>
        <w:t xml:space="preserve">                        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ab/>
        <w:t xml:space="preserve">            </w:t>
      </w:r>
      <w:r w:rsidRPr="00390794">
        <w:rPr>
          <w:rFonts w:ascii="Verdana" w:eastAsia="Times New Roman" w:hAnsi="Verdana" w:cs="Arial"/>
          <w:b/>
          <w:sz w:val="16"/>
          <w:szCs w:val="16"/>
          <w:lang w:eastAsia="zh-CN"/>
        </w:rPr>
        <w:t>Zamawiający</w:t>
      </w:r>
      <w:r w:rsidRPr="00390794">
        <w:rPr>
          <w:rFonts w:ascii="Verdana" w:eastAsia="Times New Roman" w:hAnsi="Verdana" w:cs="Arial"/>
          <w:sz w:val="16"/>
          <w:szCs w:val="16"/>
          <w:lang w:eastAsia="zh-CN"/>
        </w:rPr>
        <w:t xml:space="preserve">                                                     </w:t>
      </w:r>
    </w:p>
    <w:p w:rsidR="001C75F5" w:rsidRDefault="001C75F5" w:rsidP="001C75F5"/>
    <w:p w:rsidR="001C75F5" w:rsidRDefault="001C75F5" w:rsidP="001C75F5"/>
    <w:p w:rsidR="004A08A5" w:rsidRPr="00AB69E4" w:rsidRDefault="004A08A5" w:rsidP="004A08A5">
      <w:pPr>
        <w:keepNext/>
        <w:tabs>
          <w:tab w:val="num" w:pos="0"/>
        </w:tabs>
        <w:suppressAutoHyphens/>
        <w:spacing w:after="0" w:line="360" w:lineRule="auto"/>
        <w:ind w:left="4248" w:firstLine="708"/>
        <w:outlineLvl w:val="0"/>
        <w:rPr>
          <w:rFonts w:ascii="Verdana" w:eastAsia="Verdana" w:hAnsi="Verdana" w:cs="Verdana"/>
          <w:b/>
          <w:bCs/>
          <w:kern w:val="1"/>
          <w:sz w:val="16"/>
          <w:szCs w:val="32"/>
          <w:lang w:eastAsia="zh-CN"/>
        </w:rPr>
      </w:pPr>
    </w:p>
    <w:sectPr w:rsidR="004A08A5" w:rsidRPr="00AB69E4" w:rsidSect="000C7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764" w:right="1417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39" w:rsidRDefault="00471E39" w:rsidP="004A08A5">
      <w:pPr>
        <w:spacing w:after="0" w:line="240" w:lineRule="auto"/>
      </w:pPr>
      <w:r>
        <w:separator/>
      </w:r>
    </w:p>
  </w:endnote>
  <w:endnote w:type="continuationSeparator" w:id="0">
    <w:p w:rsidR="00471E39" w:rsidRDefault="00471E39" w:rsidP="004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71E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4F51E6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A82844">
      <w:rPr>
        <w:rFonts w:cs="Verdana"/>
        <w:noProof/>
        <w:sz w:val="16"/>
      </w:rPr>
      <w:t>4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71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39" w:rsidRDefault="00471E39" w:rsidP="004A08A5">
      <w:pPr>
        <w:spacing w:after="0" w:line="240" w:lineRule="auto"/>
      </w:pPr>
      <w:r>
        <w:separator/>
      </w:r>
    </w:p>
  </w:footnote>
  <w:footnote w:type="continuationSeparator" w:id="0">
    <w:p w:rsidR="00471E39" w:rsidRDefault="00471E39" w:rsidP="004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71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471E39">
    <w:pPr>
      <w:pStyle w:val="Nagwek"/>
      <w:rPr>
        <w:rFonts w:ascii="Verdana" w:hAnsi="Verdana" w:cs="Verdana"/>
        <w:sz w:val="16"/>
      </w:rPr>
    </w:pPr>
    <w:r>
      <w:rPr>
        <w:rFonts w:ascii="Verdana" w:hAnsi="Verdana" w:cs="Verdana"/>
        <w:noProof/>
        <w:sz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7pt;margin-top:-41.9pt;width:612.95pt;height:859.2pt;z-index:-25165926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293799"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4ADD439" wp14:editId="3BB343E8">
          <wp:simplePos x="0" y="0"/>
          <wp:positionH relativeFrom="margin">
            <wp:posOffset>-890905</wp:posOffset>
          </wp:positionH>
          <wp:positionV relativeFrom="margin">
            <wp:posOffset>-490855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noProof/>
        <w:sz w:val="16"/>
        <w:lang w:eastAsia="pl-PL"/>
      </w:rPr>
      <w:pict>
        <v:shape id="WordPictureWatermark1026673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6F" w:rsidRDefault="00471E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B4043"/>
    <w:multiLevelType w:val="hybridMultilevel"/>
    <w:tmpl w:val="F6BACFB2"/>
    <w:lvl w:ilvl="0" w:tplc="6C7E90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F90"/>
    <w:multiLevelType w:val="hybridMultilevel"/>
    <w:tmpl w:val="2878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23D66"/>
    <w:multiLevelType w:val="hybridMultilevel"/>
    <w:tmpl w:val="6812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2DD"/>
    <w:multiLevelType w:val="hybridMultilevel"/>
    <w:tmpl w:val="62E6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8E831A4"/>
    <w:multiLevelType w:val="hybridMultilevel"/>
    <w:tmpl w:val="1AE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2B72"/>
    <w:multiLevelType w:val="hybridMultilevel"/>
    <w:tmpl w:val="01022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32878"/>
    <w:multiLevelType w:val="hybridMultilevel"/>
    <w:tmpl w:val="925C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B"/>
    <w:rsid w:val="000800B0"/>
    <w:rsid w:val="001C75F5"/>
    <w:rsid w:val="00245FB9"/>
    <w:rsid w:val="00293799"/>
    <w:rsid w:val="0032599A"/>
    <w:rsid w:val="00467F7E"/>
    <w:rsid w:val="00471E39"/>
    <w:rsid w:val="004A08A5"/>
    <w:rsid w:val="004D6746"/>
    <w:rsid w:val="004E6EF5"/>
    <w:rsid w:val="004F51E6"/>
    <w:rsid w:val="00573FBD"/>
    <w:rsid w:val="005A79D9"/>
    <w:rsid w:val="008879AF"/>
    <w:rsid w:val="00967B9B"/>
    <w:rsid w:val="00A82844"/>
    <w:rsid w:val="00B53E6A"/>
    <w:rsid w:val="00C26F40"/>
    <w:rsid w:val="00C54A15"/>
    <w:rsid w:val="00CA477B"/>
    <w:rsid w:val="00CB7DA0"/>
    <w:rsid w:val="00DB7AB2"/>
    <w:rsid w:val="00F85D6A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A08A5"/>
    <w:rPr>
      <w:vertAlign w:val="superscript"/>
    </w:rPr>
  </w:style>
  <w:style w:type="paragraph" w:styleId="Stopka">
    <w:name w:val="footer"/>
    <w:basedOn w:val="Normalny"/>
    <w:link w:val="Stopka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A08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8A5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C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4A08A5"/>
    <w:rPr>
      <w:vertAlign w:val="superscript"/>
    </w:rPr>
  </w:style>
  <w:style w:type="paragraph" w:styleId="Stopka">
    <w:name w:val="footer"/>
    <w:basedOn w:val="Normalny"/>
    <w:link w:val="Stopka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A08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4A08A5"/>
    <w:rPr>
      <w:rFonts w:ascii="Arial" w:eastAsia="Times New Roman" w:hAnsi="Arial" w:cs="Arial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A08A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08A5"/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C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dcterms:created xsi:type="dcterms:W3CDTF">2019-03-13T12:16:00Z</dcterms:created>
  <dcterms:modified xsi:type="dcterms:W3CDTF">2019-06-04T09:47:00Z</dcterms:modified>
</cp:coreProperties>
</file>