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E2" w:rsidRDefault="00263130">
      <w:pPr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1B0EE2" w:rsidRDefault="001B0EE2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B0EE2" w:rsidRDefault="0026313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1B0EE2" w:rsidRDefault="00263130">
      <w:pPr>
        <w:spacing w:line="276" w:lineRule="auto"/>
        <w:jc w:val="center"/>
        <w:rPr>
          <w:rFonts w:hint="eastAsia"/>
        </w:rPr>
      </w:pPr>
      <w:r>
        <w:rPr>
          <w:rFonts w:asciiTheme="majorHAnsi" w:hAnsiTheme="majorHAnsi" w:cstheme="majorHAnsi"/>
          <w:b/>
          <w:sz w:val="22"/>
          <w:szCs w:val="22"/>
        </w:rPr>
        <w:t>nr sprawy DZP/BZU/539/2020</w:t>
      </w:r>
    </w:p>
    <w:p w:rsidR="001B0EE2" w:rsidRDefault="001B0EE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B0EE2" w:rsidRDefault="00263130">
      <w:pPr>
        <w:rPr>
          <w:rFonts w:hint="eastAsia"/>
        </w:rPr>
      </w:pPr>
      <w:r>
        <w:rPr>
          <w:rFonts w:asciiTheme="majorHAnsi" w:hAnsiTheme="majorHAnsi" w:cstheme="majorHAnsi"/>
          <w:b/>
          <w:sz w:val="22"/>
          <w:szCs w:val="22"/>
        </w:rPr>
        <w:t>Dotyczy</w:t>
      </w:r>
      <w:r>
        <w:rPr>
          <w:rFonts w:asciiTheme="majorHAnsi" w:hAnsiTheme="majorHAnsi" w:cstheme="majorHAnsi"/>
          <w:sz w:val="22"/>
          <w:szCs w:val="22"/>
        </w:rPr>
        <w:t xml:space="preserve">: postępowanie o udzielenie zamówienia publicznego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poniżej 30.000 euro netto na do</w:t>
      </w:r>
      <w:r>
        <w:rPr>
          <w:rFonts w:asciiTheme="majorHAnsi" w:hAnsiTheme="majorHAnsi" w:cstheme="majorHAnsi"/>
          <w:sz w:val="22"/>
          <w:szCs w:val="22"/>
          <w:highlight w:val="white"/>
        </w:rPr>
        <w:t>s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tawę </w:t>
      </w:r>
      <w:r>
        <w:rPr>
          <w:rFonts w:asciiTheme="majorHAnsi" w:hAnsiTheme="majorHAnsi" w:cstheme="majorHAnsi"/>
          <w:sz w:val="22"/>
          <w:szCs w:val="22"/>
          <w:highlight w:val="white"/>
        </w:rPr>
        <w:t>d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ozowników do tlenu wraz z nawilżaczami 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1. </w:t>
      </w:r>
      <w:r>
        <w:rPr>
          <w:rFonts w:asciiTheme="majorHAnsi" w:hAnsiTheme="majorHAnsi" w:cstheme="majorHAnsi"/>
          <w:sz w:val="22"/>
          <w:szCs w:val="22"/>
        </w:rPr>
        <w:t>Nazwa i adres Zamawiającego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tel. 32 67 40 365.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email: </w:t>
      </w:r>
      <w:r>
        <w:rPr>
          <w:rStyle w:val="czeinternetow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2. </w:t>
      </w:r>
      <w:r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1B0EE2" w:rsidRDefault="00263130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color w:val="2D2D2D"/>
          <w:sz w:val="22"/>
          <w:szCs w:val="22"/>
        </w:rPr>
        <w:t>Opis zawarty w zał. 2 – formularz asortymentowo cenowy.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3. </w:t>
      </w:r>
      <w:r>
        <w:rPr>
          <w:rFonts w:asciiTheme="majorHAnsi" w:hAnsiTheme="majorHAnsi" w:cstheme="majorHAnsi"/>
          <w:sz w:val="22"/>
          <w:szCs w:val="22"/>
        </w:rPr>
        <w:t>Nazwa i adres Wykonawcy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NIP……………………………………………. REGON………………………………….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Dane kontaktowe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1B0EE2" w:rsidRDefault="00263130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>
        <w:rPr>
          <w:rFonts w:asciiTheme="majorHAnsi" w:hAnsiTheme="majorHAnsi" w:cstheme="majorHAnsi"/>
          <w:sz w:val="22"/>
          <w:szCs w:val="22"/>
        </w:rPr>
        <w:t>zł (</w:t>
      </w:r>
      <w:r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…......................….....................…...................…), </w:t>
      </w:r>
    </w:p>
    <w:p w:rsidR="001B0EE2" w:rsidRDefault="00263130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………………..….. zł, (słownie zł: …......................…......................…...................…),</w:t>
      </w:r>
    </w:p>
    <w:p w:rsidR="001B0EE2" w:rsidRDefault="00263130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tj. netto …............................... zł (słownie zł: …......................…......................…...................…). 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W załączeniu </w:t>
      </w:r>
      <w:r>
        <w:rPr>
          <w:rFonts w:asciiTheme="majorHAnsi" w:hAnsiTheme="majorHAnsi" w:cstheme="majorHAnsi"/>
          <w:color w:val="191919"/>
          <w:sz w:val="22"/>
          <w:szCs w:val="22"/>
        </w:rPr>
        <w:t>ulotki, atesty, certyfikaty potwierdzające parametry asortymentu określonego w formularzu cenowym - opisie przedmiotu zamówienia załącznik nr 2.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1B0EE2" w:rsidRDefault="00263130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5.</w:t>
      </w:r>
      <w:r>
        <w:rPr>
          <w:rFonts w:asciiTheme="majorHAnsi" w:hAnsiTheme="majorHAnsi" w:cstheme="majorHAnsi"/>
          <w:sz w:val="22"/>
          <w:szCs w:val="22"/>
        </w:rPr>
        <w:t xml:space="preserve"> Termin realizacji zamówienia:</w:t>
      </w:r>
    </w:p>
    <w:p w:rsidR="001B0EE2" w:rsidRDefault="00672207">
      <w:pPr>
        <w:tabs>
          <w:tab w:val="left" w:pos="851"/>
        </w:tabs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ajorHAnsi"/>
          <w:sz w:val="22"/>
          <w:szCs w:val="22"/>
        </w:rPr>
        <w:t>Do</w:t>
      </w:r>
      <w:bookmarkStart w:id="0" w:name="_GoBack"/>
      <w:bookmarkEnd w:id="0"/>
      <w:r w:rsidR="00263130">
        <w:rPr>
          <w:rFonts w:asciiTheme="majorHAnsi" w:hAnsiTheme="majorHAnsi" w:cstheme="majorHAnsi"/>
          <w:sz w:val="22"/>
          <w:szCs w:val="22"/>
        </w:rPr>
        <w:t xml:space="preserve"> 3 tygodni od daty podpisania umowy..</w:t>
      </w:r>
    </w:p>
    <w:p w:rsidR="001B0EE2" w:rsidRDefault="00263130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 xml:space="preserve"> Termin zapłaty – 30 dni od daty otrzymania prawidłowo wystawionej i doręczonej faktury.</w:t>
      </w:r>
    </w:p>
    <w:p w:rsidR="001B0EE2" w:rsidRDefault="00263130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7.</w:t>
      </w:r>
      <w:r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8.</w:t>
      </w:r>
      <w:r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telefon kontaktowy ………………………………………. 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e-mail ……………………………………………………..</w:t>
      </w:r>
    </w:p>
    <w:p w:rsidR="001B0EE2" w:rsidRDefault="001B0EE2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wzorem umowy i nie wnoszę do nich zastrzeżeń.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1B0EE2" w:rsidRDefault="001B0EE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Załączniki:</w:t>
      </w:r>
    </w:p>
    <w:p w:rsidR="001B0EE2" w:rsidRDefault="0026313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1B0EE2" w:rsidRDefault="0026313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 wzór umowy – zaparafowany</w:t>
      </w:r>
    </w:p>
    <w:p w:rsidR="001B0EE2" w:rsidRDefault="0026313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protokół odbioru – zaparafowany</w:t>
      </w:r>
    </w:p>
    <w:p w:rsidR="001B0EE2" w:rsidRDefault="0026313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pełnomocnictwo, jeżeli ofertę składa inna osoba niż wymieniona w dokumencie rejestracyjnym</w:t>
      </w:r>
    </w:p>
    <w:p w:rsidR="001B0EE2" w:rsidRDefault="0026313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d. CEIDG lub KRS</w:t>
      </w:r>
    </w:p>
    <w:p w:rsidR="001B0EE2" w:rsidRDefault="0026313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e. </w:t>
      </w:r>
      <w:r>
        <w:rPr>
          <w:rFonts w:asciiTheme="majorHAnsi" w:hAnsiTheme="majorHAnsi" w:cstheme="majorHAnsi"/>
          <w:color w:val="191919"/>
          <w:sz w:val="22"/>
          <w:szCs w:val="22"/>
        </w:rPr>
        <w:t>ulotki, atesty, certyfikaty potwierdzające parametry asortymentu określone w Formularzu cenowym - opisie przedmiotu zamówienia</w:t>
      </w:r>
    </w:p>
    <w:p w:rsidR="001B0EE2" w:rsidRDefault="001B0EE2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B0EE2" w:rsidRDefault="001B0EE2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B0EE2" w:rsidRDefault="00263130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</w:p>
    <w:p w:rsidR="001B0EE2" w:rsidRDefault="00263130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1B0EE2" w:rsidRDefault="00263130">
      <w:pPr>
        <w:spacing w:line="360" w:lineRule="auto"/>
        <w:ind w:left="3540" w:firstLine="708"/>
        <w:rPr>
          <w:rFonts w:hint="eastAsia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wykonawcy </w:t>
      </w:r>
    </w:p>
    <w:sectPr w:rsidR="001B0EE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2"/>
    <w:rsid w:val="001B0EE2"/>
    <w:rsid w:val="00263130"/>
    <w:rsid w:val="006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FDF7-1A46-4FED-B3FF-42983BC5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ListLabel3">
    <w:name w:val="ListLabel 3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4">
    <w:name w:val="ListLabel 4"/>
    <w:qFormat/>
    <w:rPr>
      <w:rFonts w:cs="Verdana"/>
      <w:i w:val="0"/>
      <w:sz w:val="22"/>
      <w:szCs w:val="16"/>
    </w:rPr>
  </w:style>
  <w:style w:type="character" w:customStyle="1" w:styleId="ListLabel5">
    <w:name w:val="ListLabel 5"/>
    <w:qFormat/>
    <w:rPr>
      <w:rFonts w:cs="Verdana"/>
      <w:i w:val="0"/>
      <w:sz w:val="22"/>
      <w:szCs w:val="16"/>
    </w:rPr>
  </w:style>
  <w:style w:type="character" w:customStyle="1" w:styleId="ListLabel6">
    <w:name w:val="ListLabel 6"/>
    <w:qFormat/>
    <w:rPr>
      <w:rFonts w:ascii="Calibri Light" w:hAnsi="Calibri Light" w:cs="Calibri Light"/>
      <w:b/>
      <w:bCs/>
      <w:highlight w:val="white"/>
    </w:rPr>
  </w:style>
  <w:style w:type="character" w:customStyle="1" w:styleId="ListLabel7">
    <w:name w:val="ListLabel 7"/>
    <w:qFormat/>
    <w:rPr>
      <w:rFonts w:ascii="Calibri Light" w:eastAsia="SimSun" w:hAnsi="Calibri Light" w:cs="Calibri Light"/>
      <w:b/>
      <w:bCs/>
      <w:sz w:val="22"/>
      <w:szCs w:val="22"/>
      <w:highlight w:val="white"/>
    </w:rPr>
  </w:style>
  <w:style w:type="character" w:customStyle="1" w:styleId="ListLabel8">
    <w:name w:val="ListLabel 8"/>
    <w:qFormat/>
    <w:rPr>
      <w:rFonts w:ascii="Calibri Light" w:hAnsi="Calibri Light" w:cs="Calibri Light"/>
      <w:sz w:val="22"/>
      <w:szCs w:val="22"/>
    </w:rPr>
  </w:style>
  <w:style w:type="character" w:customStyle="1" w:styleId="ListLabel9">
    <w:name w:val="ListLabel 9"/>
    <w:qFormat/>
    <w:rPr>
      <w:rFonts w:ascii="Calibri Light" w:hAnsi="Calibri Light" w:cs="Verdana"/>
      <w:i w:val="0"/>
      <w:sz w:val="22"/>
      <w:szCs w:val="16"/>
    </w:rPr>
  </w:style>
  <w:style w:type="character" w:customStyle="1" w:styleId="ListLabel10">
    <w:name w:val="ListLabel 10"/>
    <w:qFormat/>
    <w:rPr>
      <w:rFonts w:ascii="Calibri Light" w:hAnsi="Calibri Light" w:cs="Verdana"/>
      <w:i w:val="0"/>
      <w:sz w:val="22"/>
      <w:szCs w:val="16"/>
    </w:rPr>
  </w:style>
  <w:style w:type="character" w:customStyle="1" w:styleId="ListLabel11">
    <w:name w:val="ListLabel 11"/>
    <w:qFormat/>
    <w:rPr>
      <w:rFonts w:ascii="Calibri Light" w:hAnsi="Calibri Light" w:cs="Calibri Light"/>
      <w:b/>
      <w:bCs/>
      <w:highlight w:val="white"/>
    </w:rPr>
  </w:style>
  <w:style w:type="character" w:customStyle="1" w:styleId="ListLabel12">
    <w:name w:val="ListLabel 12"/>
    <w:qFormat/>
    <w:rPr>
      <w:rFonts w:ascii="Calibri Light" w:eastAsia="SimSun" w:hAnsi="Calibri Light" w:cs="Calibri Light"/>
      <w:b/>
      <w:bCs/>
      <w:sz w:val="22"/>
      <w:szCs w:val="22"/>
      <w:highlight w:val="white"/>
    </w:rPr>
  </w:style>
  <w:style w:type="character" w:customStyle="1" w:styleId="ListLabel13">
    <w:name w:val="ListLabel 13"/>
    <w:qFormat/>
    <w:rPr>
      <w:rFonts w:ascii="Calibri Light" w:hAnsi="Calibri Light" w:cs="Calibri Light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cs="Arial"/>
      <w:sz w:val="24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asciiTheme="minorHAnsi" w:eastAsia="SimSun, 宋体" w:hAnsiTheme="minorHAnsi" w:cs="F, 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ormalny1">
    <w:name w:val="Normalny1"/>
    <w:qFormat/>
    <w:pPr>
      <w:widowControl w:val="0"/>
      <w:suppressAutoHyphens/>
      <w:textAlignment w:val="baseline"/>
    </w:pPr>
    <w:rPr>
      <w:rFonts w:eastAsia="SimSun"/>
      <w:sz w:val="24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rsid w:val="00F531EC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9567-E6DE-4C3C-8458-43E8529A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67</cp:revision>
  <cp:lastPrinted>2020-02-05T12:15:00Z</cp:lastPrinted>
  <dcterms:created xsi:type="dcterms:W3CDTF">2019-04-19T06:03:00Z</dcterms:created>
  <dcterms:modified xsi:type="dcterms:W3CDTF">2020-12-15T09:30:00Z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