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09" w:rsidRPr="0099260B" w:rsidRDefault="00067C09" w:rsidP="00067C09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7C09" w:rsidRPr="0099260B" w:rsidRDefault="00067C09" w:rsidP="00067C09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7C09" w:rsidRPr="0099260B" w:rsidRDefault="00067C09" w:rsidP="00067C09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7C09" w:rsidRPr="0099260B" w:rsidRDefault="00067C09" w:rsidP="00067C09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7C09" w:rsidRPr="0099260B" w:rsidRDefault="00067C09" w:rsidP="00067C09">
      <w:pPr>
        <w:widowControl w:val="0"/>
        <w:tabs>
          <w:tab w:val="left" w:pos="6508"/>
          <w:tab w:val="left" w:pos="7939"/>
        </w:tabs>
        <w:suppressAutoHyphens/>
        <w:spacing w:after="0" w:line="360" w:lineRule="auto"/>
        <w:ind w:right="260"/>
        <w:jc w:val="both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DZP/PN/12</w:t>
      </w:r>
      <w:r w:rsidRPr="0099260B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/2020                                                                                                 </w:t>
      </w: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Zawiercie dnia, </w:t>
      </w:r>
      <w:r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03.</w:t>
      </w: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03.2020 r.</w:t>
      </w:r>
    </w:p>
    <w:p w:rsidR="00067C09" w:rsidRDefault="00067C09" w:rsidP="00067C09">
      <w:pPr>
        <w:widowControl w:val="0"/>
        <w:tabs>
          <w:tab w:val="left" w:pos="7545"/>
        </w:tabs>
        <w:suppressAutoHyphens/>
        <w:spacing w:after="0" w:line="360" w:lineRule="auto"/>
        <w:ind w:left="426" w:right="260"/>
        <w:jc w:val="both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                </w:t>
      </w:r>
      <w:r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                  </w:t>
      </w: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          </w:t>
      </w:r>
      <w:r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                 </w:t>
      </w: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   </w:t>
      </w:r>
    </w:p>
    <w:p w:rsidR="00067C09" w:rsidRPr="00C304F0" w:rsidRDefault="00067C09" w:rsidP="00067C09">
      <w:pPr>
        <w:widowControl w:val="0"/>
        <w:tabs>
          <w:tab w:val="left" w:pos="7545"/>
        </w:tabs>
        <w:suppressAutoHyphens/>
        <w:spacing w:after="0" w:line="360" w:lineRule="auto"/>
        <w:ind w:left="426" w:right="260"/>
        <w:jc w:val="both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 </w:t>
      </w:r>
      <w:r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                          </w:t>
      </w:r>
    </w:p>
    <w:p w:rsidR="00067C09" w:rsidRPr="0099260B" w:rsidRDefault="00067C09" w:rsidP="00067C09">
      <w:pPr>
        <w:widowControl w:val="0"/>
        <w:tabs>
          <w:tab w:val="left" w:pos="1513"/>
        </w:tabs>
        <w:suppressAutoHyphens/>
        <w:spacing w:after="0" w:line="360" w:lineRule="auto"/>
        <w:ind w:left="426" w:right="26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zh-CN" w:bidi="hi-IN"/>
        </w:rPr>
      </w:pPr>
      <w:r w:rsidRPr="0099260B">
        <w:rPr>
          <w:rFonts w:ascii="Arial" w:eastAsia="Times New Roman" w:hAnsi="Arial" w:cs="Arial"/>
          <w:b/>
          <w:kern w:val="2"/>
          <w:sz w:val="18"/>
          <w:szCs w:val="18"/>
          <w:lang w:eastAsia="zh-CN" w:bidi="hi-IN"/>
        </w:rPr>
        <w:t>Do wszystkich wykonawców</w:t>
      </w:r>
    </w:p>
    <w:p w:rsidR="00067C09" w:rsidRPr="0099260B" w:rsidRDefault="00067C09" w:rsidP="00067C09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7C09" w:rsidRPr="00067C09" w:rsidRDefault="00067C09" w:rsidP="00075404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Zamawiający odpowiadając na pytanie Wykonawcy dotyczące postępowania pt. „</w:t>
      </w:r>
      <w:r w:rsidRPr="00067C09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Dostawa gazów medycznych wraz z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dzierżawą zbiornika i butli – </w:t>
      </w:r>
      <w:r w:rsidRPr="00067C09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3 pakiety</w:t>
      </w: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”</w:t>
      </w:r>
      <w:r w:rsidRPr="0099260B">
        <w:rPr>
          <w:rFonts w:ascii="Arial" w:eastAsia="Times New Roman" w:hAnsi="Arial" w:cs="Arial"/>
          <w:color w:val="000000"/>
          <w:kern w:val="2"/>
          <w:sz w:val="18"/>
          <w:szCs w:val="18"/>
          <w:lang w:eastAsia="hi-IN" w:bidi="hi-IN"/>
        </w:rPr>
        <w:t>, informuje:</w:t>
      </w:r>
    </w:p>
    <w:p w:rsidR="00067C09" w:rsidRPr="0099260B" w:rsidRDefault="00067C09" w:rsidP="0007540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7C09" w:rsidRPr="0099260B" w:rsidRDefault="00067C09" w:rsidP="0007540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7C09" w:rsidRDefault="00067C09" w:rsidP="0007540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lang w:eastAsia="zh-CN"/>
        </w:rPr>
        <w:t>P</w:t>
      </w:r>
      <w:r w:rsidRPr="0099260B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ytanie 1 dotyczy </w:t>
      </w:r>
      <w:r>
        <w:rPr>
          <w:rFonts w:ascii="Arial" w:hAnsi="Arial" w:cs="Arial"/>
          <w:b/>
          <w:sz w:val="18"/>
          <w:szCs w:val="18"/>
        </w:rPr>
        <w:t>pakietu nr 3</w:t>
      </w:r>
    </w:p>
    <w:p w:rsidR="00067C09" w:rsidRPr="00067C09" w:rsidRDefault="00067C09" w:rsidP="0007540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fr" w:eastAsia="pl-PL"/>
        </w:rPr>
      </w:pPr>
      <w:r w:rsidRPr="00067C09">
        <w:rPr>
          <w:rFonts w:ascii="Arial" w:eastAsia="Times New Roman" w:hAnsi="Arial" w:cs="Arial"/>
          <w:sz w:val="18"/>
          <w:szCs w:val="18"/>
          <w:lang w:val="fr" w:eastAsia="pl-PL"/>
        </w:rPr>
        <w:t xml:space="preserve">Proszę o dopuszczenie możliwość zaoferowania w Pakiecie nr 3 tlenu medycznego w butli z zaworem – butli również o pojemności 11 L </w:t>
      </w:r>
    </w:p>
    <w:p w:rsidR="00067C09" w:rsidRDefault="00067C09" w:rsidP="0007540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</w:pPr>
      <w:r w:rsidRPr="0099260B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>Odpowiedź:</w:t>
      </w:r>
      <w:r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 xml:space="preserve"> </w:t>
      </w:r>
      <w:r w:rsidR="00075404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Tak, Z</w:t>
      </w:r>
      <w:r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amawiający dopuszcza zaproponowane rozwiązanie</w:t>
      </w:r>
      <w:r w:rsidR="00075404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 z jednoczesnym przeliczeniem ilości sztuk i odnotowaniem tego fakty w postaci * i przypis. </w:t>
      </w:r>
      <w:bookmarkStart w:id="0" w:name="_GoBack"/>
      <w:bookmarkEnd w:id="0"/>
    </w:p>
    <w:p w:rsidR="00067C09" w:rsidRDefault="00067C09" w:rsidP="0007540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260B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Pytanie 2 dotyczy </w:t>
      </w:r>
      <w:r>
        <w:rPr>
          <w:rFonts w:ascii="Arial" w:hAnsi="Arial" w:cs="Arial"/>
          <w:b/>
          <w:sz w:val="18"/>
          <w:szCs w:val="18"/>
        </w:rPr>
        <w:t>pakiet nr 3</w:t>
      </w:r>
    </w:p>
    <w:p w:rsidR="00067C09" w:rsidRDefault="00067C09" w:rsidP="0007540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67C09">
        <w:rPr>
          <w:rFonts w:ascii="Arial" w:eastAsia="Times New Roman" w:hAnsi="Arial" w:cs="Arial"/>
          <w:sz w:val="18"/>
          <w:szCs w:val="18"/>
          <w:lang w:eastAsia="pl-PL"/>
        </w:rPr>
        <w:t>Czy Zamawiające wymaga aby zintegrowany (czerpalnym) zawór w butli tlenowej o poj. 2l był wyposażony w przepływomierz  umożliwiający ustawienie przepływu   co najmniej w 12 różnych zakresach przepływu wyrażonych w l/min (w tym wartość początkowa - 0 l/min).</w:t>
      </w:r>
    </w:p>
    <w:p w:rsidR="00067C09" w:rsidRPr="0099260B" w:rsidRDefault="00067C09" w:rsidP="0007540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</w:pPr>
      <w:r w:rsidRPr="0099260B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>Odpowiedź:</w:t>
      </w:r>
      <w:r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Zamawiający wymaga, aby zawór czerpalny wyposażony był w przepływomierz o zakresie od </w:t>
      </w:r>
      <w:r w:rsidRPr="00067C09">
        <w:rPr>
          <w:rFonts w:ascii="Arial" w:eastAsia="Times New Roman" w:hAnsi="Arial" w:cs="Arial"/>
          <w:sz w:val="18"/>
          <w:szCs w:val="18"/>
          <w:lang w:eastAsia="pl-PL"/>
        </w:rPr>
        <w:t>0 l/min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do 15l/min z regulacją skokową, a także nieregulowane wyjście typu AGA i ciśnieniu roboczym 5 barów</w:t>
      </w:r>
      <w:r w:rsidRPr="00C304F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.</w:t>
      </w:r>
    </w:p>
    <w:p w:rsidR="00067C09" w:rsidRDefault="00067C09" w:rsidP="0007540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lang w:eastAsia="zh-CN"/>
        </w:rPr>
        <w:t>Pytanie 3</w:t>
      </w:r>
      <w:r w:rsidRPr="0099260B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dotyczy </w:t>
      </w:r>
      <w:r>
        <w:rPr>
          <w:rFonts w:ascii="Arial" w:hAnsi="Arial" w:cs="Arial"/>
          <w:b/>
          <w:sz w:val="18"/>
          <w:szCs w:val="18"/>
        </w:rPr>
        <w:t xml:space="preserve">pakiet nr 3 </w:t>
      </w:r>
    </w:p>
    <w:p w:rsidR="00804170" w:rsidRDefault="00804170" w:rsidP="0007540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4170">
        <w:rPr>
          <w:rFonts w:ascii="Arial" w:eastAsia="Times New Roman" w:hAnsi="Arial" w:cs="Arial"/>
          <w:sz w:val="18"/>
          <w:szCs w:val="18"/>
          <w:lang w:eastAsia="pl-PL"/>
        </w:rPr>
        <w:t>Czy w celu zapewnienia lepszej mobilności oraz  zwiększenia komfortu użytkowania  Zamawiający wymaga aby waga pełnej butli z tlenem poj. 2l ze zintegrowanym (czerpalnym) zaworem nie przekraczała 4kg, co zostało potwierdzone dokumentacją niezależnej akredytowanej jednostki badawczej lub technicznej, którą należy dołączyć do oferty w celu potwierdzenia zgodności przedmiotu oferty z zapisami SIWZ oraz, że oferowane dostawy odpowiadają wymaganiom określonym przez Zamawiającego.</w:t>
      </w:r>
    </w:p>
    <w:p w:rsidR="00067C09" w:rsidRDefault="00067C09" w:rsidP="0007540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</w:pPr>
      <w:r w:rsidRPr="0099260B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>Odpowiedź:</w:t>
      </w:r>
      <w:r w:rsidRPr="00C304F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 </w:t>
      </w:r>
      <w:r w:rsidR="0080417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Zamawiający nie wymaga, a zaproponowane rozwiązanie dopuszcza obok rozwiązania opisanego w SIWZ</w:t>
      </w:r>
      <w:r w:rsidRPr="00C304F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.</w:t>
      </w:r>
      <w:r w:rsidR="00804170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 Zamawiający nie wymaga dołączenia do oferty żadnych dodatkowych dokumentów, poza wymienionymi w SIWZ.</w:t>
      </w:r>
    </w:p>
    <w:sectPr w:rsidR="00067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39" w:rsidRDefault="00370C39">
      <w:pPr>
        <w:spacing w:after="0" w:line="240" w:lineRule="auto"/>
      </w:pPr>
      <w:r>
        <w:separator/>
      </w:r>
    </w:p>
  </w:endnote>
  <w:endnote w:type="continuationSeparator" w:id="0">
    <w:p w:rsidR="00370C39" w:rsidRDefault="003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370C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370C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370C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39" w:rsidRDefault="00370C39">
      <w:pPr>
        <w:spacing w:after="0" w:line="240" w:lineRule="auto"/>
      </w:pPr>
      <w:r>
        <w:separator/>
      </w:r>
    </w:p>
  </w:footnote>
  <w:footnote w:type="continuationSeparator" w:id="0">
    <w:p w:rsidR="00370C39" w:rsidRDefault="003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370C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370C3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35pt;margin-top:-95.4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370C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66"/>
    <w:rsid w:val="00067C09"/>
    <w:rsid w:val="00075404"/>
    <w:rsid w:val="000800B0"/>
    <w:rsid w:val="00370C39"/>
    <w:rsid w:val="00467F7E"/>
    <w:rsid w:val="004D7566"/>
    <w:rsid w:val="0080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C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C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C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cp:lastPrinted>2020-03-19T11:41:00Z</cp:lastPrinted>
  <dcterms:created xsi:type="dcterms:W3CDTF">2020-03-19T09:00:00Z</dcterms:created>
  <dcterms:modified xsi:type="dcterms:W3CDTF">2020-03-19T12:01:00Z</dcterms:modified>
</cp:coreProperties>
</file>