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E2" w:rsidRPr="000A3A90" w:rsidRDefault="00D66AF9" w:rsidP="009573E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8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8"/>
          <w:u w:val="single"/>
          <w:lang w:eastAsia="ar-SA"/>
        </w:rPr>
        <w:t xml:space="preserve">Załącznik 2a do SIWZ - </w:t>
      </w:r>
      <w:r w:rsidR="009573E2" w:rsidRPr="000A3A90">
        <w:rPr>
          <w:rFonts w:asciiTheme="minorHAnsi" w:eastAsia="Times New Roman" w:hAnsiTheme="minorHAnsi" w:cstheme="minorHAnsi"/>
          <w:b/>
          <w:sz w:val="28"/>
          <w:u w:val="single"/>
          <w:lang w:eastAsia="ar-SA"/>
        </w:rPr>
        <w:t xml:space="preserve">Zestawienie wymaganych minimalnych parametrów techniczno–użytkowych </w:t>
      </w:r>
    </w:p>
    <w:p w:rsidR="009573E2" w:rsidRDefault="009573E2" w:rsidP="009573E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u w:val="single"/>
          <w:lang w:eastAsia="ar-SA"/>
        </w:rPr>
      </w:pPr>
    </w:p>
    <w:p w:rsidR="009573E2" w:rsidRPr="000A3A90" w:rsidRDefault="009573E2" w:rsidP="009573E2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</w:pPr>
      <w:r w:rsidRPr="000A3A9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t>Pakiet nr 1:</w:t>
      </w:r>
    </w:p>
    <w:p w:rsidR="009573E2" w:rsidRPr="007C3A4F" w:rsidRDefault="009573E2" w:rsidP="009573E2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:rsidR="009573E2" w:rsidRPr="007C3A4F" w:rsidRDefault="009573E2" w:rsidP="009573E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>Przedmiot zamówienia –</w:t>
      </w: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Pr="007C3A4F">
        <w:rPr>
          <w:rFonts w:asciiTheme="minorHAnsi" w:eastAsia="Times New Roman" w:hAnsiTheme="minorHAnsi" w:cstheme="minorHAnsi"/>
          <w:lang w:eastAsia="ar-SA"/>
        </w:rPr>
        <w:t xml:space="preserve">Komputer stacjonarny typu All-in-One </w:t>
      </w:r>
      <w:r w:rsidRPr="007C3A4F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60</w:t>
      </w:r>
      <w:r w:rsidRPr="007C3A4F">
        <w:rPr>
          <w:rFonts w:asciiTheme="minorHAnsi" w:hAnsiTheme="minorHAnsi" w:cstheme="minorHAnsi"/>
          <w:b/>
        </w:rPr>
        <w:t xml:space="preserve"> szt.</w:t>
      </w:r>
    </w:p>
    <w:p w:rsidR="009573E2" w:rsidRPr="007C3A4F" w:rsidRDefault="009573E2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Nazwa własna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9573E2" w:rsidRPr="007C3A4F" w:rsidRDefault="009573E2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Oferowany model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9573E2" w:rsidRPr="007C3A4F" w:rsidRDefault="009573E2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Producent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9573E2" w:rsidRPr="007C3A4F" w:rsidRDefault="009573E2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Kraj pochodzenia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9573E2" w:rsidRDefault="009573E2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Rok produkcji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9573E2" w:rsidRPr="007C3A4F" w:rsidRDefault="009573E2" w:rsidP="009573E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"/>
        <w:gridCol w:w="7655"/>
        <w:gridCol w:w="2127"/>
        <w:gridCol w:w="3867"/>
      </w:tblGrid>
      <w:tr w:rsidR="009573E2" w:rsidRPr="000A3A90" w:rsidTr="009573E2">
        <w:trPr>
          <w:trHeight w:val="400"/>
          <w:jc w:val="center"/>
        </w:trPr>
        <w:tc>
          <w:tcPr>
            <w:tcW w:w="175" w:type="pct"/>
            <w:shd w:val="clear" w:color="auto" w:fill="BFBFBF" w:themeFill="background1" w:themeFillShade="BF"/>
            <w:vAlign w:val="center"/>
          </w:tcPr>
          <w:p w:rsidR="009573E2" w:rsidRPr="000A3A90" w:rsidRDefault="009573E2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Lp.</w:t>
            </w:r>
          </w:p>
        </w:tc>
        <w:tc>
          <w:tcPr>
            <w:tcW w:w="2706" w:type="pct"/>
            <w:shd w:val="clear" w:color="auto" w:fill="BFBFBF" w:themeFill="background1" w:themeFillShade="BF"/>
            <w:vAlign w:val="center"/>
          </w:tcPr>
          <w:p w:rsidR="009573E2" w:rsidRPr="000A3A90" w:rsidRDefault="009573E2" w:rsidP="004F7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  <w:t>Minimalne parametry techniczne i funkcjonalne</w:t>
            </w:r>
          </w:p>
        </w:tc>
        <w:tc>
          <w:tcPr>
            <w:tcW w:w="752" w:type="pct"/>
            <w:shd w:val="clear" w:color="auto" w:fill="BFBFBF" w:themeFill="background1" w:themeFillShade="BF"/>
            <w:vAlign w:val="center"/>
          </w:tcPr>
          <w:p w:rsidR="009573E2" w:rsidRPr="000A3A90" w:rsidRDefault="009573E2" w:rsidP="004F7791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hAnsiTheme="minorHAnsi" w:cstheme="minorHAnsi"/>
                <w:b/>
                <w:i/>
                <w:lang w:eastAsia="pl-PL"/>
              </w:rPr>
              <w:t>Parametr wymagany</w:t>
            </w:r>
          </w:p>
        </w:tc>
        <w:tc>
          <w:tcPr>
            <w:tcW w:w="1367" w:type="pct"/>
            <w:shd w:val="clear" w:color="auto" w:fill="BFBFBF" w:themeFill="background1" w:themeFillShade="BF"/>
            <w:vAlign w:val="center"/>
          </w:tcPr>
          <w:p w:rsidR="009573E2" w:rsidRPr="000A3A90" w:rsidRDefault="009573E2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Opis parametrów oferowanych*</w:t>
            </w:r>
          </w:p>
        </w:tc>
      </w:tr>
      <w:tr w:rsidR="009573E2" w:rsidRPr="007C3A4F" w:rsidTr="009573E2">
        <w:trPr>
          <w:trHeight w:val="227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9573E2" w:rsidRPr="007C3A4F" w:rsidRDefault="009573E2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9573E2" w:rsidRPr="007C3A4F" w:rsidRDefault="009573E2" w:rsidP="004F7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9573E2" w:rsidP="004F7791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7C3A4F">
              <w:rPr>
                <w:rFonts w:asciiTheme="minorHAnsi" w:hAnsiTheme="minorHAnsi" w:cstheme="minorHAnsi"/>
                <w:i/>
                <w:lang w:eastAsia="pl-PL"/>
              </w:rPr>
              <w:t>3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9573E2" w:rsidRPr="007C3A4F" w:rsidRDefault="009573E2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4*</w:t>
            </w: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7C3A4F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7C3A4F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OPIS ROZWIĄZANIA</w:t>
            </w:r>
          </w:p>
        </w:tc>
      </w:tr>
      <w:tr w:rsidR="009573E2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9573E2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573E2" w:rsidRPr="009573E2" w:rsidRDefault="009573E2" w:rsidP="004F7791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Przedmiotem zamówienia jest komputer zintegrowany z monitorem i nie wystający poza jego obrys</w:t>
            </w:r>
            <w:r w:rsidR="00E47995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wraz z elementami dodatkowymi</w:t>
            </w: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.  </w:t>
            </w:r>
          </w:p>
          <w:p w:rsidR="009573E2" w:rsidRPr="009573E2" w:rsidRDefault="009573E2" w:rsidP="004F7791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Zamawiający nie dopuszcza rozwiązań polegających na </w:t>
            </w:r>
            <w:r w:rsidR="00E47995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podczepieniu komputera w </w:t>
            </w: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malej obudowie z pomocą uniwersalnych uchwytów do monitora lub jego podstawy. Zamawiający wymaga aby monitor posiadał zintegrowany z obudową dock w formie „szuflady” umożliwiający  wsunięcie/wysunięcie dedykowanego komputera do obudowy ekranu bez konieczności stosowania dodatkowych narzędzi. </w:t>
            </w:r>
          </w:p>
          <w:p w:rsidR="009573E2" w:rsidRPr="009573E2" w:rsidRDefault="009573E2" w:rsidP="004F7791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Zestaw powinien umożliwiać elastyczną rekonfiguracje w zakresie:</w:t>
            </w:r>
          </w:p>
          <w:p w:rsidR="009573E2" w:rsidRPr="009573E2" w:rsidRDefault="009573E2" w:rsidP="009573E2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522" w:right="-29" w:hanging="198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RAM</w:t>
            </w:r>
            <w:r w:rsidR="00922373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,</w:t>
            </w:r>
          </w:p>
          <w:p w:rsidR="009573E2" w:rsidRPr="009573E2" w:rsidRDefault="009573E2" w:rsidP="009573E2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522" w:right="-29" w:hanging="198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Dysk Twardy (talerzowy /SSD)</w:t>
            </w:r>
            <w:r w:rsidR="00922373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,</w:t>
            </w:r>
          </w:p>
          <w:p w:rsidR="009573E2" w:rsidRPr="007C3A4F" w:rsidRDefault="009573E2" w:rsidP="009573E2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ind w:left="522" w:right="-29" w:hanging="198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CPU</w:t>
            </w:r>
            <w:r w:rsidR="00922373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7C3A4F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7C3A4F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WYŚWIETLACZ</w:t>
            </w:r>
          </w:p>
        </w:tc>
      </w:tr>
      <w:tr w:rsidR="009573E2" w:rsidRPr="007C3A4F" w:rsidTr="00E47995">
        <w:trPr>
          <w:trHeight w:val="30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9573E2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573E2" w:rsidRPr="009573E2" w:rsidRDefault="009573E2" w:rsidP="00E479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Matryca matowa z podświetleniem</w:t>
            </w:r>
            <w:r w:rsidR="00E47995">
              <w:rPr>
                <w:rFonts w:asciiTheme="minorHAnsi" w:eastAsia="Times New Roman" w:hAnsiTheme="minorHAnsi" w:cstheme="minorHAnsi"/>
                <w:lang w:eastAsia="ar-SA"/>
              </w:rPr>
              <w:t xml:space="preserve"> LED wykonana w technologii IPS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E47995" w:rsidRPr="007C3A4F" w:rsidTr="00E47995">
        <w:trPr>
          <w:trHeight w:val="269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E47995" w:rsidRPr="007C3A4F" w:rsidRDefault="00E47995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E47995" w:rsidRPr="009573E2" w:rsidRDefault="00E47995" w:rsidP="00E479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Rozmiar matrycy min. 21,5”,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47995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E47995" w:rsidRPr="007C3A4F" w:rsidRDefault="00E47995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E47995" w:rsidRPr="007C3A4F" w:rsidTr="00E47995">
        <w:trPr>
          <w:trHeight w:val="273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E47995" w:rsidRPr="007C3A4F" w:rsidRDefault="00E47995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4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E47995" w:rsidRPr="009573E2" w:rsidRDefault="00E47995" w:rsidP="003260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Rozdzielczość min. 1920x1080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47995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E47995" w:rsidRPr="007C3A4F" w:rsidRDefault="00E47995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326076" w:rsidRPr="007C3A4F" w:rsidTr="00E47995">
        <w:trPr>
          <w:trHeight w:val="273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326076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326076" w:rsidRPr="009573E2" w:rsidRDefault="00326076" w:rsidP="003260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26076">
              <w:rPr>
                <w:rFonts w:asciiTheme="minorHAnsi" w:eastAsia="Times New Roman" w:hAnsiTheme="minorHAnsi" w:cstheme="minorHAnsi"/>
                <w:lang w:eastAsia="ar-SA"/>
              </w:rPr>
              <w:t>Częstotliwość odświeżania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min. 60Hz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26076" w:rsidRPr="007C3A4F" w:rsidRDefault="007B24A0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326076" w:rsidRPr="007C3A4F" w:rsidRDefault="00326076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E47995" w:rsidRPr="007C3A4F" w:rsidTr="00E47995">
        <w:trPr>
          <w:trHeight w:val="277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E47995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E47995" w:rsidRPr="009573E2" w:rsidRDefault="00E47995" w:rsidP="00E479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Kąty widzenia pion/poziom co najmniej 178/178 stopni,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47995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E47995" w:rsidRPr="007C3A4F" w:rsidRDefault="00E47995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D1668E" w:rsidRPr="007C3A4F" w:rsidTr="00E47995">
        <w:trPr>
          <w:trHeight w:val="277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D1668E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7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D1668E" w:rsidRPr="009573E2" w:rsidRDefault="00326076" w:rsidP="00E479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Proporcje ekranu: 16:9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1668E" w:rsidRPr="007C3A4F" w:rsidRDefault="007B24A0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D1668E" w:rsidRPr="007C3A4F" w:rsidRDefault="00D1668E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326076" w:rsidRPr="007C3A4F" w:rsidTr="00E47995">
        <w:trPr>
          <w:trHeight w:val="277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326076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8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326076" w:rsidRDefault="00326076" w:rsidP="003260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Jasność min. 250 </w:t>
            </w:r>
            <w:r w:rsidRPr="00326076">
              <w:rPr>
                <w:rFonts w:asciiTheme="minorHAnsi" w:eastAsia="Times New Roman" w:hAnsiTheme="minorHAnsi" w:cstheme="minorHAnsi"/>
                <w:lang w:eastAsia="ar-SA"/>
              </w:rPr>
              <w:t>cd/m2 (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typowa</w:t>
            </w:r>
            <w:r w:rsidRPr="00326076">
              <w:rPr>
                <w:rFonts w:asciiTheme="minorHAnsi" w:eastAsia="Times New Roman" w:hAnsiTheme="minorHAnsi" w:cstheme="minorHAnsi"/>
                <w:lang w:eastAsia="ar-SA"/>
              </w:rPr>
              <w:t>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26076" w:rsidRPr="007C3A4F" w:rsidRDefault="007B24A0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326076" w:rsidRPr="007C3A4F" w:rsidRDefault="00326076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326076" w:rsidRPr="007C3A4F" w:rsidTr="00E47995">
        <w:trPr>
          <w:trHeight w:val="277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326076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9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326076" w:rsidRDefault="00326076" w:rsidP="003260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26076">
              <w:rPr>
                <w:rFonts w:asciiTheme="minorHAnsi" w:eastAsia="Times New Roman" w:hAnsiTheme="minorHAnsi" w:cstheme="minorHAnsi"/>
                <w:lang w:eastAsia="ar-SA"/>
              </w:rPr>
              <w:t>Wielkość plamki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: </w:t>
            </w:r>
            <w:r w:rsidRPr="00326076">
              <w:rPr>
                <w:rFonts w:asciiTheme="minorHAnsi" w:eastAsia="Times New Roman" w:hAnsiTheme="minorHAnsi" w:cstheme="minorHAnsi"/>
                <w:lang w:eastAsia="ar-SA"/>
              </w:rPr>
              <w:t>0.24795mm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26076" w:rsidRPr="007C3A4F" w:rsidRDefault="007B24A0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326076" w:rsidRPr="007C3A4F" w:rsidRDefault="00326076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CA1BF3" w:rsidRPr="007C3A4F" w:rsidTr="00E47995">
        <w:trPr>
          <w:trHeight w:val="277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CA1BF3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10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CA1BF3" w:rsidRPr="00326076" w:rsidRDefault="00CA1BF3" w:rsidP="00CA1BF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CA1BF3">
              <w:rPr>
                <w:rFonts w:asciiTheme="minorHAnsi" w:eastAsia="Times New Roman" w:hAnsiTheme="minorHAnsi" w:cstheme="minorHAnsi"/>
                <w:lang w:eastAsia="ar-SA"/>
              </w:rPr>
              <w:t>Kontrast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 min. 1000:1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CA1BF3" w:rsidRPr="007C3A4F" w:rsidRDefault="007B24A0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CA1BF3" w:rsidRPr="007C3A4F" w:rsidRDefault="00CA1BF3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326076" w:rsidRPr="007C3A4F" w:rsidTr="00E47995">
        <w:trPr>
          <w:trHeight w:val="277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326076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11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326076" w:rsidRPr="00326076" w:rsidRDefault="00326076" w:rsidP="0032607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326076">
              <w:rPr>
                <w:rFonts w:asciiTheme="minorHAnsi" w:eastAsia="Times New Roman" w:hAnsiTheme="minorHAnsi" w:cstheme="minorHAnsi"/>
                <w:lang w:eastAsia="ar-SA"/>
              </w:rPr>
              <w:t>Powłoka matrycy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: m</w:t>
            </w:r>
            <w:r w:rsidRPr="00326076">
              <w:rPr>
                <w:rFonts w:asciiTheme="minorHAnsi" w:eastAsia="Times New Roman" w:hAnsiTheme="minorHAnsi" w:cstheme="minorHAnsi"/>
                <w:lang w:eastAsia="ar-SA"/>
              </w:rPr>
              <w:t>atowa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26076" w:rsidRPr="007C3A4F" w:rsidRDefault="007B24A0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326076" w:rsidRPr="007C3A4F" w:rsidRDefault="00326076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E47995" w:rsidRPr="007C3A4F" w:rsidTr="00E47995">
        <w:trPr>
          <w:trHeight w:val="126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E47995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12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E47995" w:rsidRPr="009573E2" w:rsidRDefault="00E47995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Czas reakcji matrycy</w:t>
            </w:r>
            <w:r w:rsidR="00D1668E">
              <w:rPr>
                <w:rFonts w:asciiTheme="minorHAnsi" w:eastAsia="Times New Roman" w:hAnsiTheme="minorHAnsi" w:cstheme="minorHAnsi"/>
                <w:lang w:eastAsia="ar-SA"/>
              </w:rPr>
              <w:t>:</w:t>
            </w: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 xml:space="preserve"> 7ms,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47995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E47995" w:rsidRPr="007C3A4F" w:rsidRDefault="00E47995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E47995" w:rsidRPr="007C3A4F" w:rsidTr="00E47995">
        <w:trPr>
          <w:trHeight w:val="1277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E47995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13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E47995" w:rsidRPr="009573E2" w:rsidRDefault="00E47995" w:rsidP="00E479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Ergonomiczna regulacja ekranu w zakresie min:</w:t>
            </w:r>
          </w:p>
          <w:p w:rsidR="00E47995" w:rsidRPr="00E47995" w:rsidRDefault="00E47995" w:rsidP="00E47995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498" w:hanging="283"/>
              <w:rPr>
                <w:rFonts w:asciiTheme="minorHAnsi" w:eastAsia="Times New Roman" w:hAnsiTheme="minorHAnsi" w:cstheme="minorHAnsi"/>
                <w:lang w:eastAsia="ar-SA"/>
              </w:rPr>
            </w:pPr>
            <w:r w:rsidRPr="00E47995">
              <w:rPr>
                <w:rFonts w:asciiTheme="minorHAnsi" w:eastAsia="Times New Roman" w:hAnsiTheme="minorHAnsi" w:cstheme="minorHAnsi"/>
                <w:lang w:eastAsia="ar-SA"/>
              </w:rPr>
              <w:t>Kąta przechylenia (przód/tył) min. -5°/30°</w:t>
            </w:r>
          </w:p>
          <w:p w:rsidR="00E47995" w:rsidRPr="00E47995" w:rsidRDefault="00E47995" w:rsidP="00E47995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498" w:hanging="283"/>
              <w:rPr>
                <w:rFonts w:asciiTheme="minorHAnsi" w:eastAsia="Times New Roman" w:hAnsiTheme="minorHAnsi" w:cstheme="minorHAnsi"/>
                <w:lang w:eastAsia="ar-SA"/>
              </w:rPr>
            </w:pPr>
            <w:r w:rsidRPr="00E47995">
              <w:rPr>
                <w:rFonts w:asciiTheme="minorHAnsi" w:eastAsia="Times New Roman" w:hAnsiTheme="minorHAnsi" w:cstheme="minorHAnsi"/>
                <w:lang w:eastAsia="ar-SA"/>
              </w:rPr>
              <w:t>Kąta obrotu w poziomie (lewa/prawa) min. +/-45°</w:t>
            </w:r>
          </w:p>
          <w:p w:rsidR="00E47995" w:rsidRPr="00E47995" w:rsidRDefault="00E47995" w:rsidP="00E47995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498" w:hanging="283"/>
              <w:rPr>
                <w:rFonts w:asciiTheme="minorHAnsi" w:eastAsia="Times New Roman" w:hAnsiTheme="minorHAnsi" w:cstheme="minorHAnsi"/>
                <w:lang w:eastAsia="ar-SA"/>
              </w:rPr>
            </w:pPr>
            <w:r w:rsidRPr="00E47995">
              <w:rPr>
                <w:rFonts w:asciiTheme="minorHAnsi" w:eastAsia="Times New Roman" w:hAnsiTheme="minorHAnsi" w:cstheme="minorHAnsi"/>
                <w:lang w:eastAsia="ar-SA"/>
              </w:rPr>
              <w:t>Obrót w pionie min. w prawo od 0° do 90°</w:t>
            </w:r>
          </w:p>
          <w:p w:rsidR="00E47995" w:rsidRPr="00E47995" w:rsidRDefault="00E47995" w:rsidP="00E47995">
            <w:pPr>
              <w:pStyle w:val="Akapitzlist"/>
              <w:numPr>
                <w:ilvl w:val="0"/>
                <w:numId w:val="31"/>
              </w:numPr>
              <w:suppressAutoHyphens/>
              <w:spacing w:after="0" w:line="240" w:lineRule="auto"/>
              <w:ind w:left="498" w:hanging="283"/>
              <w:rPr>
                <w:rFonts w:asciiTheme="minorHAnsi" w:eastAsia="Times New Roman" w:hAnsiTheme="minorHAnsi" w:cstheme="minorHAnsi"/>
                <w:lang w:eastAsia="ar-SA"/>
              </w:rPr>
            </w:pPr>
            <w:r w:rsidRPr="00E47995">
              <w:rPr>
                <w:rFonts w:asciiTheme="minorHAnsi" w:eastAsia="Times New Roman" w:hAnsiTheme="minorHAnsi" w:cstheme="minorHAnsi"/>
                <w:lang w:eastAsia="ar-SA"/>
              </w:rPr>
              <w:t>Wysokości  min. 110mm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47995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E47995" w:rsidRPr="007C3A4F" w:rsidRDefault="00E47995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E47995" w:rsidRPr="007C3A4F" w:rsidTr="00E47995">
        <w:trPr>
          <w:trHeight w:val="204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E47995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14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E47995" w:rsidRPr="009573E2" w:rsidRDefault="00E47995" w:rsidP="00E479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Obudowa musi posiadać z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łącze VESA w standardzie 100 mm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47995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E47995" w:rsidRPr="007C3A4F" w:rsidRDefault="00E47995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E47995" w:rsidRPr="007C3A4F" w:rsidTr="00E47995">
        <w:trPr>
          <w:trHeight w:val="208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E47995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15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E47995" w:rsidRPr="00E45656" w:rsidRDefault="00E47995" w:rsidP="00E479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E45656">
              <w:rPr>
                <w:rFonts w:asciiTheme="minorHAnsi" w:eastAsia="Times New Roman" w:hAnsiTheme="minorHAnsi" w:cstheme="minorHAnsi"/>
                <w:lang w:eastAsia="ar-SA"/>
              </w:rPr>
              <w:t>Wbudowany głośnik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47995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E47995" w:rsidRPr="007C3A4F" w:rsidRDefault="00E47995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E47995" w:rsidRPr="007C3A4F" w:rsidTr="00E47995">
        <w:trPr>
          <w:trHeight w:val="212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E47995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16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E47995" w:rsidRPr="00E45656" w:rsidRDefault="00E47995" w:rsidP="00362DF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E45656">
              <w:rPr>
                <w:rFonts w:asciiTheme="minorHAnsi" w:eastAsia="Times New Roman" w:hAnsiTheme="minorHAnsi" w:cstheme="minorHAnsi"/>
                <w:lang w:eastAsia="ar-SA"/>
              </w:rPr>
              <w:t>Wbudowana kamera min. 720p</w:t>
            </w:r>
            <w:r w:rsidR="00362DF8" w:rsidRPr="00E45656">
              <w:rPr>
                <w:rFonts w:asciiTheme="minorHAnsi" w:eastAsia="Times New Roman" w:hAnsiTheme="minorHAnsi" w:cstheme="minorHAnsi"/>
                <w:lang w:eastAsia="ar-SA"/>
              </w:rPr>
              <w:t xml:space="preserve"> z możliwością zasłonięcia np. obrócenie w dół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47995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E47995" w:rsidRPr="007C3A4F" w:rsidRDefault="00E47995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E47995" w:rsidRPr="007C3A4F" w:rsidTr="00E47995">
        <w:trPr>
          <w:trHeight w:val="216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E47995" w:rsidRPr="007C3A4F" w:rsidRDefault="00E47995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</w:t>
            </w:r>
            <w:r w:rsidR="00B47A6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7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E47995" w:rsidRPr="009573E2" w:rsidRDefault="00E47995" w:rsidP="00E47995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Gniazdo linki Kensington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47995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E47995" w:rsidRPr="007C3A4F" w:rsidRDefault="00E47995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CA1BF3" w:rsidRPr="007C3A4F" w:rsidTr="00E47995">
        <w:trPr>
          <w:trHeight w:val="216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CA1BF3" w:rsidRDefault="00CA1BF3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</w:t>
            </w:r>
            <w:r w:rsidR="00B47A6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8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CA1BF3" w:rsidRDefault="00CA1BF3" w:rsidP="00CA1BF3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Wymiary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bez podstawy </w:t>
            </w: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(szer. x głęb. x wys.):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br/>
            </w: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max. </w:t>
            </w:r>
            <w:r w:rsidRPr="00CA1BF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489.06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mm</w:t>
            </w:r>
            <w:r w:rsidRPr="00CA1BF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x 67.2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mm</w:t>
            </w:r>
            <w:r w:rsidRPr="00CA1BF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x 316.78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mm</w:t>
            </w:r>
          </w:p>
          <w:p w:rsidR="00CA1BF3" w:rsidRPr="00CA1BF3" w:rsidRDefault="00CA1BF3" w:rsidP="00CA1BF3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Wymiary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, z podstawą (</w:t>
            </w: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szer. x głęb. x wys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):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br/>
            </w: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max.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CA1BF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489.06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mm</w:t>
            </w:r>
            <w:r w:rsidRPr="00CA1BF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x 251.4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mm </w:t>
            </w:r>
            <w:r w:rsidRPr="00CA1BF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x 356.07 - 466.07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mm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CA1BF3" w:rsidRPr="007C3A4F" w:rsidRDefault="007B24A0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CA1BF3" w:rsidRPr="007C3A4F" w:rsidRDefault="00CA1BF3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CA1BF3" w:rsidRPr="007C3A4F" w:rsidTr="00E47995">
        <w:trPr>
          <w:trHeight w:val="216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CA1BF3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19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CA1BF3" w:rsidRPr="009573E2" w:rsidRDefault="00CA1BF3" w:rsidP="00CA1BF3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Waga z podstawą (bez komputera) max. 5,</w:t>
            </w:r>
            <w:r w:rsidR="00B47A6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15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kg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CA1BF3" w:rsidRPr="007C3A4F" w:rsidRDefault="007B24A0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CA1BF3" w:rsidRPr="007C3A4F" w:rsidRDefault="00CA1BF3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9573E2" w:rsidRPr="007C3A4F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ZŁĄCZA</w:t>
            </w:r>
          </w:p>
        </w:tc>
      </w:tr>
      <w:tr w:rsidR="009573E2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20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573E2" w:rsidRPr="009573E2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Obudowa komputera</w:t>
            </w:r>
            <w:r w:rsidR="00D1668E">
              <w:rPr>
                <w:rFonts w:asciiTheme="minorHAnsi" w:eastAsia="Times New Roman" w:hAnsiTheme="minorHAnsi" w:cstheme="minorHAnsi"/>
                <w:lang w:eastAsia="ar-SA"/>
              </w:rPr>
              <w:t xml:space="preserve"> min.</w:t>
            </w: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:</w:t>
            </w:r>
          </w:p>
          <w:p w:rsidR="009573E2" w:rsidRPr="009573E2" w:rsidRDefault="009573E2" w:rsidP="004F7791">
            <w:pPr>
              <w:suppressAutoHyphens/>
              <w:spacing w:after="0" w:line="240" w:lineRule="auto"/>
              <w:ind w:left="97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Z przodu:</w:t>
            </w:r>
          </w:p>
          <w:p w:rsidR="009573E2" w:rsidRDefault="009573E2" w:rsidP="009573E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77" w:hanging="283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2 x USB 3.1 (1 do szybkiego ładowania)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C510F7" w:rsidRPr="009573E2" w:rsidRDefault="00C510F7" w:rsidP="009573E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77" w:hanging="283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 x mikrofon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9573E2" w:rsidRPr="009573E2" w:rsidRDefault="00C510F7" w:rsidP="009573E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77" w:hanging="283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  <w:r w:rsidR="009573E2" w:rsidRPr="009573E2">
              <w:rPr>
                <w:rFonts w:asciiTheme="minorHAnsi" w:eastAsia="Times New Roman" w:hAnsiTheme="minorHAnsi" w:cstheme="minorHAnsi"/>
                <w:lang w:eastAsia="ar-SA"/>
              </w:rPr>
              <w:t xml:space="preserve"> x </w:t>
            </w:r>
            <w:r>
              <w:rPr>
                <w:rFonts w:asciiTheme="minorHAnsi" w:eastAsia="Times New Roman" w:hAnsiTheme="minorHAnsi" w:cstheme="minorHAnsi"/>
                <w:lang w:eastAsia="ar-SA"/>
              </w:rPr>
              <w:t>mikrofon / słuchawki (</w:t>
            </w:r>
            <w:r w:rsidR="00CF53B3" w:rsidRPr="00CF53B3">
              <w:rPr>
                <w:rFonts w:asciiTheme="minorHAnsi" w:eastAsia="Times New Roman" w:hAnsiTheme="minorHAnsi" w:cstheme="minorHAnsi"/>
                <w:lang w:eastAsia="ar-SA"/>
              </w:rPr>
              <w:t>Combo audio</w:t>
            </w:r>
            <w:r w:rsidR="009573E2" w:rsidRPr="009573E2">
              <w:rPr>
                <w:rFonts w:asciiTheme="minorHAnsi" w:eastAsia="Times New Roman" w:hAnsiTheme="minorHAnsi" w:cstheme="minorHAnsi"/>
                <w:lang w:eastAsia="ar-SA"/>
              </w:rPr>
              <w:t>)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9573E2" w:rsidRPr="009573E2" w:rsidRDefault="009573E2" w:rsidP="004F7791">
            <w:pPr>
              <w:suppressAutoHyphens/>
              <w:spacing w:after="0" w:line="240" w:lineRule="auto"/>
              <w:ind w:left="97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Z tyłu:</w:t>
            </w:r>
          </w:p>
          <w:p w:rsidR="009573E2" w:rsidRPr="009573E2" w:rsidRDefault="009573E2" w:rsidP="009573E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77" w:hanging="283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4 x USB 3.1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9573E2" w:rsidRPr="009573E2" w:rsidRDefault="009573E2" w:rsidP="009573E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77" w:hanging="283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DisplayPort + DisplayPort (lub równoważne umożliwiające podpięcie do zaoferowanego rozwiązania - monitora)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9573E2" w:rsidRPr="0065385A" w:rsidRDefault="009573E2" w:rsidP="004F7791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77" w:hanging="283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 xml:space="preserve">LAN 10/100/1000 Ethernet RJ 45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65385A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65385A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21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65385A" w:rsidRPr="009573E2" w:rsidRDefault="0065385A" w:rsidP="0065385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Obudowa monitora</w:t>
            </w:r>
            <w:r w:rsidR="00D1668E">
              <w:rPr>
                <w:rFonts w:asciiTheme="minorHAnsi" w:eastAsia="Times New Roman" w:hAnsiTheme="minorHAnsi" w:cstheme="minorHAnsi"/>
                <w:lang w:eastAsia="ar-SA"/>
              </w:rPr>
              <w:t xml:space="preserve"> min.</w:t>
            </w: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:</w:t>
            </w:r>
          </w:p>
          <w:p w:rsidR="0065385A" w:rsidRPr="009573E2" w:rsidRDefault="0065385A" w:rsidP="0065385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80" w:hanging="283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DisplayPort,</w:t>
            </w:r>
          </w:p>
          <w:p w:rsidR="0065385A" w:rsidRPr="009573E2" w:rsidRDefault="0065385A" w:rsidP="0065385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80" w:hanging="283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Dedykowany zestaw złącz umożliwiający łatwe podłączenie komputera do obudowy monitora, poprzez wsunięcie go do  dedykowanej stacji dokującej będącej integralną częścią monitora (min. zasilanie, USB, wyświetlacz),</w:t>
            </w:r>
          </w:p>
          <w:p w:rsidR="0065385A" w:rsidRPr="009573E2" w:rsidRDefault="00D1668E" w:rsidP="0065385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80" w:hanging="283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USB 3.0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65385A" w:rsidRPr="0065385A" w:rsidRDefault="0065385A" w:rsidP="004F779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80" w:hanging="283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wejście USB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65385A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65385A" w:rsidRPr="007C3A4F" w:rsidRDefault="0065385A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65385A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65385A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22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65385A" w:rsidRPr="009573E2" w:rsidRDefault="0065385A" w:rsidP="0065385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65385A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65385A" w:rsidRPr="007C3A4F" w:rsidRDefault="0065385A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ar-SA"/>
              </w:rPr>
            </w:pP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7C3A4F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WYDAJNOŚĆ SYSTEMU</w:t>
            </w:r>
          </w:p>
        </w:tc>
      </w:tr>
      <w:tr w:rsidR="009573E2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23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573E2" w:rsidRPr="009573E2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 xml:space="preserve">Procesor osiągający w teście PassMark CPU Mark wynik min. </w:t>
            </w:r>
            <w:r w:rsidR="00E47995" w:rsidRPr="00E47995">
              <w:rPr>
                <w:rFonts w:asciiTheme="minorHAnsi" w:eastAsia="Times New Roman" w:hAnsiTheme="minorHAnsi" w:cstheme="minorHAnsi"/>
                <w:b/>
                <w:lang w:eastAsia="ar-SA"/>
              </w:rPr>
              <w:t>5056</w:t>
            </w:r>
            <w:r w:rsidR="00E47995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 xml:space="preserve">punktów (wynik zaproponowanego procesora musi znajdować sie na stronie: </w:t>
            </w:r>
            <w:r w:rsidR="00E47995" w:rsidRPr="00E47995">
              <w:rPr>
                <w:rFonts w:asciiTheme="minorHAnsi" w:eastAsia="Times New Roman" w:hAnsiTheme="minorHAnsi" w:cstheme="minorHAnsi"/>
                <w:lang w:eastAsia="ar-SA"/>
              </w:rPr>
              <w:t>www.cpubenchmark.net</w:t>
            </w: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).</w:t>
            </w:r>
            <w:r w:rsidR="00E47995">
              <w:rPr>
                <w:rFonts w:asciiTheme="minorHAnsi" w:eastAsia="Times New Roman" w:hAnsiTheme="minorHAnsi" w:cstheme="minorHAnsi"/>
                <w:lang w:eastAsia="ar-SA"/>
              </w:rPr>
              <w:t xml:space="preserve"> </w:t>
            </w: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W</w:t>
            </w:r>
            <w:r w:rsidR="00E47995">
              <w:rPr>
                <w:rFonts w:asciiTheme="minorHAnsi" w:eastAsia="Times New Roman" w:hAnsiTheme="minorHAnsi" w:cstheme="minorHAnsi"/>
                <w:lang w:eastAsia="ar-SA"/>
              </w:rPr>
              <w:t>ynik nie starszy niż na dzień 27</w:t>
            </w: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.04.2018</w:t>
            </w:r>
          </w:p>
          <w:p w:rsidR="009573E2" w:rsidRPr="009573E2" w:rsidRDefault="009573E2" w:rsidP="00E47995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356" w:hanging="222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Liczba rdzeni min. 2,</w:t>
            </w:r>
          </w:p>
          <w:p w:rsidR="009573E2" w:rsidRPr="009573E2" w:rsidRDefault="009573E2" w:rsidP="00E47995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356" w:hanging="222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Liczba wątków min. 4,</w:t>
            </w:r>
          </w:p>
          <w:p w:rsidR="009573E2" w:rsidRPr="009573E2" w:rsidRDefault="009573E2" w:rsidP="00E47995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356" w:hanging="222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Cache min. 3MB,</w:t>
            </w:r>
          </w:p>
          <w:p w:rsidR="009573E2" w:rsidRPr="004265F4" w:rsidRDefault="009573E2" w:rsidP="00E47995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ind w:left="356" w:hanging="222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Bazowa częstotliwość procesora min. 3,40 GHz,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  <w:r w:rsidR="009573E2" w:rsidRPr="007C3A4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, podać wartości osiągnięte w testach na dzień składania ofert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7C3A4F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CHIPSET</w:t>
            </w:r>
          </w:p>
        </w:tc>
      </w:tr>
      <w:tr w:rsidR="009573E2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9573E2" w:rsidRPr="007C3A4F" w:rsidRDefault="009573E2" w:rsidP="009573E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Dostosowany do zaoferowanego procesora, najwyższej możliwej generacji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  <w:r w:rsidR="009573E2" w:rsidRPr="007C3A4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, nazwę i podać wartość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7C3A4F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OPERACYJNA</w:t>
            </w:r>
          </w:p>
        </w:tc>
      </w:tr>
      <w:tr w:rsidR="009573E2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25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573E2" w:rsidRPr="007C3A4F" w:rsidRDefault="009573E2" w:rsidP="0092237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hAnsiTheme="minorHAnsi" w:cstheme="minorHAnsi"/>
                <w:bCs/>
              </w:rPr>
              <w:t>SO</w:t>
            </w:r>
            <w:r w:rsidR="00922373">
              <w:rPr>
                <w:rFonts w:asciiTheme="minorHAnsi" w:hAnsiTheme="minorHAnsi" w:cstheme="minorHAnsi"/>
                <w:bCs/>
              </w:rPr>
              <w:t>-</w:t>
            </w:r>
            <w:r w:rsidRPr="009573E2">
              <w:rPr>
                <w:rFonts w:asciiTheme="minorHAnsi" w:hAnsiTheme="minorHAnsi" w:cstheme="minorHAnsi"/>
                <w:bCs/>
              </w:rPr>
              <w:t>DIMM</w:t>
            </w:r>
            <w:r w:rsidR="00922373">
              <w:rPr>
                <w:rFonts w:asciiTheme="minorHAnsi" w:hAnsiTheme="minorHAnsi" w:cstheme="minorHAnsi"/>
                <w:bCs/>
              </w:rPr>
              <w:t>,</w:t>
            </w:r>
            <w:r w:rsidRPr="009573E2">
              <w:rPr>
                <w:rFonts w:asciiTheme="minorHAnsi" w:hAnsiTheme="minorHAnsi" w:cstheme="minorHAnsi"/>
              </w:rPr>
              <w:t xml:space="preserve"> </w:t>
            </w:r>
            <w:r w:rsidRPr="009573E2">
              <w:rPr>
                <w:rFonts w:asciiTheme="minorHAnsi" w:hAnsiTheme="minorHAnsi" w:cstheme="minorHAnsi"/>
                <w:bCs/>
              </w:rPr>
              <w:t>DDR4 2400</w:t>
            </w:r>
            <w:r w:rsidR="00922373">
              <w:rPr>
                <w:rFonts w:asciiTheme="minorHAnsi" w:hAnsiTheme="minorHAnsi" w:cstheme="minorHAnsi"/>
                <w:bCs/>
              </w:rPr>
              <w:t>MHz,</w:t>
            </w:r>
            <w:r w:rsidRPr="009573E2">
              <w:rPr>
                <w:rFonts w:asciiTheme="minorHAnsi" w:hAnsiTheme="minorHAnsi" w:cstheme="minorHAnsi"/>
                <w:bCs/>
              </w:rPr>
              <w:t xml:space="preserve"> min. 8GB, 2 sloty SO</w:t>
            </w:r>
            <w:r w:rsidR="00922373">
              <w:rPr>
                <w:rFonts w:asciiTheme="minorHAnsi" w:hAnsiTheme="minorHAnsi" w:cstheme="minorHAnsi"/>
                <w:bCs/>
              </w:rPr>
              <w:t>-</w:t>
            </w:r>
            <w:r w:rsidRPr="009573E2">
              <w:rPr>
                <w:rFonts w:asciiTheme="minorHAnsi" w:hAnsiTheme="minorHAnsi" w:cstheme="minorHAnsi"/>
                <w:bCs/>
              </w:rPr>
              <w:t xml:space="preserve">DIMM działające w dual-channel umożliwiające instalację RAM </w:t>
            </w:r>
            <w:r w:rsidR="00922373">
              <w:rPr>
                <w:rFonts w:asciiTheme="minorHAnsi" w:hAnsiTheme="minorHAnsi" w:cstheme="minorHAnsi"/>
                <w:bCs/>
              </w:rPr>
              <w:t>max</w:t>
            </w:r>
            <w:r w:rsidRPr="009573E2">
              <w:rPr>
                <w:rFonts w:asciiTheme="minorHAnsi" w:hAnsiTheme="minorHAnsi" w:cstheme="minorHAnsi"/>
                <w:bCs/>
              </w:rPr>
              <w:t xml:space="preserve"> do 32 GB. Dostarczony sprzęt powinien posiadać 1 wolny slot na potrzeby ewentualnej rozbudowy pamięci w przyszłości.</w:t>
            </w:r>
            <w:r w:rsidRPr="007C3A4F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7C3A4F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 MASOWA</w:t>
            </w:r>
          </w:p>
        </w:tc>
      </w:tr>
      <w:tr w:rsidR="009573E2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Solid State Drive (SSD), 2.5", SATA3 min. 128GB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7C3A4F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KARTA GRAFICZNA</w:t>
            </w:r>
          </w:p>
        </w:tc>
      </w:tr>
      <w:tr w:rsidR="009573E2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9573E2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27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573E2" w:rsidRPr="009573E2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Zintegrowana karta graficzna wykorzystująca pamięć RAM systemu dynamicznie przydzielaną na potrzeby grafiki w trybie UMA (Unified Memory Access) – z możliwością dynamicznego przydzielenia.</w:t>
            </w:r>
          </w:p>
          <w:p w:rsidR="009573E2" w:rsidRPr="009573E2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Obsługująca funkcje:</w:t>
            </w:r>
          </w:p>
          <w:p w:rsidR="009573E2" w:rsidRPr="009573E2" w:rsidRDefault="009573E2" w:rsidP="009573E2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98" w:hanging="222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DirectX 12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9573E2" w:rsidRPr="009573E2" w:rsidRDefault="009573E2" w:rsidP="009573E2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98" w:hanging="222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OpenGL 4.4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9573E2" w:rsidRPr="009573E2" w:rsidRDefault="009573E2" w:rsidP="009573E2">
            <w:pPr>
              <w:pStyle w:val="Akapitzlist"/>
              <w:numPr>
                <w:ilvl w:val="0"/>
                <w:numId w:val="19"/>
              </w:numPr>
              <w:suppressAutoHyphens/>
              <w:spacing w:after="0" w:line="240" w:lineRule="auto"/>
              <w:ind w:left="498" w:hanging="222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OpenCL 2.0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9573E2" w:rsidRPr="009573E2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Pra</w:t>
            </w:r>
            <w:r w:rsidR="00025275">
              <w:rPr>
                <w:rFonts w:asciiTheme="minorHAnsi" w:eastAsia="Times New Roman" w:hAnsiTheme="minorHAnsi" w:cstheme="minorHAnsi"/>
                <w:lang w:eastAsia="ar-SA"/>
              </w:rPr>
              <w:t>cująca w rozdzielczości 1920x108</w:t>
            </w: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7C3A4F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KARTA DŹWIĘKOWA</w:t>
            </w:r>
          </w:p>
        </w:tc>
      </w:tr>
      <w:tr w:rsidR="009573E2" w:rsidRPr="007C3A4F" w:rsidTr="00197E06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9573E2" w:rsidRPr="009573E2" w:rsidRDefault="009573E2" w:rsidP="00197E0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Karta dźwiękowa zintegrowana z płytą główną, zgodna z High Definition.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9573E2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POŁĄCZENIA I KARTY SIECIOWE</w:t>
            </w:r>
          </w:p>
        </w:tc>
      </w:tr>
      <w:tr w:rsidR="009573E2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29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573E2" w:rsidRPr="009573E2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Port sieci LAN 10/100/1000 Ethernet RJ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 xml:space="preserve"> 45 zintegrowany z płytą główną</w:t>
            </w: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.</w:t>
            </w:r>
          </w:p>
          <w:p w:rsidR="009573E2" w:rsidRPr="009573E2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Sieć LAN  musi umożliwiać zdalny dostęp do wbudowanej sprzętowej technologii zarządzania komputerem z poziomu konsoli zarządzania - niezależnie od stanu zasilania komputera - przy pracy na zasilaczu - łącznie z obsługą stanu S3 (uśpienie) oraz S4-S5 (hibernacja i wyłączenie)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9573E2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SYSTEM OPERACYJNY</w:t>
            </w:r>
          </w:p>
        </w:tc>
      </w:tr>
      <w:tr w:rsidR="009573E2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30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573E2" w:rsidRPr="009573E2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Windows 10 Pro, 64-bit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9573E2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DODATKOWE OPROGRAMOWANIE</w:t>
            </w:r>
          </w:p>
        </w:tc>
      </w:tr>
      <w:tr w:rsidR="009573E2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65385A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31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573E2" w:rsidRPr="009573E2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Dedykowane oprogramowanie producenta sprzętu umożliwiające automatyczna weryfikacje i instalację sterowników oraz oprogramowania użytkowego producenta w tym również wgranie najnowszej wersji BIOS. Oprogramowanie musi 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9573E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32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573E2" w:rsidRPr="0065385A" w:rsidRDefault="009573E2" w:rsidP="0065385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 xml:space="preserve">BIOS zgodny ze specyfikacją UEFI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65385A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65385A" w:rsidRPr="007C3A4F" w:rsidRDefault="00B47A6E" w:rsidP="009573E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33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65385A" w:rsidRPr="009573E2" w:rsidRDefault="0065385A" w:rsidP="0065385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 xml:space="preserve">Możliwość (bez uruchamiania systemu operacyjnego z dysku twardego komputera lub innych podłączonych do niego urządzeń zewnętrznych) otrzymania informacji o: 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modelu komputera, PN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65385A" w:rsidRPr="0065385A" w:rsidRDefault="00922373" w:rsidP="0065385A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numerze seryjnym,</w:t>
            </w:r>
          </w:p>
          <w:p w:rsidR="0065385A" w:rsidRPr="0065385A" w:rsidRDefault="00922373" w:rsidP="0065385A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AssetTag,</w:t>
            </w:r>
          </w:p>
          <w:p w:rsidR="0065385A" w:rsidRPr="0065385A" w:rsidRDefault="00922373" w:rsidP="0065385A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MAC Adres karty sieciowej,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 xml:space="preserve">wersja BIOS’u wraz z 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datą produkcji,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zainstalowanym procesorze, jego taktowaniu i ilości rdzeni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ilości pamięci RAM wraz z taktowaniem,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 xml:space="preserve">stanie 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pracy wentylatora na procesorze,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stanie pracy wentylatora w obudowie komputera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65385A" w:rsidRPr="0065385A" w:rsidRDefault="0065385A" w:rsidP="005B4DD3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napędach lub dyskach podłączonych do portów SATA (model dysku twardego i</w:t>
            </w:r>
            <w:r w:rsidR="005B4DD3">
              <w:rPr>
                <w:rFonts w:asciiTheme="minorHAnsi" w:eastAsia="Times New Roman" w:hAnsiTheme="minorHAnsi" w:cstheme="minorHAnsi"/>
                <w:lang w:eastAsia="ar-SA"/>
              </w:rPr>
              <w:t> </w:t>
            </w: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napędu optycznego)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65385A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65385A" w:rsidRPr="007C3A4F" w:rsidRDefault="0065385A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65385A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65385A" w:rsidRPr="007C3A4F" w:rsidRDefault="00B47A6E" w:rsidP="009573E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34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65385A" w:rsidRPr="009573E2" w:rsidRDefault="0065385A" w:rsidP="0065385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Możliwość z poziomu BIOS’u:</w:t>
            </w:r>
          </w:p>
          <w:p w:rsidR="0065385A" w:rsidRPr="009573E2" w:rsidRDefault="0065385A" w:rsidP="0065385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wyłączenia/włączenia selektywnego (pojedynczo) każdego z portów USB,</w:t>
            </w:r>
          </w:p>
          <w:p w:rsidR="0065385A" w:rsidRPr="009573E2" w:rsidRDefault="0065385A" w:rsidP="0065385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wyłączenia selektywnego (pojedynczego) portów SATA,</w:t>
            </w:r>
          </w:p>
          <w:p w:rsidR="0065385A" w:rsidRPr="009573E2" w:rsidRDefault="0065385A" w:rsidP="0065385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wyłączenia karty sieciowej, karty audio, portu szeregowego,</w:t>
            </w:r>
          </w:p>
          <w:p w:rsidR="0065385A" w:rsidRPr="009573E2" w:rsidRDefault="0065385A" w:rsidP="0065385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możliwość ustawienia portów USB w jednym z dwóch trybów:</w:t>
            </w:r>
          </w:p>
          <w:p w:rsidR="0065385A" w:rsidRPr="009573E2" w:rsidRDefault="0065385A" w:rsidP="0065385A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923" w:hanging="275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65385A" w:rsidRPr="009573E2" w:rsidRDefault="0065385A" w:rsidP="0065385A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923" w:hanging="275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ustawienia hasła: administratora, Power-On, HDD,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blokady aktualizacji BIOS bez podania hasła administratora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wglądu w system zbierania logów (min. Informacja o update BIOS, błędzie wentylatora na procesorze, wyczyszczeniu logów)  z możliwością czyszczenia logów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 xml:space="preserve">alertowania zmiany konfiguracji sprzętowej komputera 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wyboru trybu uruchomienia komputera po utracie zasilania (włącz, wyłącz, poprzedni stan)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ustawienia trybu wyłączenia komputera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 xml:space="preserve"> w stan niskiego poboru energii,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zdefiniowania trzech sekwencji bootujących (podstawowa, WOL, po awarii)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65385A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65385A" w:rsidRPr="007C3A4F" w:rsidRDefault="0065385A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65385A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65385A" w:rsidRPr="007C3A4F" w:rsidRDefault="00B47A6E" w:rsidP="009573E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35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65385A" w:rsidRPr="009573E2" w:rsidRDefault="0065385A" w:rsidP="0065385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Możliwość ustawienia w BIOS takiego trybu pracy wentylatorów komputera aby jednostka centralna pracowała w jednym z 3 trybów: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Praca najcichsza (inteligentne sterowanie prędkością obrotową wentylatorów celem uzyskania możliwie najniższego poziomu hałasu generowanego przez komputer)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Praca w trybie wydajnego chłodzenia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Praca w trybie maksymalnej wydajności systemu – wentylatory pracujące z maksymalną prędkością obrotową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65385A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65385A" w:rsidRPr="007C3A4F" w:rsidRDefault="0065385A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65385A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65385A" w:rsidRPr="007C3A4F" w:rsidRDefault="00B47A6E" w:rsidP="009573E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36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65385A" w:rsidRPr="009573E2" w:rsidRDefault="0065385A" w:rsidP="0065385A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Oprogramowanie producenta do konfiguracji BIOS z poziomu systemu Windows umożliwiające: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Import/eksport/zmianę ustawień BIOS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Przywrócenie ustawień domyślnych BIOS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65385A" w:rsidRPr="0065385A" w:rsidRDefault="0065385A" w:rsidP="0065385A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498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65385A">
              <w:rPr>
                <w:rFonts w:asciiTheme="minorHAnsi" w:eastAsia="Times New Roman" w:hAnsiTheme="minorHAnsi" w:cstheme="minorHAnsi"/>
                <w:lang w:eastAsia="ar-SA"/>
              </w:rPr>
              <w:t>Zarządzanie ustawieniami BIOS maszyny zdalnej z możliwością wykorzystania hasła supervisor oraz innych poświadczeń niż zalogowany użytkownik na urządzeniu zdalnym</w:t>
            </w:r>
            <w:r w:rsidR="0092237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65385A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65385A" w:rsidRPr="007C3A4F" w:rsidRDefault="0065385A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65385A" w:rsidRPr="007C3A4F" w:rsidTr="009573E2">
        <w:trPr>
          <w:trHeight w:val="31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65385A" w:rsidRPr="007C3A4F" w:rsidRDefault="00B47A6E" w:rsidP="009573E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37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65385A" w:rsidRPr="009573E2" w:rsidRDefault="0065385A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Obsługa BIOS za pomocą klawiatury i myszy bez uruchamiania systemu operacyjnego z dysku twardego komputera lub innych, podłączonych do niego, urządzeń zewnętrznych.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65385A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65385A" w:rsidRPr="007C3A4F" w:rsidRDefault="0065385A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9573E2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ZINTEGROWANY SYSTEM DIAGNOSTYCZNY</w:t>
            </w:r>
          </w:p>
        </w:tc>
      </w:tr>
      <w:tr w:rsidR="009573E2" w:rsidRPr="007C3A4F" w:rsidTr="009637FD">
        <w:trPr>
          <w:trHeight w:val="1621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38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573E2" w:rsidRPr="009573E2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:rsidR="009573E2" w:rsidRPr="009573E2" w:rsidRDefault="009758C3" w:rsidP="009573E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522" w:hanging="284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wykonanie testu pamięci RAM,</w:t>
            </w:r>
          </w:p>
          <w:p w:rsidR="009573E2" w:rsidRPr="009573E2" w:rsidRDefault="009573E2" w:rsidP="009573E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522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test dysku twardego</w:t>
            </w:r>
            <w:r w:rsidR="009758C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9573E2" w:rsidRPr="009573E2" w:rsidRDefault="009573E2" w:rsidP="009573E2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522" w:hanging="284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test monitora</w:t>
            </w:r>
            <w:r w:rsidR="009758C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637FD" w:rsidRPr="007C3A4F" w:rsidTr="009637FD">
        <w:trPr>
          <w:trHeight w:val="326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637FD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39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637FD" w:rsidRPr="009573E2" w:rsidRDefault="009637FD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Wizualna lub dźwiękowa sygnalizacja w pr</w:t>
            </w:r>
            <w:r w:rsidR="005B4DD3">
              <w:rPr>
                <w:rFonts w:asciiTheme="minorHAnsi" w:eastAsia="Times New Roman" w:hAnsiTheme="minorHAnsi" w:cstheme="minorHAnsi"/>
                <w:lang w:eastAsia="ar-SA"/>
              </w:rPr>
              <w:t>zypadku błędów któregokolwiek z </w:t>
            </w: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powyższych podzespołów komputera.</w:t>
            </w:r>
          </w:p>
          <w:p w:rsidR="009637FD" w:rsidRPr="009573E2" w:rsidRDefault="009637FD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Ponadto system powinien umożliwiać identyfikacje testowanej jednostki i jej komponentów w następującym zakresie:</w:t>
            </w:r>
          </w:p>
          <w:p w:rsidR="009637FD" w:rsidRPr="009573E2" w:rsidRDefault="009637FD" w:rsidP="009573E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22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PC: Producent, model</w:t>
            </w:r>
            <w:r w:rsidR="009758C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9637FD" w:rsidRPr="009573E2" w:rsidRDefault="009637FD" w:rsidP="009573E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22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 xml:space="preserve">BIOS: Wersja oraz data wydania </w:t>
            </w:r>
            <w:r w:rsidR="009758C3">
              <w:rPr>
                <w:rFonts w:asciiTheme="minorHAnsi" w:eastAsia="Times New Roman" w:hAnsiTheme="minorHAnsi" w:cstheme="minorHAnsi"/>
                <w:lang w:eastAsia="ar-SA"/>
              </w:rPr>
              <w:t>BIOS,</w:t>
            </w:r>
          </w:p>
          <w:p w:rsidR="009637FD" w:rsidRPr="009573E2" w:rsidRDefault="009637FD" w:rsidP="009573E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22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Procesor : Nazwa, taktowanie</w:t>
            </w:r>
            <w:r w:rsidR="009758C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9637FD" w:rsidRPr="009573E2" w:rsidRDefault="009637FD" w:rsidP="009573E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22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Pamięć RAM : Ilość zainstalowanej pamięci RAM, producent oraz numer seryjny poszczególnych kości pamięci</w:t>
            </w:r>
            <w:r w:rsidR="009758C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9637FD" w:rsidRPr="009573E2" w:rsidRDefault="009637FD" w:rsidP="009573E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22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Dysk twardy:  model, numer seryjny, wersja firmware, pojemność, temperatura pracy</w:t>
            </w:r>
            <w:r w:rsidR="009758C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  <w:p w:rsidR="009637FD" w:rsidRPr="009573E2" w:rsidRDefault="009637FD" w:rsidP="009573E2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22" w:hanging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Monitor: producent, model, rozdzielczość</w:t>
            </w:r>
            <w:r w:rsidR="009758C3">
              <w:rPr>
                <w:rFonts w:asciiTheme="minorHAnsi" w:eastAsia="Times New Roman" w:hAnsiTheme="minorHAnsi" w:cstheme="minorHAnsi"/>
                <w:lang w:eastAsia="ar-SA"/>
              </w:rPr>
              <w:t>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637FD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637FD" w:rsidRPr="007C3A4F" w:rsidRDefault="009637FD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637FD" w:rsidRPr="007C3A4F" w:rsidTr="009573E2">
        <w:trPr>
          <w:trHeight w:val="49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637FD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40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637FD" w:rsidRPr="009573E2" w:rsidRDefault="009637FD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 xml:space="preserve">System Diagnostyczny działający nawet w przypadku uszkodzenia </w:t>
            </w:r>
            <w:r w:rsidR="005B4DD3">
              <w:rPr>
                <w:rFonts w:asciiTheme="minorHAnsi" w:eastAsia="Times New Roman" w:hAnsiTheme="minorHAnsi" w:cstheme="minorHAnsi"/>
                <w:lang w:eastAsia="ar-SA"/>
              </w:rPr>
              <w:t>dysku twardego z </w:t>
            </w:r>
            <w:r w:rsidRPr="009573E2">
              <w:rPr>
                <w:rFonts w:asciiTheme="minorHAnsi" w:eastAsia="Times New Roman" w:hAnsiTheme="minorHAnsi" w:cstheme="minorHAnsi"/>
                <w:lang w:eastAsia="ar-SA"/>
              </w:rPr>
              <w:t>systemem operacyjnym komputera.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637FD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637FD" w:rsidRPr="007C3A4F" w:rsidRDefault="009637FD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9573E2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ZABEZPIECZENIA</w:t>
            </w:r>
          </w:p>
        </w:tc>
      </w:tr>
      <w:tr w:rsidR="009573E2" w:rsidRPr="007C3A4F" w:rsidTr="009637FD">
        <w:trPr>
          <w:trHeight w:val="106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41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573E2" w:rsidRPr="00197E06" w:rsidRDefault="009573E2" w:rsidP="00197E0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197E06">
              <w:rPr>
                <w:rFonts w:asciiTheme="minorHAnsi" w:eastAsia="Times New Roman" w:hAnsiTheme="minorHAnsi" w:cstheme="minorHAnsi"/>
                <w:lang w:eastAsia="ar-SA"/>
              </w:rPr>
              <w:t xml:space="preserve">Obudowa musi umożliwiać zastosowanie zabezpieczenia fizycznego w postaci linki metalowej (złącze blokady </w:t>
            </w:r>
            <w:r w:rsidR="00197E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Kensington</w:t>
            </w:r>
            <w:r w:rsidRPr="00197E06">
              <w:rPr>
                <w:rFonts w:asciiTheme="minorHAnsi" w:eastAsia="Times New Roman" w:hAnsiTheme="minorHAnsi" w:cstheme="minorHAnsi"/>
                <w:lang w:eastAsia="ar-SA"/>
              </w:rPr>
              <w:t xml:space="preserve">). </w:t>
            </w:r>
            <w:r w:rsidRPr="00197E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Po przymocowaniu linki Kensington  do monitora Zamawiający wymaga aby nie było możliwości odłączenie komputera od monitora (wysunięcia z docku).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637FD" w:rsidRPr="007C3A4F" w:rsidTr="009573E2">
        <w:trPr>
          <w:trHeight w:val="273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637FD" w:rsidRPr="007C3A4F" w:rsidRDefault="00B47A6E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42</w:t>
            </w:r>
          </w:p>
        </w:tc>
        <w:tc>
          <w:tcPr>
            <w:tcW w:w="2706" w:type="pct"/>
            <w:shd w:val="clear" w:color="auto" w:fill="auto"/>
            <w:vAlign w:val="bottom"/>
          </w:tcPr>
          <w:p w:rsidR="009637FD" w:rsidRPr="00197E06" w:rsidRDefault="009637FD" w:rsidP="00197E0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197E06">
              <w:rPr>
                <w:rFonts w:asciiTheme="minorHAnsi" w:eastAsia="Times New Roman" w:hAnsiTheme="minorHAnsi" w:cstheme="minorHAnsi"/>
                <w:lang w:eastAsia="ar-SA"/>
              </w:rPr>
              <w:t>TPM (Trusted Platform Module) sprzętowy 2.0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637FD" w:rsidRPr="007C3A4F" w:rsidRDefault="004E1E6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637FD" w:rsidRPr="007C3A4F" w:rsidRDefault="009637FD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9573E2" w:rsidRPr="009573E2" w:rsidRDefault="009573E2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WYMAGANIA DODATKOWE</w:t>
            </w:r>
          </w:p>
        </w:tc>
      </w:tr>
      <w:tr w:rsidR="009573E2" w:rsidRPr="007C3A4F" w:rsidTr="00BA7C49">
        <w:trPr>
          <w:trHeight w:val="624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BA7C4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  <w:r w:rsidR="004E5E9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9573E2" w:rsidRPr="009573E2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Zasilacz o mocy maksymalnej 90 W o sprawności min. 85%</w:t>
            </w:r>
            <w:r w:rsidR="00D863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wraz z kablem zasilającym</w:t>
            </w: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. W dostarczonym rozwiązaniu dopuszcza się zastos</w:t>
            </w:r>
            <w:r w:rsidR="00D863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owanie zasilacza zewnętrznego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BA7C49">
        <w:trPr>
          <w:trHeight w:val="231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BA7C4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  <w:r w:rsidR="004E5E9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9573E2" w:rsidRPr="009573E2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Waga urządzenia (zestawu)  </w:t>
            </w:r>
            <w:r w:rsidR="00D863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max. 7 kg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BA7C49">
        <w:trPr>
          <w:trHeight w:val="471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BA7C4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  <w:r w:rsidR="004E5E9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9573E2" w:rsidRPr="009573E2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Klawiatura USB (przewodowa) w układzie po</w:t>
            </w:r>
            <w:r w:rsidR="005B4DD3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lskim programisty rozszerzona o </w:t>
            </w: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możliwość włączenia komputera za pomocą dedykowanego pr</w:t>
            </w:r>
            <w:r w:rsidR="00D863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zycisku lub skrótu klawiszowego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BA7C49">
        <w:trPr>
          <w:trHeight w:val="382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BA7C4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  <w:r w:rsidR="004E5E9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9573E2" w:rsidRPr="009573E2" w:rsidRDefault="009573E2" w:rsidP="004E1E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Mysz optyczna USB (przewodowa) z</w:t>
            </w:r>
            <w:r w:rsidR="00D863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 w:rsidR="004E1E68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przyciskami </w:t>
            </w:r>
            <w:r w:rsidR="00D8630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oraz rolką (scroll)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9573E2" w:rsidRPr="007C3A4F" w:rsidTr="00BA7C49">
        <w:trPr>
          <w:trHeight w:val="382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9573E2" w:rsidRPr="007C3A4F" w:rsidRDefault="00B47A6E" w:rsidP="00BA7C4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  <w:r w:rsidR="004E5E9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7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9573E2" w:rsidRPr="009573E2" w:rsidRDefault="009573E2" w:rsidP="009573E2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573E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Linka zabezpieczająca Kensington (w zestawie z dwoma kluczami) o długości 1,5 m.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73E2" w:rsidRPr="007C3A4F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9573E2" w:rsidRPr="007C3A4F" w:rsidRDefault="009573E2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5E4553" w:rsidRPr="007C3A4F" w:rsidTr="00BA7C49">
        <w:trPr>
          <w:trHeight w:val="382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E4553" w:rsidRDefault="00B47A6E" w:rsidP="00BA7C4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  <w:r w:rsidR="004E5E9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E4553" w:rsidRPr="005E4553" w:rsidRDefault="0032132F" w:rsidP="009573E2">
            <w:pPr>
              <w:suppressAutoHyphens/>
              <w:spacing w:after="0" w:line="240" w:lineRule="auto"/>
              <w:rPr>
                <w:rFonts w:eastAsia="Times New Roman" w:cs="Calibri"/>
                <w:color w:val="000000"/>
                <w:lang w:eastAsia="ar-SA"/>
              </w:rPr>
            </w:pP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Jednostka centralna, mysz i klawiatura </w:t>
            </w:r>
            <w:r w:rsidRPr="009573E2">
              <w:rPr>
                <w:rFonts w:asciiTheme="minorHAnsi" w:hAnsiTheme="minorHAnsi" w:cstheme="minorHAnsi"/>
                <w:shd w:val="clear" w:color="auto" w:fill="FFFFFF"/>
              </w:rPr>
              <w:t>pochodzące od</w:t>
            </w: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tego samego producenta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E4553" w:rsidRDefault="00C62B18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5E4553" w:rsidRPr="007C3A4F" w:rsidRDefault="005E4553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BA7C49" w:rsidRPr="007C3A4F" w:rsidTr="00BA7C49">
        <w:trPr>
          <w:trHeight w:val="382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BA7C49" w:rsidRDefault="004E5E96" w:rsidP="00BA7C4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49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BA7C49" w:rsidRPr="009573E2" w:rsidRDefault="0032132F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t xml:space="preserve">Kabel sieciowy LAN </w:t>
            </w:r>
            <w:r w:rsidR="007F70E9">
              <w:t>cat. 6</w:t>
            </w:r>
            <w:r w:rsidR="004C5BC4">
              <w:t xml:space="preserve"> S/FTP </w:t>
            </w:r>
            <w:r>
              <w:t>(min. 5 m)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A7C49" w:rsidRPr="007C3A4F" w:rsidRDefault="00C62B1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BA7C49" w:rsidRPr="007C3A4F" w:rsidRDefault="00BA7C49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32132F" w:rsidRPr="007C3A4F" w:rsidTr="00BA7C49">
        <w:trPr>
          <w:trHeight w:val="382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32132F" w:rsidRDefault="0032132F" w:rsidP="00BA7C4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</w:t>
            </w:r>
            <w:r w:rsidR="004E5E9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0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32132F" w:rsidRDefault="0032132F" w:rsidP="0032132F">
            <w:pPr>
              <w:suppressAutoHyphens/>
              <w:spacing w:after="0" w:line="240" w:lineRule="auto"/>
            </w:pPr>
            <w:r w:rsidRPr="0032132F">
              <w:t>Listwa zasilająca</w:t>
            </w:r>
            <w:r>
              <w:t xml:space="preserve"> z podświetlanym wyłącznikiem sieciowym:</w:t>
            </w:r>
          </w:p>
          <w:p w:rsidR="0032132F" w:rsidRDefault="0032132F" w:rsidP="0032132F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56" w:hanging="222"/>
            </w:pPr>
            <w:r>
              <w:t>Typ: antyprzepięciowa,</w:t>
            </w:r>
          </w:p>
          <w:p w:rsidR="0032132F" w:rsidRDefault="0032132F" w:rsidP="0032132F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56" w:hanging="222"/>
            </w:pPr>
            <w:r>
              <w:t>Liczba gniazd sieciowych: 5 (z</w:t>
            </w:r>
            <w:r w:rsidRPr="0032132F">
              <w:t xml:space="preserve"> uziemieniem</w:t>
            </w:r>
            <w:r>
              <w:t>)</w:t>
            </w:r>
          </w:p>
          <w:p w:rsidR="0032132F" w:rsidRDefault="0032132F" w:rsidP="0032132F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56" w:hanging="222"/>
            </w:pPr>
            <w:r>
              <w:t>Długość przewodu: 3 m</w:t>
            </w:r>
          </w:p>
          <w:p w:rsidR="0032132F" w:rsidRDefault="0032132F" w:rsidP="0032132F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56" w:hanging="222"/>
            </w:pPr>
            <w:r>
              <w:t>Napięcie znamionowe: 230 V</w:t>
            </w:r>
          </w:p>
          <w:p w:rsidR="0032132F" w:rsidRDefault="0032132F" w:rsidP="0032132F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56" w:hanging="222"/>
            </w:pPr>
            <w:r>
              <w:t>Częstotliwość znamionowa: 50 Hz</w:t>
            </w:r>
          </w:p>
          <w:p w:rsidR="0032132F" w:rsidRDefault="0032132F" w:rsidP="0032132F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56" w:hanging="222"/>
            </w:pPr>
            <w:r>
              <w:t>Prąd znamionowy urządzenia: 10 A</w:t>
            </w:r>
          </w:p>
          <w:p w:rsidR="0032132F" w:rsidRDefault="0032132F" w:rsidP="0032132F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56" w:hanging="222"/>
            </w:pPr>
            <w:r>
              <w:t>Czas reakcji układu przeciwprzepięciowego: &lt; 25 ns</w:t>
            </w:r>
          </w:p>
          <w:p w:rsidR="0032132F" w:rsidRDefault="0032132F" w:rsidP="0032132F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56" w:hanging="222"/>
            </w:pPr>
            <w:r>
              <w:t>Maksymalny prąd wyładowczy: 6,5 kA</w:t>
            </w:r>
          </w:p>
          <w:p w:rsidR="0032132F" w:rsidRDefault="0032132F" w:rsidP="0032132F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56" w:hanging="222"/>
            </w:pPr>
            <w:r>
              <w:t>Zabezpieczenie nadprądowe: bezpiecznik automatyczny 10 A</w:t>
            </w:r>
          </w:p>
          <w:p w:rsidR="0032132F" w:rsidRDefault="0032132F" w:rsidP="0032132F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56" w:hanging="222"/>
            </w:pPr>
            <w:r>
              <w:t>Zabezpieczane linie: L-N</w:t>
            </w:r>
          </w:p>
          <w:p w:rsidR="0032132F" w:rsidRDefault="0032132F" w:rsidP="0032132F">
            <w:pPr>
              <w:pStyle w:val="Akapitzlist"/>
              <w:numPr>
                <w:ilvl w:val="0"/>
                <w:numId w:val="40"/>
              </w:numPr>
              <w:suppressAutoHyphens/>
              <w:spacing w:after="0" w:line="240" w:lineRule="auto"/>
              <w:ind w:left="356" w:hanging="222"/>
            </w:pPr>
            <w:r>
              <w:t>Gwarancja producenta: 120 miesięcy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32132F" w:rsidRPr="007C3A4F" w:rsidRDefault="00253860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32132F" w:rsidRPr="007C3A4F" w:rsidRDefault="0032132F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BA7C49" w:rsidRPr="007C3A4F" w:rsidTr="00BA7C49">
        <w:trPr>
          <w:trHeight w:val="382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BA7C49" w:rsidRDefault="00B47A6E" w:rsidP="00D8630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</w:t>
            </w:r>
            <w:r w:rsidR="004E5E9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BA7C49" w:rsidRPr="009573E2" w:rsidRDefault="00BA7C49" w:rsidP="00D1668E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Całe rozwiązanie zasilane jednym gniazdem elektrycznym nie wykorzystującym przejściówek, rozgałęziaczy oraz dodatkowych listew zasilających (z wyjątkiem </w:t>
            </w: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>zasilacza zewnętrznego)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A7C49" w:rsidRPr="007C3A4F" w:rsidRDefault="00C62B1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BA7C49" w:rsidRPr="007C3A4F" w:rsidRDefault="00BA7C49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BA7C49" w:rsidRPr="007C3A4F" w:rsidTr="00BA7C49">
        <w:trPr>
          <w:trHeight w:val="382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BA7C49" w:rsidRDefault="00B47A6E" w:rsidP="00BA7C4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5</w:t>
            </w:r>
            <w:r w:rsidR="004E5E9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BA7C49" w:rsidRPr="009573E2" w:rsidRDefault="00BA7C49" w:rsidP="00D1668E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Wymiary komputera, bez monitora (wys. x szer. x głęb.):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="005B4DD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br/>
            </w: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max. 179 mm x 183 mm x 34,5 mm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A7C49" w:rsidRPr="007C3A4F" w:rsidRDefault="00C62B1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BA7C49" w:rsidRPr="007C3A4F" w:rsidRDefault="00BA7C49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BA7C49" w:rsidRPr="007C3A4F" w:rsidTr="00BA7C49">
        <w:trPr>
          <w:trHeight w:val="382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BA7C49" w:rsidRDefault="00B47A6E" w:rsidP="00BA7C4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</w:t>
            </w:r>
            <w:r w:rsidR="004E5E9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BA7C49" w:rsidRPr="009573E2" w:rsidRDefault="00BA7C49" w:rsidP="00C510F7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Waga komputera, bez monitora: max. 1,3</w:t>
            </w:r>
            <w:r w:rsidR="00C510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</w:t>
            </w: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kg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A7C49" w:rsidRDefault="00C62B1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BA7C49" w:rsidRPr="007C3A4F" w:rsidRDefault="00BA7C49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  <w:tr w:rsidR="00BA7C49" w:rsidRPr="007C3A4F" w:rsidTr="00BA7C49">
        <w:trPr>
          <w:trHeight w:val="382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BA7C49" w:rsidRDefault="00B47A6E" w:rsidP="00BA7C4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</w:t>
            </w:r>
            <w:r w:rsidR="004E5E96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BA7C49" w:rsidRPr="009573E2" w:rsidRDefault="00BA7C49" w:rsidP="00D1668E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9573E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Gwarancja min. 3 lata </w:t>
            </w:r>
            <w:r w:rsidR="00CF53B3" w:rsidRPr="00CF53B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On-Site Next Business Day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A7C49" w:rsidRDefault="00C62B1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BA7C49" w:rsidRPr="007C3A4F" w:rsidRDefault="00BA7C49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</w:tr>
    </w:tbl>
    <w:p w:rsidR="009573E2" w:rsidRPr="007C3A4F" w:rsidRDefault="009573E2" w:rsidP="009573E2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lang w:eastAsia="ar-SA"/>
        </w:rPr>
      </w:pPr>
    </w:p>
    <w:p w:rsidR="009573E2" w:rsidRPr="007C3A4F" w:rsidRDefault="009573E2" w:rsidP="009573E2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lang w:eastAsia="ar-SA"/>
        </w:rPr>
      </w:pPr>
      <w:r w:rsidRPr="007C3A4F">
        <w:rPr>
          <w:rFonts w:asciiTheme="minorHAnsi" w:eastAsia="Times New Roman" w:hAnsiTheme="minorHAnsi" w:cstheme="minorHAnsi"/>
          <w:b/>
          <w:i/>
          <w:lang w:eastAsia="ar-SA"/>
        </w:rPr>
        <w:t xml:space="preserve">*)  w kolumnie należy opisać  parametry oferowane i podać zakresy </w:t>
      </w:r>
    </w:p>
    <w:p w:rsidR="009573E2" w:rsidRPr="007C3A4F" w:rsidRDefault="009573E2" w:rsidP="009573E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9573E2" w:rsidRDefault="009573E2" w:rsidP="009573E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:rsidR="00B7478B" w:rsidRDefault="00B7478B" w:rsidP="009573E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B7478B" w:rsidRPr="007C3A4F" w:rsidRDefault="00B7478B" w:rsidP="009573E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Zamawiający wymaga dostarczenia wraz ze sprzętem listy dostarczonego sprzętu obejmującej dane co najmniej takie jak: producent, model, numer seryjny w formie papierowej oraz elektronicznej dostarczonej na adres Zamawiającego – it@szpitalzawiercie.pl.</w:t>
      </w:r>
    </w:p>
    <w:p w:rsidR="009573E2" w:rsidRPr="007C3A4F" w:rsidRDefault="009573E2" w:rsidP="009573E2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9573E2" w:rsidRDefault="009573E2" w:rsidP="009573E2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B7478B" w:rsidRDefault="00B7478B" w:rsidP="009573E2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9573E2" w:rsidRDefault="009573E2" w:rsidP="009573E2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9573E2" w:rsidRPr="007C3A4F" w:rsidRDefault="009573E2" w:rsidP="009573E2">
      <w:pPr>
        <w:keepLines/>
        <w:suppressAutoHyphens/>
        <w:spacing w:after="0" w:line="240" w:lineRule="auto"/>
        <w:ind w:left="9356" w:right="567"/>
        <w:jc w:val="center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………………………………………………………………….</w:t>
      </w:r>
    </w:p>
    <w:p w:rsidR="009573E2" w:rsidRPr="00D071A9" w:rsidRDefault="009573E2" w:rsidP="009573E2">
      <w:pPr>
        <w:keepLines/>
        <w:tabs>
          <w:tab w:val="left" w:pos="5400"/>
        </w:tabs>
        <w:suppressAutoHyphens/>
        <w:spacing w:after="0" w:line="240" w:lineRule="auto"/>
        <w:ind w:left="9356" w:right="567"/>
        <w:jc w:val="center"/>
        <w:rPr>
          <w:rFonts w:asciiTheme="minorHAnsi" w:eastAsia="Arial" w:hAnsiTheme="minorHAnsi" w:cstheme="minorHAnsi"/>
          <w:i/>
          <w:sz w:val="18"/>
          <w:lang w:eastAsia="ar-SA"/>
        </w:rPr>
      </w:pPr>
      <w:r w:rsidRPr="00D071A9">
        <w:rPr>
          <w:rFonts w:asciiTheme="minorHAnsi" w:eastAsia="Arial" w:hAnsiTheme="minorHAnsi" w:cstheme="minorHAnsi"/>
          <w:i/>
          <w:sz w:val="18"/>
          <w:lang w:eastAsia="ar-SA"/>
        </w:rPr>
        <w:t>(podpis i pieczątka imienna osoby</w:t>
      </w:r>
    </w:p>
    <w:p w:rsidR="0032132F" w:rsidRDefault="009573E2" w:rsidP="00B7478B">
      <w:pPr>
        <w:keepLines/>
        <w:suppressAutoHyphens/>
        <w:spacing w:after="0" w:line="240" w:lineRule="auto"/>
        <w:ind w:left="9356" w:right="567"/>
        <w:jc w:val="center"/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</w:pPr>
      <w:r w:rsidRPr="00D071A9">
        <w:rPr>
          <w:rFonts w:asciiTheme="minorHAnsi" w:eastAsia="Times New Roman" w:hAnsiTheme="minorHAnsi" w:cstheme="minorHAnsi"/>
          <w:bCs/>
          <w:i/>
          <w:sz w:val="18"/>
          <w:lang w:eastAsia="ar-SA"/>
        </w:rPr>
        <w:t>uprawnionej do reprezentowania Wykon</w:t>
      </w:r>
      <w:r>
        <w:rPr>
          <w:rFonts w:asciiTheme="minorHAnsi" w:eastAsia="Times New Roman" w:hAnsiTheme="minorHAnsi" w:cstheme="minorHAnsi"/>
          <w:bCs/>
          <w:i/>
          <w:sz w:val="18"/>
          <w:lang w:eastAsia="ar-SA"/>
        </w:rPr>
        <w:t>awc</w:t>
      </w:r>
      <w:r w:rsidR="00D86306">
        <w:rPr>
          <w:rFonts w:asciiTheme="minorHAnsi" w:eastAsia="Times New Roman" w:hAnsiTheme="minorHAnsi" w:cstheme="minorHAnsi"/>
          <w:bCs/>
          <w:i/>
          <w:sz w:val="18"/>
          <w:lang w:eastAsia="ar-SA"/>
        </w:rPr>
        <w:t>y</w:t>
      </w:r>
      <w:r w:rsidR="0032132F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br w:type="page"/>
      </w:r>
    </w:p>
    <w:p w:rsidR="00EC176D" w:rsidRPr="000A3A90" w:rsidRDefault="00EC176D" w:rsidP="00EC176D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</w:pPr>
      <w:r w:rsidRPr="000A3A9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lastRenderedPageBreak/>
        <w:t xml:space="preserve">Pakiet nr </w:t>
      </w:r>
      <w:r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t>2</w:t>
      </w:r>
      <w:r w:rsidRPr="000A3A9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t>:</w:t>
      </w:r>
    </w:p>
    <w:p w:rsidR="00EC176D" w:rsidRPr="007C3A4F" w:rsidRDefault="00EC176D" w:rsidP="00EC176D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p w:rsidR="00EC176D" w:rsidRPr="007C3A4F" w:rsidRDefault="00EC176D" w:rsidP="00EC176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>Przedmiot zamówienia –</w:t>
      </w:r>
      <w:r>
        <w:rPr>
          <w:rFonts w:asciiTheme="minorHAnsi" w:eastAsia="Times New Roman" w:hAnsiTheme="minorHAnsi" w:cstheme="minorHAnsi"/>
          <w:lang w:eastAsia="ar-SA"/>
        </w:rPr>
        <w:t xml:space="preserve"> </w:t>
      </w:r>
      <w:r w:rsidRPr="00EC176D">
        <w:rPr>
          <w:rFonts w:asciiTheme="minorHAnsi" w:eastAsia="Times New Roman" w:hAnsiTheme="minorHAnsi" w:cstheme="minorHAnsi"/>
          <w:lang w:eastAsia="ar-SA"/>
        </w:rPr>
        <w:t>Urządzenie wielofunkcyjne</w:t>
      </w:r>
      <w:r>
        <w:rPr>
          <w:rFonts w:asciiTheme="minorHAnsi" w:eastAsia="Times New Roman" w:hAnsiTheme="minorHAnsi" w:cstheme="minorHAnsi"/>
          <w:lang w:eastAsia="ar-SA"/>
        </w:rPr>
        <w:t xml:space="preserve"> (monochromatyczne) </w:t>
      </w:r>
      <w:r w:rsidRPr="00EC176D">
        <w:rPr>
          <w:rFonts w:asciiTheme="minorHAnsi" w:hAnsiTheme="minorHAnsi" w:cstheme="minorHAnsi"/>
        </w:rPr>
        <w:t>–</w:t>
      </w:r>
      <w:r w:rsidRPr="007C3A4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12</w:t>
      </w:r>
      <w:r w:rsidRPr="007C3A4F">
        <w:rPr>
          <w:rFonts w:asciiTheme="minorHAnsi" w:hAnsiTheme="minorHAnsi" w:cstheme="minorHAnsi"/>
          <w:b/>
        </w:rPr>
        <w:t xml:space="preserve"> szt.</w:t>
      </w:r>
    </w:p>
    <w:p w:rsidR="00EC176D" w:rsidRPr="007C3A4F" w:rsidRDefault="00EC176D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Nazwa własna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EC176D" w:rsidRPr="007C3A4F" w:rsidRDefault="00EC176D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Oferowany model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EC176D" w:rsidRPr="007C3A4F" w:rsidRDefault="00EC176D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Producent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EC176D" w:rsidRPr="007C3A4F" w:rsidRDefault="00EC176D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Kraj pochodzenia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EC176D" w:rsidRDefault="00EC176D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Rok produkcji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EC176D" w:rsidRPr="007C3A4F" w:rsidRDefault="00EC176D" w:rsidP="00EC176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"/>
        <w:gridCol w:w="7655"/>
        <w:gridCol w:w="2127"/>
        <w:gridCol w:w="3867"/>
      </w:tblGrid>
      <w:tr w:rsidR="00EC176D" w:rsidRPr="000A3A90" w:rsidTr="004F7791">
        <w:trPr>
          <w:trHeight w:val="400"/>
          <w:jc w:val="center"/>
        </w:trPr>
        <w:tc>
          <w:tcPr>
            <w:tcW w:w="175" w:type="pct"/>
            <w:shd w:val="clear" w:color="auto" w:fill="BFBFBF" w:themeFill="background1" w:themeFillShade="BF"/>
            <w:vAlign w:val="center"/>
          </w:tcPr>
          <w:p w:rsidR="00EC176D" w:rsidRPr="000A3A90" w:rsidRDefault="00EC176D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Lp.</w:t>
            </w:r>
          </w:p>
        </w:tc>
        <w:tc>
          <w:tcPr>
            <w:tcW w:w="2706" w:type="pct"/>
            <w:shd w:val="clear" w:color="auto" w:fill="BFBFBF" w:themeFill="background1" w:themeFillShade="BF"/>
            <w:vAlign w:val="center"/>
          </w:tcPr>
          <w:p w:rsidR="00EC176D" w:rsidRPr="000A3A90" w:rsidRDefault="00EC176D" w:rsidP="004F7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  <w:t>Minimalne parametry techniczne i funkcjonalne</w:t>
            </w:r>
          </w:p>
        </w:tc>
        <w:tc>
          <w:tcPr>
            <w:tcW w:w="752" w:type="pct"/>
            <w:shd w:val="clear" w:color="auto" w:fill="BFBFBF" w:themeFill="background1" w:themeFillShade="BF"/>
            <w:vAlign w:val="center"/>
          </w:tcPr>
          <w:p w:rsidR="00EC176D" w:rsidRPr="000A3A90" w:rsidRDefault="00EC176D" w:rsidP="004F7791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hAnsiTheme="minorHAnsi" w:cstheme="minorHAnsi"/>
                <w:b/>
                <w:i/>
                <w:lang w:eastAsia="pl-PL"/>
              </w:rPr>
              <w:t>Parametr wymagany</w:t>
            </w:r>
          </w:p>
        </w:tc>
        <w:tc>
          <w:tcPr>
            <w:tcW w:w="1367" w:type="pct"/>
            <w:shd w:val="clear" w:color="auto" w:fill="BFBFBF" w:themeFill="background1" w:themeFillShade="BF"/>
            <w:vAlign w:val="center"/>
          </w:tcPr>
          <w:p w:rsidR="00EC176D" w:rsidRPr="000A3A90" w:rsidRDefault="00EC176D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Opis parametrów oferowanych*</w:t>
            </w:r>
          </w:p>
        </w:tc>
      </w:tr>
      <w:tr w:rsidR="00EC176D" w:rsidRPr="007C3A4F" w:rsidTr="004F7791">
        <w:trPr>
          <w:trHeight w:val="227"/>
          <w:jc w:val="center"/>
        </w:trPr>
        <w:tc>
          <w:tcPr>
            <w:tcW w:w="175" w:type="pct"/>
            <w:shd w:val="clear" w:color="auto" w:fill="auto"/>
            <w:vAlign w:val="center"/>
          </w:tcPr>
          <w:p w:rsidR="00EC176D" w:rsidRPr="007C3A4F" w:rsidRDefault="00EC176D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EC176D" w:rsidRPr="007C3A4F" w:rsidRDefault="00EC176D" w:rsidP="004F7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EC176D" w:rsidRPr="007C3A4F" w:rsidRDefault="00EC176D" w:rsidP="004F7791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7C3A4F">
              <w:rPr>
                <w:rFonts w:asciiTheme="minorHAnsi" w:hAnsiTheme="minorHAnsi" w:cstheme="minorHAnsi"/>
                <w:i/>
                <w:lang w:eastAsia="pl-PL"/>
              </w:rPr>
              <w:t>3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EC176D" w:rsidRPr="007C3A4F" w:rsidRDefault="00EC176D" w:rsidP="004F779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4*</w:t>
            </w:r>
          </w:p>
        </w:tc>
      </w:tr>
      <w:tr w:rsidR="00EC176D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EC176D" w:rsidRPr="007C3A4F" w:rsidRDefault="00EC176D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FUNKCJE</w:t>
            </w:r>
          </w:p>
        </w:tc>
      </w:tr>
      <w:tr w:rsidR="005217F7" w:rsidRPr="007C3A4F" w:rsidTr="005217F7">
        <w:trPr>
          <w:trHeight w:val="23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EC176D" w:rsidRDefault="005217F7" w:rsidP="00EC176D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EC176D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Drukowanie, kopiowanie, skanowanie, faksowanie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4F7791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5217F7" w:rsidRPr="007C3A4F" w:rsidRDefault="005217F7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217F7" w:rsidRPr="007C3A4F" w:rsidTr="00EC176D">
        <w:trPr>
          <w:trHeight w:val="30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EC176D" w:rsidRDefault="005217F7" w:rsidP="004F7791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F7791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Obsługiwana wielozadaniowość 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4F7791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Default="00C62B18" w:rsidP="004F7791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67" w:type="pct"/>
            <w:shd w:val="clear" w:color="auto" w:fill="auto"/>
            <w:noWrap/>
          </w:tcPr>
          <w:p w:rsidR="005217F7" w:rsidRPr="007C3A4F" w:rsidRDefault="005217F7" w:rsidP="004F779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EC176D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EC176D" w:rsidRPr="007C3A4F" w:rsidRDefault="005F5EF7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PARAMETRY DRUK</w:t>
            </w:r>
            <w:r w:rsidR="00EC176D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OWANIA</w:t>
            </w:r>
          </w:p>
        </w:tc>
      </w:tr>
      <w:tr w:rsidR="005217F7" w:rsidRPr="007C3A4F" w:rsidTr="005217F7">
        <w:trPr>
          <w:trHeight w:val="26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Pr="00EC176D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7C3A4F" w:rsidRDefault="005217F7" w:rsidP="0009680A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09680A">
              <w:rPr>
                <w:rFonts w:asciiTheme="minorHAnsi" w:hAnsiTheme="minorHAnsi" w:cstheme="minorHAnsi"/>
                <w:lang w:eastAsia="pl-PL"/>
              </w:rPr>
              <w:t>Prędkość druku w czerni w trybie normalnym: min 37 str./min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244208" w:rsidRDefault="00C62B18" w:rsidP="0024420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5217F7">
        <w:trPr>
          <w:trHeight w:val="24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09680A" w:rsidRDefault="005217F7" w:rsidP="0009680A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9680A">
              <w:rPr>
                <w:rFonts w:asciiTheme="minorHAnsi" w:hAnsiTheme="minorHAnsi" w:cstheme="minorHAnsi"/>
                <w:lang w:eastAsia="pl-PL"/>
              </w:rPr>
              <w:t>Czas wydruku pierwszej strony (tryb gotowości): do 5,6s 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244208" w:rsidRDefault="00C62B18" w:rsidP="0024420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5217F7">
        <w:trPr>
          <w:trHeight w:val="23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09680A" w:rsidRDefault="005217F7" w:rsidP="0009680A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9680A">
              <w:rPr>
                <w:rFonts w:asciiTheme="minorHAnsi" w:hAnsiTheme="minorHAnsi" w:cstheme="minorHAnsi"/>
                <w:lang w:eastAsia="pl-PL"/>
              </w:rPr>
              <w:t xml:space="preserve">Technologia druku: druk laserowy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244208" w:rsidRDefault="00C62B18" w:rsidP="0024420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5217F7">
        <w:trPr>
          <w:trHeight w:val="55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09680A" w:rsidRDefault="005217F7" w:rsidP="0009680A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9680A">
              <w:rPr>
                <w:rFonts w:asciiTheme="minorHAnsi" w:hAnsiTheme="minorHAnsi" w:cstheme="minorHAnsi"/>
                <w:lang w:eastAsia="pl-PL"/>
              </w:rPr>
              <w:t xml:space="preserve">Wyświetlacz: Intuicyjny, kolorowy, graficzny ekran dotykowy o przekątnej min. </w:t>
            </w:r>
            <w:r w:rsidR="0048499A">
              <w:rPr>
                <w:rFonts w:asciiTheme="minorHAnsi" w:hAnsiTheme="minorHAnsi" w:cstheme="minorHAnsi"/>
                <w:lang w:eastAsia="pl-PL"/>
              </w:rPr>
              <w:br/>
            </w:r>
            <w:r w:rsidRPr="0009680A">
              <w:rPr>
                <w:rFonts w:asciiTheme="minorHAnsi" w:hAnsiTheme="minorHAnsi" w:cstheme="minorHAnsi"/>
                <w:lang w:eastAsia="pl-PL"/>
              </w:rPr>
              <w:t>7,5 cm (3")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244208" w:rsidRDefault="00C62B18" w:rsidP="0024420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5217F7">
        <w:trPr>
          <w:trHeight w:val="26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7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09680A" w:rsidRDefault="005217F7" w:rsidP="0009680A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9680A">
              <w:rPr>
                <w:rFonts w:asciiTheme="minorHAnsi" w:hAnsiTheme="minorHAnsi" w:cstheme="minorHAnsi"/>
                <w:lang w:eastAsia="pl-PL"/>
              </w:rPr>
              <w:t xml:space="preserve">Szybkość procesora: min. 1200 MHz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244208" w:rsidRDefault="00C62B18" w:rsidP="0024420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5217F7">
        <w:trPr>
          <w:trHeight w:val="26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09680A" w:rsidRDefault="005217F7" w:rsidP="0009680A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9680A">
              <w:rPr>
                <w:rFonts w:asciiTheme="minorHAnsi" w:hAnsiTheme="minorHAnsi" w:cstheme="minorHAnsi"/>
                <w:lang w:eastAsia="pl-PL"/>
              </w:rPr>
              <w:t xml:space="preserve">Czujnik automatycznego wykrywania rodzaju papieru: Nie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244208" w:rsidRDefault="00C62B18" w:rsidP="0024420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244208">
        <w:trPr>
          <w:trHeight w:val="56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9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09680A" w:rsidRDefault="005217F7" w:rsidP="0009680A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9680A">
              <w:rPr>
                <w:rFonts w:asciiTheme="minorHAnsi" w:hAnsiTheme="minorHAnsi" w:cstheme="minorHAnsi"/>
                <w:lang w:eastAsia="pl-PL"/>
              </w:rPr>
              <w:t>Wkłady zamienne (tonery) występujące w pojemności standardowej (3100 stron) oraz powiększonej (9000 stron)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244208" w:rsidRDefault="00C62B18" w:rsidP="0024420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4F7791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4F7791" w:rsidRPr="007C3A4F" w:rsidRDefault="0035692E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ŁĄCZNOŚĆ</w:t>
            </w:r>
          </w:p>
        </w:tc>
      </w:tr>
      <w:tr w:rsidR="004F7791" w:rsidRPr="007C3A4F" w:rsidTr="00FC7D68">
        <w:trPr>
          <w:trHeight w:val="29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4F7791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4F7791" w:rsidRPr="0035692E" w:rsidRDefault="0035692E" w:rsidP="0035692E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Możliwość pracy bezprzewodowej: </w:t>
            </w:r>
            <w:r w:rsidRPr="0035692E">
              <w:rPr>
                <w:rFonts w:asciiTheme="minorHAnsi" w:hAnsiTheme="minorHAnsi" w:cstheme="minorHAnsi"/>
                <w:lang w:eastAsia="pl-PL"/>
              </w:rPr>
              <w:t>Nie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F7791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4F7791" w:rsidRPr="007C3A4F" w:rsidRDefault="004F7791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1321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>11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35692E" w:rsidRDefault="005217F7" w:rsidP="0035692E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5692E">
              <w:rPr>
                <w:rFonts w:asciiTheme="minorHAnsi" w:hAnsiTheme="minorHAnsi" w:cstheme="minorHAnsi"/>
                <w:lang w:eastAsia="pl-PL"/>
              </w:rPr>
              <w:t xml:space="preserve">Łączność, tryb standardowy </w:t>
            </w:r>
          </w:p>
          <w:p w:rsidR="005217F7" w:rsidRPr="0035692E" w:rsidRDefault="005217F7" w:rsidP="0035692E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35692E">
              <w:rPr>
                <w:rFonts w:asciiTheme="minorHAnsi" w:hAnsiTheme="minorHAnsi" w:cstheme="minorHAnsi"/>
                <w:lang w:eastAsia="pl-PL"/>
              </w:rPr>
              <w:t>1 port USB Hi-Speed 2.0</w:t>
            </w:r>
          </w:p>
          <w:p w:rsidR="005217F7" w:rsidRPr="0035692E" w:rsidRDefault="005217F7" w:rsidP="0035692E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35692E">
              <w:rPr>
                <w:rFonts w:asciiTheme="minorHAnsi" w:hAnsiTheme="minorHAnsi" w:cstheme="minorHAnsi"/>
                <w:lang w:eastAsia="pl-PL"/>
              </w:rPr>
              <w:t>1 port USB hosta</w:t>
            </w:r>
          </w:p>
          <w:p w:rsidR="005217F7" w:rsidRPr="0035692E" w:rsidRDefault="005217F7" w:rsidP="0035692E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35692E">
              <w:rPr>
                <w:rFonts w:asciiTheme="minorHAnsi" w:hAnsiTheme="minorHAnsi" w:cstheme="minorHAnsi"/>
                <w:lang w:eastAsia="pl-PL"/>
              </w:rPr>
              <w:t>1 karta sieciowa Gigabit Ethernet 10/100/1000T</w:t>
            </w:r>
          </w:p>
          <w:p w:rsidR="005217F7" w:rsidRDefault="005217F7" w:rsidP="0035692E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35692E">
              <w:rPr>
                <w:rFonts w:asciiTheme="minorHAnsi" w:hAnsiTheme="minorHAnsi" w:cstheme="minorHAnsi"/>
                <w:lang w:eastAsia="pl-PL"/>
              </w:rPr>
              <w:t>Łatwo dostępny port USB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1A3549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1A3549" w:rsidRPr="007C3A4F" w:rsidRDefault="001A3549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</w:t>
            </w:r>
          </w:p>
        </w:tc>
      </w:tr>
      <w:tr w:rsidR="001A3549" w:rsidRPr="007C3A4F" w:rsidTr="00FC7D68">
        <w:trPr>
          <w:trHeight w:val="26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1A3549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12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1A3549" w:rsidRPr="0009680A" w:rsidRDefault="001A3549" w:rsidP="001A354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 xml:space="preserve">Pamięć operacyjna: min. 256 MB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A3549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1A3549" w:rsidRPr="007C3A4F" w:rsidRDefault="001A3549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7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1A3549" w:rsidRDefault="005217F7" w:rsidP="001A3549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Dysk twardy: Nie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1A3549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1A3549" w:rsidRPr="007C3A4F" w:rsidRDefault="001A3549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OBSŁUGA PAPIERU</w:t>
            </w:r>
          </w:p>
        </w:tc>
      </w:tr>
      <w:tr w:rsidR="001A3549" w:rsidRPr="007C3A4F" w:rsidTr="00FC7D68">
        <w:trPr>
          <w:trHeight w:val="811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1A3549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1A3549" w:rsidRPr="001A3549" w:rsidRDefault="001A3549" w:rsidP="001A3549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Standardowy podajnik papieru</w:t>
            </w:r>
            <w:r>
              <w:rPr>
                <w:rFonts w:asciiTheme="minorHAnsi" w:hAnsiTheme="minorHAnsi" w:cstheme="minorHAnsi"/>
                <w:lang w:eastAsia="pl-PL"/>
              </w:rPr>
              <w:t xml:space="preserve"> (min. 2 podajniki):</w:t>
            </w:r>
          </w:p>
          <w:p w:rsidR="001A3549" w:rsidRPr="001A3549" w:rsidRDefault="001A3549" w:rsidP="001A3549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Podajnik 1 na min. 100 arkuszy</w:t>
            </w:r>
          </w:p>
          <w:p w:rsidR="001A3549" w:rsidRPr="0009680A" w:rsidRDefault="001A3549" w:rsidP="001A3549">
            <w:pPr>
              <w:pStyle w:val="Akapitzlist"/>
              <w:numPr>
                <w:ilvl w:val="0"/>
                <w:numId w:val="22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b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 xml:space="preserve">podajnik 2 na min. 250 arkuszy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A3549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1A3549" w:rsidRPr="007C3A4F" w:rsidRDefault="001A3549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35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15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1A3549" w:rsidRDefault="005217F7" w:rsidP="001A3549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Odbiornik papieru na 150 arkuszy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4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1A3549" w:rsidRDefault="005217F7" w:rsidP="001A3549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Drukowanie dwustronne: Tak, automatyczne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107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17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1A3549" w:rsidRDefault="005217F7" w:rsidP="001A3549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Obsługiwane formaty nośników:</w:t>
            </w:r>
          </w:p>
          <w:p w:rsidR="005217F7" w:rsidRPr="001A3549" w:rsidRDefault="005217F7" w:rsidP="001A3549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Podajnik 1: A4, A5, A6, B5 (JIS), koperta B5, koperta C5, koperta DL, niestandardowe rozmiary</w:t>
            </w:r>
          </w:p>
          <w:p w:rsidR="005217F7" w:rsidRPr="001A3549" w:rsidRDefault="005217F7" w:rsidP="001A3549">
            <w:pPr>
              <w:pStyle w:val="Akapitzlist"/>
              <w:numPr>
                <w:ilvl w:val="0"/>
                <w:numId w:val="23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Podajnik 2 i 3: A4, A5, A6, B5 (JIS), niestandardowe rozmiary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87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1A3549" w:rsidRDefault="005217F7" w:rsidP="001A3549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Rozmiary nośników, do dostosowania:</w:t>
            </w:r>
          </w:p>
          <w:p w:rsidR="005217F7" w:rsidRPr="001A3549" w:rsidRDefault="005217F7" w:rsidP="001A354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Podajnik 1: od 76,2 x 127 do 215,9 x 355,6 mm</w:t>
            </w:r>
          </w:p>
          <w:p w:rsidR="005217F7" w:rsidRPr="001A3549" w:rsidRDefault="005217F7" w:rsidP="001A3549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Podajniki 2: od 104,9 x 148,59 do 215,9 x 355,6 mm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74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19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1A3549" w:rsidRDefault="005217F7" w:rsidP="001A3549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 xml:space="preserve">Nośniki: Papier (zwykły, EcoEFFICIENT, lekki, ciężki, typu bond, kolorowy, firmowy, wstępnie zadrukowany, dziurkowany, ekologiczny, szorstki), koperty, etykiety, folie przezroczyste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80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1A3549" w:rsidRDefault="005217F7" w:rsidP="001A3549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Obsługiwana gramatura nośników:</w:t>
            </w:r>
          </w:p>
          <w:p w:rsidR="005217F7" w:rsidRPr="001A3549" w:rsidRDefault="005217F7" w:rsidP="001A3549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 xml:space="preserve">Podajnik 1: Od 60 do 175 g/m²; </w:t>
            </w:r>
          </w:p>
          <w:p w:rsidR="005217F7" w:rsidRPr="001A3549" w:rsidRDefault="005217F7" w:rsidP="001A3549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 xml:space="preserve">Podajnik 2: od 60 do 120 g/m²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55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5217F7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1A3549" w:rsidRDefault="005217F7" w:rsidP="001A3549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Gramatury nośników, automatyczny podajnik dokumentów (ADF): Od 60 do 90 g/m²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1A3549" w:rsidRPr="007C3A4F" w:rsidTr="005217F7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1A3549" w:rsidRPr="007C3A4F" w:rsidRDefault="00893B50" w:rsidP="005217F7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SKANOWANIE</w:t>
            </w:r>
          </w:p>
        </w:tc>
      </w:tr>
      <w:tr w:rsidR="001A3549" w:rsidRPr="007C3A4F" w:rsidTr="00FC7D68">
        <w:trPr>
          <w:trHeight w:val="27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1A3549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22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1A3549" w:rsidRPr="005217F7" w:rsidRDefault="001A3549" w:rsidP="005217F7">
            <w:pPr>
              <w:suppressAutoHyphens/>
              <w:spacing w:after="0" w:line="240" w:lineRule="auto"/>
              <w:ind w:left="-4"/>
              <w:rPr>
                <w:rFonts w:asciiTheme="minorHAnsi" w:hAnsiTheme="minorHAnsi" w:cstheme="minorHAnsi"/>
                <w:lang w:eastAsia="pl-PL"/>
              </w:rPr>
            </w:pPr>
            <w:r w:rsidRPr="005217F7">
              <w:rPr>
                <w:rFonts w:asciiTheme="minorHAnsi" w:hAnsiTheme="minorHAnsi" w:cstheme="minorHAnsi"/>
                <w:lang w:eastAsia="pl-PL"/>
              </w:rPr>
              <w:t xml:space="preserve">Typ skanera: Skaner płaski, automatyczny podajnik dokumentów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A3549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1A3549" w:rsidRPr="007C3A4F" w:rsidRDefault="001A3549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30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480E90" w:rsidRPr="005217F7" w:rsidRDefault="005217F7" w:rsidP="00480E90">
            <w:pPr>
              <w:suppressAutoHyphens/>
              <w:spacing w:after="0" w:line="240" w:lineRule="auto"/>
              <w:ind w:left="-4"/>
              <w:rPr>
                <w:rFonts w:asciiTheme="minorHAnsi" w:hAnsiTheme="minorHAnsi" w:cstheme="minorHAnsi"/>
                <w:lang w:eastAsia="pl-PL"/>
              </w:rPr>
            </w:pPr>
            <w:r w:rsidRPr="005217F7">
              <w:rPr>
                <w:rFonts w:asciiTheme="minorHAnsi" w:hAnsiTheme="minorHAnsi" w:cstheme="minorHAnsi"/>
                <w:lang w:eastAsia="pl-PL"/>
              </w:rPr>
              <w:t xml:space="preserve">Rozdzielczość skanowania, optyczna: do 1200 x 1200 dpi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480E90" w:rsidRPr="007C3A4F" w:rsidTr="00FC7D68">
        <w:trPr>
          <w:trHeight w:val="267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480E90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480E90" w:rsidRPr="005217F7" w:rsidRDefault="00480E90" w:rsidP="005217F7">
            <w:pPr>
              <w:suppressAutoHyphens/>
              <w:spacing w:after="0" w:line="240" w:lineRule="auto"/>
              <w:ind w:left="-4"/>
              <w:rPr>
                <w:rFonts w:asciiTheme="minorHAnsi" w:hAnsiTheme="minorHAnsi" w:cstheme="minorHAnsi"/>
                <w:lang w:eastAsia="pl-PL"/>
              </w:rPr>
            </w:pPr>
            <w:r w:rsidRPr="005217F7">
              <w:rPr>
                <w:rFonts w:asciiTheme="minorHAnsi" w:hAnsiTheme="minorHAnsi" w:cstheme="minorHAnsi"/>
                <w:lang w:eastAsia="pl-PL"/>
              </w:rPr>
              <w:t xml:space="preserve">Format skanowania, maksymalny: 297 x 216 mm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480E90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480E90" w:rsidRPr="007C3A4F" w:rsidRDefault="00480E90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47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>25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5217F7" w:rsidRDefault="005217F7" w:rsidP="005217F7">
            <w:pPr>
              <w:suppressAutoHyphens/>
              <w:spacing w:after="0" w:line="240" w:lineRule="auto"/>
              <w:ind w:left="-4"/>
              <w:rPr>
                <w:rFonts w:asciiTheme="minorHAnsi" w:hAnsiTheme="minorHAnsi" w:cstheme="minorHAnsi"/>
                <w:lang w:eastAsia="pl-PL"/>
              </w:rPr>
            </w:pPr>
            <w:r w:rsidRPr="005217F7">
              <w:rPr>
                <w:rFonts w:asciiTheme="minorHAnsi" w:hAnsiTheme="minorHAnsi" w:cstheme="minorHAnsi"/>
                <w:lang w:eastAsia="pl-PL"/>
              </w:rPr>
              <w:t xml:space="preserve">Maks. format skanowania (automatyczny podajnik dokumentów): 216 x 355,6 mm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8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5217F7" w:rsidRDefault="005217F7" w:rsidP="005217F7">
            <w:pPr>
              <w:suppressAutoHyphens/>
              <w:spacing w:after="0" w:line="240" w:lineRule="auto"/>
              <w:ind w:left="-4"/>
              <w:rPr>
                <w:rFonts w:asciiTheme="minorHAnsi" w:hAnsiTheme="minorHAnsi" w:cstheme="minorHAnsi"/>
                <w:lang w:eastAsia="pl-PL"/>
              </w:rPr>
            </w:pPr>
            <w:r w:rsidRPr="005217F7">
              <w:rPr>
                <w:rFonts w:asciiTheme="minorHAnsi" w:hAnsiTheme="minorHAnsi" w:cstheme="minorHAnsi"/>
                <w:lang w:eastAsia="pl-PL"/>
              </w:rPr>
              <w:t xml:space="preserve">Min. format skanowania (automatyczny podajnik dokumentów): 102 x 152 mm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50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27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5217F7" w:rsidRDefault="005217F7" w:rsidP="005217F7">
            <w:pPr>
              <w:suppressAutoHyphens/>
              <w:spacing w:after="0" w:line="240" w:lineRule="auto"/>
              <w:ind w:left="-4"/>
              <w:rPr>
                <w:rFonts w:asciiTheme="minorHAnsi" w:hAnsiTheme="minorHAnsi" w:cstheme="minorHAnsi"/>
                <w:lang w:eastAsia="pl-PL"/>
              </w:rPr>
            </w:pPr>
            <w:r w:rsidRPr="005217F7">
              <w:rPr>
                <w:rFonts w:asciiTheme="minorHAnsi" w:hAnsiTheme="minorHAnsi" w:cstheme="minorHAnsi"/>
                <w:lang w:eastAsia="pl-PL"/>
              </w:rPr>
              <w:t>Prędkość skanowania (tryb normalny, format A4): do 26 str./min i 47 obrazów/min (w czerni), do 21 str./min i 30 obrazów/min (w kolorze) 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30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5217F7" w:rsidRDefault="005217F7" w:rsidP="005217F7">
            <w:pPr>
              <w:suppressAutoHyphens/>
              <w:spacing w:after="0" w:line="240" w:lineRule="auto"/>
              <w:ind w:left="-4"/>
              <w:rPr>
                <w:rFonts w:asciiTheme="minorHAnsi" w:hAnsiTheme="minorHAnsi" w:cstheme="minorHAnsi"/>
                <w:lang w:eastAsia="pl-PL"/>
              </w:rPr>
            </w:pPr>
            <w:r w:rsidRPr="005217F7">
              <w:rPr>
                <w:rFonts w:asciiTheme="minorHAnsi" w:hAnsiTheme="minorHAnsi" w:cstheme="minorHAnsi"/>
                <w:lang w:eastAsia="pl-PL"/>
              </w:rPr>
              <w:t xml:space="preserve">Dwustronne skanowanie z automatycznego podajnika dokumentów: Tak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7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29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5217F7" w:rsidRDefault="005217F7" w:rsidP="005217F7">
            <w:pPr>
              <w:suppressAutoHyphens/>
              <w:spacing w:after="0" w:line="240" w:lineRule="auto"/>
              <w:ind w:left="-4"/>
              <w:rPr>
                <w:rFonts w:asciiTheme="minorHAnsi" w:hAnsiTheme="minorHAnsi" w:cstheme="minorHAnsi"/>
                <w:lang w:eastAsia="pl-PL"/>
              </w:rPr>
            </w:pPr>
            <w:r w:rsidRPr="005217F7">
              <w:rPr>
                <w:rFonts w:asciiTheme="minorHAnsi" w:hAnsiTheme="minorHAnsi" w:cstheme="minorHAnsi"/>
                <w:lang w:eastAsia="pl-PL"/>
              </w:rPr>
              <w:t xml:space="preserve">Pojemność automatycznego podajnika dokumentów: 50 arkuszy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573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5217F7" w:rsidRDefault="005217F7" w:rsidP="005217F7">
            <w:pPr>
              <w:suppressAutoHyphens/>
              <w:spacing w:after="0" w:line="240" w:lineRule="auto"/>
              <w:ind w:left="-4"/>
              <w:rPr>
                <w:rFonts w:asciiTheme="minorHAnsi" w:hAnsiTheme="minorHAnsi" w:cstheme="minorHAnsi"/>
                <w:lang w:eastAsia="pl-PL"/>
              </w:rPr>
            </w:pPr>
            <w:r w:rsidRPr="005217F7">
              <w:rPr>
                <w:rFonts w:asciiTheme="minorHAnsi" w:hAnsiTheme="minorHAnsi" w:cstheme="minorHAnsi"/>
                <w:lang w:eastAsia="pl-PL"/>
              </w:rPr>
              <w:t xml:space="preserve">Standardowe funkcje cyfrowej dystrybucji dokumentów: Skanowanie do </w:t>
            </w:r>
          </w:p>
          <w:p w:rsidR="005217F7" w:rsidRPr="005217F7" w:rsidRDefault="005217F7" w:rsidP="005217F7">
            <w:pPr>
              <w:suppressAutoHyphens/>
              <w:spacing w:after="0" w:line="240" w:lineRule="auto"/>
              <w:ind w:left="-4"/>
              <w:rPr>
                <w:rFonts w:asciiTheme="minorHAnsi" w:hAnsiTheme="minorHAnsi" w:cstheme="minorHAnsi"/>
                <w:lang w:eastAsia="pl-PL"/>
              </w:rPr>
            </w:pPr>
            <w:r w:rsidRPr="005217F7">
              <w:rPr>
                <w:rFonts w:asciiTheme="minorHAnsi" w:hAnsiTheme="minorHAnsi" w:cstheme="minorHAnsi"/>
                <w:lang w:eastAsia="pl-PL"/>
              </w:rPr>
              <w:t>wiadomości e-mail; Skanowanie do folderu sieciowego; Skanowanie do chmury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546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5217F7" w:rsidRDefault="005217F7" w:rsidP="005217F7">
            <w:pPr>
              <w:suppressAutoHyphens/>
              <w:spacing w:after="0" w:line="240" w:lineRule="auto"/>
              <w:ind w:left="-4"/>
              <w:rPr>
                <w:rFonts w:asciiTheme="minorHAnsi" w:hAnsiTheme="minorHAnsi" w:cstheme="minorHAnsi"/>
                <w:lang w:eastAsia="pl-PL"/>
              </w:rPr>
            </w:pPr>
            <w:r w:rsidRPr="005217F7">
              <w:rPr>
                <w:rFonts w:asciiTheme="minorHAnsi" w:hAnsiTheme="minorHAnsi" w:cstheme="minorHAnsi"/>
                <w:lang w:eastAsia="pl-PL"/>
              </w:rPr>
              <w:t>Obsługiwany format pliku: Skanowanie do pamięci USB oraz skanowanie z panelu przedniego do folderu sieciowego obsługuje tylko: JPG, PDF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696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32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5217F7" w:rsidRDefault="005217F7" w:rsidP="00480E90">
            <w:pPr>
              <w:suppressAutoHyphens/>
              <w:spacing w:after="0" w:line="240" w:lineRule="auto"/>
              <w:ind w:left="-4"/>
              <w:rPr>
                <w:rFonts w:asciiTheme="minorHAnsi" w:hAnsiTheme="minorHAnsi" w:cstheme="minorHAnsi"/>
                <w:lang w:eastAsia="pl-PL"/>
              </w:rPr>
            </w:pPr>
            <w:r w:rsidRPr="005217F7">
              <w:rPr>
                <w:rFonts w:asciiTheme="minorHAnsi" w:hAnsiTheme="minorHAnsi" w:cstheme="minorHAnsi"/>
                <w:lang w:eastAsia="pl-PL"/>
              </w:rPr>
              <w:t>Obsługa oprogramowania do skanowania (dostępnego w standardzie): Windows [JPG, RAW (BMP), PDF, TIFF, PNG, RTF] i Mac [JPG, JPG-2000, TIFF, PNG, PDF, Searchable PDF, RTF, TXT]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438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5217F7" w:rsidRDefault="005217F7" w:rsidP="005217F7">
            <w:pPr>
              <w:suppressAutoHyphens/>
              <w:spacing w:after="0" w:line="240" w:lineRule="auto"/>
              <w:ind w:left="-4"/>
              <w:rPr>
                <w:rFonts w:asciiTheme="minorHAnsi" w:hAnsiTheme="minorHAnsi" w:cstheme="minorHAnsi"/>
                <w:lang w:eastAsia="pl-PL"/>
              </w:rPr>
            </w:pPr>
            <w:r w:rsidRPr="005217F7">
              <w:rPr>
                <w:rFonts w:asciiTheme="minorHAnsi" w:hAnsiTheme="minorHAnsi" w:cstheme="minorHAnsi"/>
                <w:lang w:eastAsia="pl-PL"/>
              </w:rPr>
              <w:t>Przyciski skanowania, kopiowania, poczty e-mail, faksu lub plików na panelu przednim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93B50" w:rsidRPr="007C3A4F" w:rsidTr="00480E90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893B50" w:rsidRPr="007C3A4F" w:rsidRDefault="00893B50" w:rsidP="00480E90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KOPIOWANIE</w:t>
            </w:r>
          </w:p>
        </w:tc>
      </w:tr>
      <w:tr w:rsidR="001A3549" w:rsidRPr="007C3A4F" w:rsidTr="00FC7D68">
        <w:trPr>
          <w:trHeight w:val="27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1A3549" w:rsidRPr="00893B50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1A3549" w:rsidRPr="00893B50" w:rsidRDefault="00893B50" w:rsidP="00893B50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93B50">
              <w:rPr>
                <w:rFonts w:asciiTheme="minorHAnsi" w:hAnsiTheme="minorHAnsi" w:cstheme="minorHAnsi"/>
                <w:lang w:eastAsia="pl-PL"/>
              </w:rPr>
              <w:t>Prędkość kopiowania (tryb normalny)</w:t>
            </w:r>
            <w:r>
              <w:rPr>
                <w:rFonts w:asciiTheme="minorHAnsi" w:hAnsiTheme="minorHAnsi" w:cstheme="minorHAnsi"/>
                <w:lang w:eastAsia="pl-PL"/>
              </w:rPr>
              <w:t xml:space="preserve"> w czerni</w:t>
            </w:r>
            <w:r w:rsidRPr="00893B50">
              <w:rPr>
                <w:rFonts w:asciiTheme="minorHAnsi" w:hAnsiTheme="minorHAnsi" w:cstheme="minorHAnsi"/>
                <w:lang w:eastAsia="pl-PL"/>
              </w:rPr>
              <w:t xml:space="preserve">: </w:t>
            </w:r>
            <w:r>
              <w:rPr>
                <w:rFonts w:asciiTheme="minorHAnsi" w:hAnsiTheme="minorHAnsi" w:cstheme="minorHAnsi"/>
                <w:lang w:eastAsia="pl-PL"/>
              </w:rPr>
              <w:t>max. 38 kopii/min 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A3549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1A3549" w:rsidRPr="007C3A4F" w:rsidRDefault="001A3549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4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35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893B50" w:rsidRDefault="005217F7" w:rsidP="00893B50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93B50">
              <w:rPr>
                <w:rFonts w:asciiTheme="minorHAnsi" w:hAnsiTheme="minorHAnsi" w:cstheme="minorHAnsi"/>
                <w:lang w:eastAsia="pl-PL"/>
              </w:rPr>
              <w:t>Rozdz</w:t>
            </w:r>
            <w:r>
              <w:rPr>
                <w:rFonts w:asciiTheme="minorHAnsi" w:hAnsiTheme="minorHAnsi" w:cstheme="minorHAnsi"/>
                <w:lang w:eastAsia="pl-PL"/>
              </w:rPr>
              <w:t xml:space="preserve">ielczość kopii (tekst w czerni): min. </w:t>
            </w:r>
            <w:r w:rsidRPr="00893B50">
              <w:rPr>
                <w:rFonts w:asciiTheme="minorHAnsi" w:hAnsiTheme="minorHAnsi" w:cstheme="minorHAnsi"/>
                <w:lang w:eastAsia="pl-PL"/>
              </w:rPr>
              <w:t xml:space="preserve">600 x 600 dpi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9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893B50" w:rsidRDefault="005217F7" w:rsidP="00893B50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93B50">
              <w:rPr>
                <w:rFonts w:asciiTheme="minorHAnsi" w:hAnsiTheme="minorHAnsi" w:cstheme="minorHAnsi"/>
                <w:lang w:eastAsia="pl-PL"/>
              </w:rPr>
              <w:t>Rozdzielczość kopiowa</w:t>
            </w:r>
            <w:r>
              <w:rPr>
                <w:rFonts w:asciiTheme="minorHAnsi" w:hAnsiTheme="minorHAnsi" w:cstheme="minorHAnsi"/>
                <w:lang w:eastAsia="pl-PL"/>
              </w:rPr>
              <w:t xml:space="preserve">nia (tekst i grafika w kolorze): min. </w:t>
            </w:r>
            <w:r w:rsidRPr="00893B50">
              <w:rPr>
                <w:rFonts w:asciiTheme="minorHAnsi" w:hAnsiTheme="minorHAnsi" w:cstheme="minorHAnsi"/>
                <w:lang w:eastAsia="pl-PL"/>
              </w:rPr>
              <w:t xml:space="preserve">600 x 600 dpi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893B50" w:rsidRPr="007C3A4F" w:rsidTr="00480E90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893B50" w:rsidRPr="007C3A4F" w:rsidRDefault="00893B50" w:rsidP="00480E90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FAKSOWANIE</w:t>
            </w:r>
          </w:p>
        </w:tc>
      </w:tr>
      <w:tr w:rsidR="001A3549" w:rsidRPr="007C3A4F" w:rsidTr="00FC7D68">
        <w:trPr>
          <w:trHeight w:val="27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1A3549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37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1A3549" w:rsidRPr="0009680A" w:rsidRDefault="00893B50" w:rsidP="00893B50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Faksowanie: </w:t>
            </w:r>
            <w:r w:rsidRPr="00893B50">
              <w:rPr>
                <w:rFonts w:asciiTheme="minorHAnsi" w:hAnsiTheme="minorHAnsi" w:cstheme="minorHAnsi"/>
                <w:lang w:eastAsia="pl-PL"/>
              </w:rPr>
              <w:t xml:space="preserve">Tak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A3549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1A3549" w:rsidRPr="007C3A4F" w:rsidRDefault="001A3549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3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Default="005217F7" w:rsidP="00893B50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93B50">
              <w:rPr>
                <w:rFonts w:asciiTheme="minorHAnsi" w:hAnsiTheme="minorHAnsi" w:cstheme="minorHAnsi"/>
                <w:lang w:eastAsia="pl-PL"/>
              </w:rPr>
              <w:t>Prędkość przesyłania faksu</w:t>
            </w:r>
            <w:r>
              <w:rPr>
                <w:rFonts w:asciiTheme="minorHAnsi" w:hAnsiTheme="minorHAnsi" w:cstheme="minorHAnsi"/>
                <w:lang w:eastAsia="pl-PL"/>
              </w:rPr>
              <w:t>: 3 sekundy na stronę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8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39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893B50" w:rsidRDefault="005217F7" w:rsidP="00893B50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Pamięć faksu: min. </w:t>
            </w:r>
            <w:r w:rsidRPr="00893B50">
              <w:rPr>
                <w:rFonts w:asciiTheme="minorHAnsi" w:hAnsiTheme="minorHAnsi" w:cstheme="minorHAnsi"/>
                <w:lang w:eastAsia="pl-PL"/>
              </w:rPr>
              <w:t xml:space="preserve">4 MB (250 stron slerexe przy standardowej rozdzielczości)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30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40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Default="005217F7" w:rsidP="00893B50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Rozdzielczość faksu w czerni: max. </w:t>
            </w:r>
            <w:r w:rsidRPr="00893B50">
              <w:rPr>
                <w:rFonts w:asciiTheme="minorHAnsi" w:hAnsiTheme="minorHAnsi" w:cstheme="minorHAnsi"/>
                <w:lang w:eastAsia="pl-PL"/>
              </w:rPr>
              <w:t xml:space="preserve">300 x 300 dpi (półtony włączone)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52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Default="005217F7" w:rsidP="00893B50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93B50">
              <w:rPr>
                <w:rFonts w:asciiTheme="minorHAnsi" w:hAnsiTheme="minorHAnsi" w:cstheme="minorHAnsi"/>
                <w:lang w:eastAsia="pl-PL"/>
              </w:rPr>
              <w:t>Szybkie wybieranie dla faksu, maksymalna liczba numerów</w:t>
            </w:r>
            <w:r>
              <w:rPr>
                <w:rFonts w:asciiTheme="minorHAnsi" w:hAnsiTheme="minorHAnsi" w:cstheme="minorHAnsi"/>
                <w:lang w:eastAsia="pl-PL"/>
              </w:rPr>
              <w:t>: d</w:t>
            </w:r>
            <w:r w:rsidRPr="00893B50">
              <w:rPr>
                <w:rFonts w:asciiTheme="minorHAnsi" w:hAnsiTheme="minorHAnsi" w:cstheme="minorHAnsi"/>
                <w:lang w:eastAsia="pl-PL"/>
              </w:rPr>
              <w:t xml:space="preserve">o 120 (119 numerów grupowych)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9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42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893B50" w:rsidRDefault="005217F7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893B50">
              <w:rPr>
                <w:rFonts w:asciiTheme="minorHAnsi" w:hAnsiTheme="minorHAnsi" w:cstheme="minorHAnsi"/>
                <w:lang w:eastAsia="pl-PL"/>
              </w:rPr>
              <w:t>Lokalizacje faksów rozsyłanych grupowo</w:t>
            </w:r>
            <w:r>
              <w:rPr>
                <w:rFonts w:asciiTheme="minorHAnsi" w:hAnsiTheme="minorHAnsi" w:cstheme="minorHAnsi"/>
                <w:lang w:eastAsia="pl-PL"/>
              </w:rPr>
              <w:t xml:space="preserve">: </w:t>
            </w:r>
            <w:r w:rsidRPr="00893B50">
              <w:rPr>
                <w:rFonts w:asciiTheme="minorHAnsi" w:hAnsiTheme="minorHAnsi" w:cstheme="minorHAnsi"/>
                <w:lang w:eastAsia="pl-PL"/>
              </w:rPr>
              <w:t>119 adresatów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F5EF7" w:rsidRPr="007C3A4F" w:rsidTr="00480E90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5F5EF7" w:rsidRPr="007C3A4F" w:rsidRDefault="005F5EF7" w:rsidP="00480E90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ZASILANIE I EKSPLOATACJA</w:t>
            </w:r>
          </w:p>
        </w:tc>
      </w:tr>
      <w:tr w:rsidR="001A3549" w:rsidRPr="007C3A4F" w:rsidTr="00FC7D68">
        <w:trPr>
          <w:trHeight w:val="53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1A3549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43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1A3549" w:rsidRPr="005F5EF7" w:rsidRDefault="005F5EF7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Zasilanie: </w:t>
            </w:r>
            <w:r w:rsidRPr="005F5EF7">
              <w:rPr>
                <w:rFonts w:asciiTheme="minorHAnsi" w:hAnsiTheme="minorHAnsi" w:cstheme="minorHAnsi"/>
                <w:lang w:eastAsia="pl-PL"/>
              </w:rPr>
              <w:t xml:space="preserve">Napięcie wejściowe: 220-240 V, prąd zmienny (+/- 10%), 50/60 Hz </w:t>
            </w:r>
            <w:r w:rsidR="0048499A">
              <w:rPr>
                <w:rFonts w:asciiTheme="minorHAnsi" w:hAnsiTheme="minorHAnsi" w:cstheme="minorHAnsi"/>
                <w:lang w:eastAsia="pl-PL"/>
              </w:rPr>
              <w:br/>
            </w:r>
            <w:r w:rsidRPr="005F5EF7">
              <w:rPr>
                <w:rFonts w:asciiTheme="minorHAnsi" w:hAnsiTheme="minorHAnsi" w:cstheme="minorHAnsi"/>
                <w:lang w:eastAsia="pl-PL"/>
              </w:rPr>
              <w:t xml:space="preserve">(+/- 2 Hz)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A3549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1A3549" w:rsidRPr="007C3A4F" w:rsidRDefault="001A3549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81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>44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Default="005217F7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5F5EF7">
              <w:rPr>
                <w:rFonts w:asciiTheme="minorHAnsi" w:hAnsiTheme="minorHAnsi" w:cstheme="minorHAnsi"/>
                <w:lang w:eastAsia="pl-PL"/>
              </w:rPr>
              <w:t>Zużycie energii</w:t>
            </w:r>
            <w:r>
              <w:rPr>
                <w:rFonts w:asciiTheme="minorHAnsi" w:hAnsiTheme="minorHAnsi" w:cstheme="minorHAnsi"/>
                <w:lang w:eastAsia="pl-PL"/>
              </w:rPr>
              <w:t xml:space="preserve">: </w:t>
            </w:r>
            <w:r w:rsidRPr="005F5EF7">
              <w:rPr>
                <w:rFonts w:asciiTheme="minorHAnsi" w:hAnsiTheme="minorHAnsi" w:cstheme="minorHAnsi"/>
                <w:lang w:eastAsia="pl-PL"/>
              </w:rPr>
              <w:t xml:space="preserve">583 W (drukowanie/kopiowanie), 9,1 W (tryb gotowości), 2,7 W (tryb uśpienia), 0,7 W (tryb automatycznego włączenia/wyłączenia, za pośrednictwem portu USB), 0,1 W (urządzenie wyłączone)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94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45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5F5EF7" w:rsidRDefault="005217F7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Sprawność energetyczna: min. </w:t>
            </w:r>
            <w:r w:rsidRPr="005F5EF7">
              <w:rPr>
                <w:rFonts w:asciiTheme="minorHAnsi" w:hAnsiTheme="minorHAnsi" w:cstheme="minorHAnsi"/>
                <w:lang w:eastAsia="pl-PL"/>
              </w:rPr>
              <w:t>Certyfikat ENERGY STAR®</w:t>
            </w:r>
            <w:r>
              <w:rPr>
                <w:rFonts w:asciiTheme="minorHAnsi" w:hAnsiTheme="minorHAnsi" w:cstheme="minorHAnsi"/>
                <w:lang w:eastAsia="pl-PL"/>
              </w:rPr>
              <w:t xml:space="preserve">, </w:t>
            </w:r>
            <w:r w:rsidRPr="005F5EF7">
              <w:rPr>
                <w:rFonts w:asciiTheme="minorHAnsi" w:hAnsiTheme="minorHAnsi" w:cstheme="minorHAnsi"/>
                <w:lang w:eastAsia="pl-PL"/>
              </w:rPr>
              <w:t>EPEAT® Silver</w:t>
            </w:r>
            <w:r>
              <w:rPr>
                <w:rFonts w:asciiTheme="minorHAnsi" w:hAnsiTheme="minorHAnsi" w:cstheme="minorHAnsi"/>
                <w:lang w:eastAsia="pl-PL"/>
              </w:rPr>
              <w:t>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7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46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Default="005217F7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5F5EF7">
              <w:rPr>
                <w:rFonts w:asciiTheme="minorHAnsi" w:hAnsiTheme="minorHAnsi" w:cstheme="minorHAnsi"/>
                <w:lang w:eastAsia="pl-PL"/>
              </w:rPr>
              <w:t xml:space="preserve">Zakres </w:t>
            </w:r>
            <w:r>
              <w:rPr>
                <w:rFonts w:asciiTheme="minorHAnsi" w:hAnsiTheme="minorHAnsi" w:cstheme="minorHAnsi"/>
                <w:lang w:eastAsia="pl-PL"/>
              </w:rPr>
              <w:t>temperatur podczas eksploatacji: od 15 do 32,5</w:t>
            </w:r>
            <w:r>
              <w:t>°</w:t>
            </w:r>
            <w:r w:rsidRPr="005F5EF7">
              <w:rPr>
                <w:rFonts w:asciiTheme="minorHAnsi" w:hAnsiTheme="minorHAnsi" w:cstheme="minorHAnsi"/>
                <w:lang w:eastAsia="pl-PL"/>
              </w:rPr>
              <w:t xml:space="preserve">C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53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47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5F5EF7" w:rsidRDefault="005217F7" w:rsidP="0048499A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5F5EF7">
              <w:rPr>
                <w:rFonts w:asciiTheme="minorHAnsi" w:hAnsiTheme="minorHAnsi" w:cstheme="minorHAnsi"/>
                <w:lang w:eastAsia="pl-PL"/>
              </w:rPr>
              <w:t>Dopuszczalna wilgotnoś</w:t>
            </w:r>
            <w:r>
              <w:rPr>
                <w:rFonts w:asciiTheme="minorHAnsi" w:hAnsiTheme="minorHAnsi" w:cstheme="minorHAnsi"/>
                <w:lang w:eastAsia="pl-PL"/>
              </w:rPr>
              <w:t xml:space="preserve">ć względna podczas eksploatacji: </w:t>
            </w:r>
            <w:r w:rsidR="0048499A">
              <w:rPr>
                <w:rFonts w:asciiTheme="minorHAnsi" w:hAnsiTheme="minorHAnsi" w:cstheme="minorHAnsi"/>
                <w:lang w:eastAsia="pl-PL"/>
              </w:rPr>
              <w:br/>
            </w:r>
            <w:r w:rsidRPr="005F5EF7">
              <w:rPr>
                <w:rFonts w:asciiTheme="minorHAnsi" w:hAnsiTheme="minorHAnsi" w:cstheme="minorHAnsi"/>
                <w:lang w:eastAsia="pl-PL"/>
              </w:rPr>
              <w:t xml:space="preserve">wilgotność względna 30-70%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9680A" w:rsidRPr="007C3A4F" w:rsidTr="00480E90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09680A" w:rsidRPr="007C3A4F" w:rsidRDefault="0009680A" w:rsidP="00480E90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WYMIARY I WAGA</w:t>
            </w:r>
          </w:p>
        </w:tc>
      </w:tr>
      <w:tr w:rsidR="0009680A" w:rsidRPr="007C3A4F" w:rsidTr="00FC7D68">
        <w:trPr>
          <w:trHeight w:val="26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09680A" w:rsidRPr="0009680A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48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09680A" w:rsidRPr="0009680A" w:rsidRDefault="0009680A" w:rsidP="0009680A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9680A">
              <w:rPr>
                <w:rFonts w:asciiTheme="minorHAnsi" w:hAnsiTheme="minorHAnsi" w:cstheme="minorHAnsi"/>
                <w:lang w:eastAsia="pl-PL"/>
              </w:rPr>
              <w:t xml:space="preserve">Wymiary maksymalne (szer. × gł. × wys.): 430 x 634 x 325 mm 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09680A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9680A" w:rsidRPr="007C3A4F" w:rsidRDefault="0009680A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67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49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Pr="0009680A" w:rsidRDefault="005217F7" w:rsidP="004F7791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9680A">
              <w:rPr>
                <w:rFonts w:asciiTheme="minorHAnsi" w:hAnsiTheme="minorHAnsi" w:cstheme="minorHAnsi"/>
                <w:lang w:eastAsia="pl-PL"/>
              </w:rPr>
              <w:t xml:space="preserve">Waga: max. </w:t>
            </w:r>
            <w:r>
              <w:rPr>
                <w:rFonts w:asciiTheme="minorHAnsi" w:hAnsiTheme="minorHAnsi" w:cstheme="minorHAnsi"/>
                <w:lang w:eastAsia="pl-PL"/>
              </w:rPr>
              <w:t>13</w:t>
            </w:r>
            <w:r w:rsidRPr="0009680A">
              <w:rPr>
                <w:rFonts w:asciiTheme="minorHAnsi" w:hAnsiTheme="minorHAnsi" w:cstheme="minorHAnsi"/>
                <w:lang w:eastAsia="pl-PL"/>
              </w:rPr>
              <w:t xml:space="preserve"> kg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09680A" w:rsidRPr="007C3A4F" w:rsidTr="00480E90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09680A" w:rsidRPr="007C3A4F" w:rsidRDefault="004F7791" w:rsidP="00480E90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WYMAGANIA DODATKOWE</w:t>
            </w:r>
          </w:p>
        </w:tc>
      </w:tr>
      <w:tr w:rsidR="0009680A" w:rsidRPr="007C3A4F" w:rsidTr="00FC7D68">
        <w:trPr>
          <w:trHeight w:val="25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09680A" w:rsidRPr="0009680A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50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1A3549" w:rsidRPr="0035692E" w:rsidRDefault="004F7791" w:rsidP="004F7791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Gwarancja min. 12 miesięcy</w:t>
            </w:r>
            <w:r w:rsidR="001A3549">
              <w:rPr>
                <w:rFonts w:asciiTheme="minorHAnsi" w:hAnsiTheme="minorHAnsi" w:cstheme="minorHAnsi"/>
                <w:lang w:eastAsia="pl-PL"/>
              </w:rPr>
              <w:t>,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09680A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09680A" w:rsidRPr="007C3A4F" w:rsidRDefault="0009680A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2240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51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Default="005217F7" w:rsidP="004F7791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Zamawiający wymaga aby do każdego urządzenia zostało dołączone co najmniej:</w:t>
            </w:r>
          </w:p>
          <w:p w:rsidR="005217F7" w:rsidRPr="004F7791" w:rsidRDefault="005217F7" w:rsidP="004F7791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t>wkład z czarnym tonerem (3100 stron)</w:t>
            </w:r>
          </w:p>
          <w:p w:rsidR="005217F7" w:rsidRPr="004F7791" w:rsidRDefault="005217F7" w:rsidP="004F7791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t>Instrukcja instalacji</w:t>
            </w:r>
          </w:p>
          <w:p w:rsidR="005217F7" w:rsidRPr="004F7791" w:rsidRDefault="005217F7" w:rsidP="004F7791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t>Dokumentacja drukarki i oprogramowanie na płycie CD</w:t>
            </w:r>
          </w:p>
          <w:p w:rsidR="005217F7" w:rsidRPr="004F7791" w:rsidRDefault="005217F7" w:rsidP="004F7791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t>Przewód zasilający</w:t>
            </w:r>
          </w:p>
          <w:p w:rsidR="005217F7" w:rsidRPr="004F7791" w:rsidRDefault="005217F7" w:rsidP="004F7791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t>Kabel telefoniczny</w:t>
            </w:r>
          </w:p>
          <w:p w:rsidR="005217F7" w:rsidRPr="004F7791" w:rsidRDefault="005217F7" w:rsidP="004F7791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t>kabel USB (min. 3 m)</w:t>
            </w:r>
          </w:p>
          <w:p w:rsidR="005217F7" w:rsidRPr="00480E90" w:rsidRDefault="005217F7" w:rsidP="001A3549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t xml:space="preserve">kabel sieciowy LAN </w:t>
            </w:r>
            <w:r w:rsidR="007F70E9">
              <w:t>cat. 6</w:t>
            </w:r>
            <w:r w:rsidR="004C5BC4">
              <w:t xml:space="preserve"> S/FTP </w:t>
            </w:r>
            <w:r>
              <w:t>(min. 5 m)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217F7" w:rsidRPr="007C3A4F" w:rsidTr="00FC7D68">
        <w:trPr>
          <w:trHeight w:val="973"/>
          <w:jc w:val="center"/>
        </w:trPr>
        <w:tc>
          <w:tcPr>
            <w:tcW w:w="175" w:type="pct"/>
            <w:shd w:val="clear" w:color="auto" w:fill="auto"/>
            <w:noWrap/>
            <w:vAlign w:val="center"/>
          </w:tcPr>
          <w:p w:rsidR="005217F7" w:rsidRDefault="00480E90" w:rsidP="00EC176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52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5217F7" w:rsidRDefault="005217F7" w:rsidP="001A3549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5692E">
              <w:rPr>
                <w:rFonts w:asciiTheme="minorHAnsi" w:hAnsiTheme="minorHAnsi" w:cstheme="minorHAnsi"/>
                <w:lang w:eastAsia="pl-PL"/>
              </w:rPr>
              <w:t>Zgodność z systemami operacyjnymi</w:t>
            </w:r>
            <w:r>
              <w:rPr>
                <w:rFonts w:asciiTheme="minorHAnsi" w:hAnsiTheme="minorHAnsi" w:cstheme="minorHAnsi"/>
                <w:lang w:eastAsia="pl-PL"/>
              </w:rPr>
              <w:t>: min. s</w:t>
            </w:r>
            <w:r w:rsidRPr="0035692E">
              <w:rPr>
                <w:rFonts w:asciiTheme="minorHAnsi" w:hAnsiTheme="minorHAnsi" w:cstheme="minorHAnsi"/>
                <w:lang w:eastAsia="pl-PL"/>
              </w:rPr>
              <w:t>ystem</w:t>
            </w:r>
            <w:r>
              <w:rPr>
                <w:rFonts w:asciiTheme="minorHAnsi" w:hAnsiTheme="minorHAnsi" w:cstheme="minorHAnsi"/>
                <w:lang w:eastAsia="pl-PL"/>
              </w:rPr>
              <w:t>y</w:t>
            </w:r>
            <w:r w:rsidRPr="0035692E">
              <w:rPr>
                <w:rFonts w:asciiTheme="minorHAnsi" w:hAnsiTheme="minorHAnsi" w:cstheme="minorHAnsi"/>
                <w:lang w:eastAsia="pl-PL"/>
              </w:rPr>
              <w:t xml:space="preserve"> operacyjn</w:t>
            </w:r>
            <w:r>
              <w:rPr>
                <w:rFonts w:asciiTheme="minorHAnsi" w:hAnsiTheme="minorHAnsi" w:cstheme="minorHAnsi"/>
                <w:lang w:eastAsia="pl-PL"/>
              </w:rPr>
              <w:t>e z rodziny Microsoft Windows:</w:t>
            </w:r>
            <w:r w:rsidRPr="0035692E"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>Windows 10  32/64-bit,</w:t>
            </w:r>
            <w:r w:rsidRPr="0035692E">
              <w:rPr>
                <w:rFonts w:asciiTheme="minorHAnsi" w:hAnsiTheme="minorHAnsi" w:cstheme="minorHAnsi"/>
                <w:lang w:eastAsia="pl-PL"/>
              </w:rPr>
              <w:t xml:space="preserve"> Windows 8/8.1 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5692E">
              <w:rPr>
                <w:rFonts w:asciiTheme="minorHAnsi" w:hAnsiTheme="minorHAnsi" w:cstheme="minorHAnsi"/>
                <w:lang w:eastAsia="pl-PL"/>
              </w:rPr>
              <w:t xml:space="preserve">32/64-bit, </w:t>
            </w:r>
            <w:r>
              <w:rPr>
                <w:rFonts w:asciiTheme="minorHAnsi" w:hAnsiTheme="minorHAnsi" w:cstheme="minorHAnsi"/>
                <w:lang w:eastAsia="pl-PL"/>
              </w:rPr>
              <w:t>Windows 7  32/64-bit;</w:t>
            </w:r>
            <w:r w:rsidRPr="0035692E">
              <w:rPr>
                <w:rFonts w:asciiTheme="minorHAnsi" w:hAnsiTheme="minorHAnsi" w:cstheme="minorHAnsi"/>
                <w:lang w:eastAsia="pl-PL"/>
              </w:rPr>
              <w:t xml:space="preserve"> Mac OS: OS X 10.8 Mountain Lion, OS X 10.9 Mavericks, OS X 10.10 Yosemite</w:t>
            </w:r>
            <w:r>
              <w:rPr>
                <w:rFonts w:asciiTheme="minorHAnsi" w:hAnsiTheme="minorHAnsi" w:cstheme="minorHAnsi"/>
                <w:lang w:eastAsia="pl-PL"/>
              </w:rPr>
              <w:t xml:space="preserve">; </w:t>
            </w:r>
            <w:r w:rsidRPr="0035692E">
              <w:rPr>
                <w:rFonts w:asciiTheme="minorHAnsi" w:hAnsiTheme="minorHAnsi" w:cstheme="minorHAnsi"/>
                <w:lang w:eastAsia="pl-PL"/>
              </w:rPr>
              <w:t>Linux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5217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44208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217F7" w:rsidRPr="007C3A4F" w:rsidRDefault="005217F7" w:rsidP="00EC176D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:rsidR="005F5EF7" w:rsidRDefault="005F5EF7" w:rsidP="009573E2">
      <w:pPr>
        <w:keepLines/>
        <w:suppressAutoHyphens/>
        <w:spacing w:after="0" w:line="240" w:lineRule="auto"/>
        <w:ind w:left="9356" w:right="567"/>
        <w:jc w:val="center"/>
      </w:pPr>
    </w:p>
    <w:p w:rsidR="005F5EF7" w:rsidRDefault="005F5EF7" w:rsidP="005F5EF7">
      <w:pPr>
        <w:keepLines/>
        <w:suppressAutoHyphens/>
        <w:spacing w:after="0" w:line="240" w:lineRule="auto"/>
        <w:ind w:right="567"/>
      </w:pPr>
    </w:p>
    <w:p w:rsidR="00BA7C49" w:rsidRDefault="00BA7C49">
      <w:pPr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br w:type="page"/>
      </w:r>
    </w:p>
    <w:p w:rsidR="00BA7C49" w:rsidRPr="000A3A90" w:rsidRDefault="00BA7C49" w:rsidP="00BA7C49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</w:pPr>
      <w:r w:rsidRPr="000A3A9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lastRenderedPageBreak/>
        <w:t xml:space="preserve">Pakiet nr </w:t>
      </w:r>
      <w:r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t>2 cd</w:t>
      </w:r>
      <w:r w:rsidRPr="000A3A9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t>:</w:t>
      </w:r>
    </w:p>
    <w:p w:rsidR="00BA7C49" w:rsidRDefault="00BA7C49" w:rsidP="005F5EF7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</w:p>
    <w:p w:rsidR="005F5EF7" w:rsidRPr="007C3A4F" w:rsidRDefault="005F5EF7" w:rsidP="005F5EF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>Przedmiot zamówienia –</w:t>
      </w:r>
      <w:r>
        <w:rPr>
          <w:rFonts w:asciiTheme="minorHAnsi" w:eastAsia="Times New Roman" w:hAnsiTheme="minorHAnsi" w:cstheme="minorHAnsi"/>
          <w:lang w:eastAsia="ar-SA"/>
        </w:rPr>
        <w:t xml:space="preserve"> Drukarka (kolorowa) </w:t>
      </w:r>
      <w:r w:rsidRPr="00EC176D">
        <w:rPr>
          <w:rFonts w:asciiTheme="minorHAnsi" w:hAnsiTheme="minorHAnsi" w:cstheme="minorHAnsi"/>
        </w:rPr>
        <w:t>–</w:t>
      </w:r>
      <w:r w:rsidRPr="007C3A4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Pr="007C3A4F">
        <w:rPr>
          <w:rFonts w:asciiTheme="minorHAnsi" w:hAnsiTheme="minorHAnsi" w:cstheme="minorHAnsi"/>
          <w:b/>
        </w:rPr>
        <w:t xml:space="preserve"> szt.</w:t>
      </w:r>
    </w:p>
    <w:p w:rsidR="005F5EF7" w:rsidRPr="007C3A4F" w:rsidRDefault="005F5EF7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Nazwa własna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5F5EF7" w:rsidRPr="007C3A4F" w:rsidRDefault="005F5EF7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Oferowany model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5F5EF7" w:rsidRPr="007C3A4F" w:rsidRDefault="005F5EF7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Producent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5F5EF7" w:rsidRPr="007C3A4F" w:rsidRDefault="005F5EF7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Kraj pochodzenia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5F5EF7" w:rsidRDefault="005F5EF7" w:rsidP="0024420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Rok produkcji </w:t>
      </w:r>
      <w:r w:rsidR="00244208">
        <w:rPr>
          <w:rFonts w:asciiTheme="minorHAnsi" w:eastAsia="Times New Roman" w:hAnsiTheme="minorHAnsi" w:cstheme="minorHAnsi"/>
          <w:lang w:eastAsia="ar-SA"/>
        </w:rPr>
        <w:tab/>
      </w:r>
    </w:p>
    <w:p w:rsidR="005F5EF7" w:rsidRPr="007C3A4F" w:rsidRDefault="005F5EF7" w:rsidP="005F5EF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lang w:eastAsia="ar-SA"/>
        </w:rPr>
      </w:pPr>
    </w:p>
    <w:tbl>
      <w:tblPr>
        <w:tblW w:w="4975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"/>
        <w:gridCol w:w="7656"/>
        <w:gridCol w:w="2128"/>
        <w:gridCol w:w="3864"/>
      </w:tblGrid>
      <w:tr w:rsidR="005F5EF7" w:rsidRPr="000A3A90" w:rsidTr="00B5321D">
        <w:trPr>
          <w:trHeight w:val="400"/>
          <w:jc w:val="center"/>
        </w:trPr>
        <w:tc>
          <w:tcPr>
            <w:tcW w:w="151" w:type="pct"/>
            <w:shd w:val="clear" w:color="auto" w:fill="BFBFBF" w:themeFill="background1" w:themeFillShade="BF"/>
            <w:vAlign w:val="center"/>
          </w:tcPr>
          <w:p w:rsidR="005F5EF7" w:rsidRPr="000A3A90" w:rsidRDefault="005F5EF7" w:rsidP="005F5E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Lp.</w:t>
            </w:r>
          </w:p>
        </w:tc>
        <w:tc>
          <w:tcPr>
            <w:tcW w:w="2720" w:type="pct"/>
            <w:shd w:val="clear" w:color="auto" w:fill="BFBFBF" w:themeFill="background1" w:themeFillShade="BF"/>
            <w:vAlign w:val="center"/>
          </w:tcPr>
          <w:p w:rsidR="005F5EF7" w:rsidRPr="000A3A90" w:rsidRDefault="005F5EF7" w:rsidP="005F5E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  <w:t>Minimalne parametry techniczne i funkcjonalne</w:t>
            </w:r>
          </w:p>
        </w:tc>
        <w:tc>
          <w:tcPr>
            <w:tcW w:w="756" w:type="pct"/>
            <w:shd w:val="clear" w:color="auto" w:fill="BFBFBF" w:themeFill="background1" w:themeFillShade="BF"/>
            <w:vAlign w:val="center"/>
          </w:tcPr>
          <w:p w:rsidR="005F5EF7" w:rsidRPr="000A3A90" w:rsidRDefault="005F5EF7" w:rsidP="005F5EF7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hAnsiTheme="minorHAnsi" w:cstheme="minorHAnsi"/>
                <w:b/>
                <w:i/>
                <w:lang w:eastAsia="pl-PL"/>
              </w:rPr>
              <w:t>Parametr wymagany</w:t>
            </w:r>
          </w:p>
        </w:tc>
        <w:tc>
          <w:tcPr>
            <w:tcW w:w="1373" w:type="pct"/>
            <w:shd w:val="clear" w:color="auto" w:fill="BFBFBF" w:themeFill="background1" w:themeFillShade="BF"/>
            <w:vAlign w:val="center"/>
          </w:tcPr>
          <w:p w:rsidR="005F5EF7" w:rsidRPr="000A3A90" w:rsidRDefault="005F5EF7" w:rsidP="005F5E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Opis parametrów oferowanych*</w:t>
            </w:r>
          </w:p>
        </w:tc>
      </w:tr>
      <w:tr w:rsidR="005F5EF7" w:rsidRPr="007C3A4F" w:rsidTr="00B5321D">
        <w:trPr>
          <w:trHeight w:val="227"/>
          <w:jc w:val="center"/>
        </w:trPr>
        <w:tc>
          <w:tcPr>
            <w:tcW w:w="151" w:type="pct"/>
            <w:shd w:val="clear" w:color="auto" w:fill="auto"/>
            <w:vAlign w:val="center"/>
          </w:tcPr>
          <w:p w:rsidR="005F5EF7" w:rsidRPr="007C3A4F" w:rsidRDefault="005F5EF7" w:rsidP="005F5E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F5EF7" w:rsidRPr="007C3A4F" w:rsidRDefault="005F5EF7" w:rsidP="005F5E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F5EF7" w:rsidRPr="007C3A4F" w:rsidRDefault="005F5EF7" w:rsidP="005F5EF7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7C3A4F">
              <w:rPr>
                <w:rFonts w:asciiTheme="minorHAnsi" w:hAnsiTheme="minorHAnsi" w:cstheme="minorHAnsi"/>
                <w:i/>
                <w:lang w:eastAsia="pl-PL"/>
              </w:rPr>
              <w:t>3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5F5EF7" w:rsidRPr="007C3A4F" w:rsidRDefault="005F5EF7" w:rsidP="005F5E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4*</w:t>
            </w:r>
          </w:p>
        </w:tc>
      </w:tr>
      <w:tr w:rsidR="005F5EF7" w:rsidRPr="007C3A4F" w:rsidTr="0019658D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5F5EF7" w:rsidRPr="007C3A4F" w:rsidRDefault="006424DA" w:rsidP="0019658D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DANE TECHNICZNE</w:t>
            </w:r>
          </w:p>
        </w:tc>
      </w:tr>
      <w:tr w:rsidR="005F5EF7" w:rsidRPr="007C3A4F" w:rsidTr="00480E90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F5EF7" w:rsidRPr="007C3A4F" w:rsidRDefault="005F5EF7" w:rsidP="005F5E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F5EF7" w:rsidRPr="00EC176D" w:rsidRDefault="006424DA" w:rsidP="006424D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Prędkość druku w czerni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(tryb normalny)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min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 str./min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F5EF7" w:rsidRPr="007C3A4F" w:rsidRDefault="00C62B18" w:rsidP="005F5EF7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F5EF7" w:rsidRPr="007C3A4F" w:rsidRDefault="005F5EF7" w:rsidP="005F5E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0E90" w:rsidRPr="007C3A4F" w:rsidTr="00480E90">
        <w:trPr>
          <w:trHeight w:val="243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0E90" w:rsidRPr="007C3A4F" w:rsidRDefault="00480E90" w:rsidP="005F5E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0E90" w:rsidRPr="006424DA" w:rsidRDefault="00480E90" w:rsidP="006424D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Prędkość druku kolorowego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(tryb normalny)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 min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 str./min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0E90" w:rsidRDefault="00C62B18" w:rsidP="005F5EF7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0E90" w:rsidRPr="007C3A4F" w:rsidRDefault="00480E90" w:rsidP="005F5E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0E90" w:rsidRPr="007C3A4F" w:rsidTr="00480E90">
        <w:trPr>
          <w:trHeight w:val="79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0E90" w:rsidRPr="007C3A4F" w:rsidRDefault="00480E90" w:rsidP="005F5E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0E90" w:rsidRPr="006424DA" w:rsidRDefault="00480E90" w:rsidP="006424D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Czas wydruku pierwszej strony (tryb gotowości)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:</w:t>
            </w:r>
          </w:p>
          <w:p w:rsidR="00480E90" w:rsidRPr="006424DA" w:rsidRDefault="00480E90" w:rsidP="006424DA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356" w:right="-29" w:hanging="222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Czerń: 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do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9,0 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</w:t>
            </w:r>
          </w:p>
          <w:p w:rsidR="00480E90" w:rsidRPr="006424DA" w:rsidRDefault="00480E90" w:rsidP="006424DA">
            <w:pPr>
              <w:pStyle w:val="Akapitzlist"/>
              <w:numPr>
                <w:ilvl w:val="0"/>
                <w:numId w:val="27"/>
              </w:numPr>
              <w:suppressAutoHyphens/>
              <w:spacing w:after="0" w:line="240" w:lineRule="auto"/>
              <w:ind w:left="356" w:right="-29" w:hanging="222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Kolor: 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do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9,9 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 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0E90" w:rsidRDefault="00C62B18" w:rsidP="005F5EF7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0E90" w:rsidRPr="007C3A4F" w:rsidRDefault="00480E90" w:rsidP="005F5E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0E90" w:rsidRPr="007C3A4F" w:rsidTr="00480E90">
        <w:trPr>
          <w:trHeight w:val="28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0E90" w:rsidRPr="007C3A4F" w:rsidRDefault="00480E90" w:rsidP="005F5E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0E90" w:rsidRPr="006424DA" w:rsidRDefault="00FC7D68" w:rsidP="00FC7D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Jakość druku w czerni: min. </w:t>
            </w:r>
            <w:r w:rsidR="00480E90"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600 x 600 dpi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0E90" w:rsidRDefault="00C62B18" w:rsidP="005F5EF7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0E90" w:rsidRPr="007C3A4F" w:rsidRDefault="00480E90" w:rsidP="005F5E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0E90" w:rsidRPr="007C3A4F" w:rsidTr="00480E90">
        <w:trPr>
          <w:trHeight w:val="25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0E90" w:rsidRPr="007C3A4F" w:rsidRDefault="00480E90" w:rsidP="005F5E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0E90" w:rsidRPr="006424DA" w:rsidRDefault="00480E90" w:rsidP="00FC7D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Jak</w:t>
            </w:r>
            <w:r w:rsidR="00FC7D68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ość druku w kolorze: min. 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600 x 600 dpi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0E90" w:rsidRDefault="00C62B18" w:rsidP="005F5EF7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0E90" w:rsidRPr="007C3A4F" w:rsidRDefault="00480E90" w:rsidP="005F5E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0E90" w:rsidRPr="007C3A4F" w:rsidTr="00480E90">
        <w:trPr>
          <w:trHeight w:val="28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0E90" w:rsidRPr="007C3A4F" w:rsidRDefault="00480E90" w:rsidP="005F5E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0E90" w:rsidRPr="006424DA" w:rsidRDefault="00480E90" w:rsidP="006424D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Technologia druku: d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ruk laserowy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0E90" w:rsidRDefault="00C62B18" w:rsidP="005F5EF7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0E90" w:rsidRPr="007C3A4F" w:rsidRDefault="00480E90" w:rsidP="005F5E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0E90" w:rsidRPr="007C3A4F" w:rsidTr="00480E90">
        <w:trPr>
          <w:trHeight w:val="23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0E90" w:rsidRPr="007C3A4F" w:rsidRDefault="00480E90" w:rsidP="005F5E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7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0E90" w:rsidRPr="006424DA" w:rsidRDefault="00480E90" w:rsidP="006424D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Szybkość procesora: min. 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1200 MHz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0E90" w:rsidRDefault="00C62B18" w:rsidP="005F5EF7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0E90" w:rsidRPr="007C3A4F" w:rsidRDefault="00480E90" w:rsidP="005F5E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0E90" w:rsidRPr="007C3A4F" w:rsidTr="00480E90">
        <w:trPr>
          <w:trHeight w:val="30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0E90" w:rsidRPr="007C3A4F" w:rsidRDefault="00480E90" w:rsidP="005F5E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8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0E90" w:rsidRDefault="00480E90" w:rsidP="006424D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Wyświetlacz: 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Dwuwierszowy, graficzny wyświetlacz LCD z podświetleniem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0E90" w:rsidRDefault="00C62B18" w:rsidP="005F5EF7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0E90" w:rsidRPr="007C3A4F" w:rsidRDefault="00480E90" w:rsidP="005F5E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0E90" w:rsidRPr="007C3A4F" w:rsidTr="00480E90">
        <w:trPr>
          <w:trHeight w:val="61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0E90" w:rsidRPr="007C3A4F" w:rsidRDefault="00480E90" w:rsidP="005F5EF7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9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0E90" w:rsidRDefault="00480E90" w:rsidP="006424D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09680A">
              <w:rPr>
                <w:rFonts w:asciiTheme="minorHAnsi" w:hAnsiTheme="minorHAnsi" w:cstheme="minorHAnsi"/>
                <w:lang w:eastAsia="pl-PL"/>
              </w:rPr>
              <w:t>Wkłady zamienne (tonery) występujące w pojemności standardowej (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2300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 w:rsidRPr="0009680A">
              <w:rPr>
                <w:rFonts w:asciiTheme="minorHAnsi" w:hAnsiTheme="minorHAnsi" w:cstheme="minorHAnsi"/>
                <w:lang w:eastAsia="pl-PL"/>
              </w:rPr>
              <w:t>stron) oraz powiększonej (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5000 </w:t>
            </w:r>
            <w:r w:rsidRPr="0009680A">
              <w:rPr>
                <w:rFonts w:asciiTheme="minorHAnsi" w:hAnsiTheme="minorHAnsi" w:cstheme="minorHAnsi"/>
                <w:lang w:eastAsia="pl-PL"/>
              </w:rPr>
              <w:t>stron</w:t>
            </w:r>
            <w:r>
              <w:rPr>
                <w:rFonts w:asciiTheme="minorHAnsi" w:hAnsiTheme="minorHAnsi" w:cstheme="minorHAnsi"/>
                <w:lang w:eastAsia="pl-PL"/>
              </w:rPr>
              <w:t xml:space="preserve"> – kolor, </w:t>
            </w:r>
            <w:r w:rsidRPr="006424D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6500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stron - czarny</w:t>
            </w:r>
            <w:r w:rsidRPr="0009680A">
              <w:rPr>
                <w:rFonts w:asciiTheme="minorHAnsi" w:hAnsiTheme="minorHAnsi" w:cstheme="minorHAnsi"/>
                <w:lang w:eastAsia="pl-PL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,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0E90" w:rsidRDefault="00C62B18" w:rsidP="005F5EF7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0E90" w:rsidRPr="007C3A4F" w:rsidRDefault="00480E90" w:rsidP="005F5EF7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F5EF7" w:rsidRPr="007C3A4F" w:rsidTr="0019658D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5F5EF7" w:rsidRPr="007C3A4F" w:rsidRDefault="005F5EF7" w:rsidP="0019658D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ŁĄCZNOŚĆ</w:t>
            </w:r>
          </w:p>
        </w:tc>
      </w:tr>
      <w:tr w:rsidR="005F5EF7" w:rsidRPr="007C3A4F" w:rsidTr="00FC7D68">
        <w:trPr>
          <w:trHeight w:val="184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F5EF7" w:rsidRDefault="0019658D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F5EF7" w:rsidRPr="006424DA" w:rsidRDefault="005F5EF7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Możliwość pracy bezprzewodowej: </w:t>
            </w:r>
            <w:r w:rsidRPr="0035692E">
              <w:rPr>
                <w:rFonts w:asciiTheme="minorHAnsi" w:hAnsiTheme="minorHAnsi" w:cstheme="minorHAnsi"/>
                <w:lang w:eastAsia="pl-PL"/>
              </w:rPr>
              <w:t>Nie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F5E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5F5EF7" w:rsidRPr="007C3A4F" w:rsidRDefault="005F5EF7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19658D" w:rsidRPr="007C3A4F" w:rsidTr="00FC7D68">
        <w:trPr>
          <w:trHeight w:val="88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19658D" w:rsidRDefault="0019658D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>11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19658D" w:rsidRPr="0035692E" w:rsidRDefault="0019658D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5692E">
              <w:rPr>
                <w:rFonts w:asciiTheme="minorHAnsi" w:hAnsiTheme="minorHAnsi" w:cstheme="minorHAnsi"/>
                <w:lang w:eastAsia="pl-PL"/>
              </w:rPr>
              <w:t xml:space="preserve">Łączność, tryb standardowy </w:t>
            </w:r>
          </w:p>
          <w:p w:rsidR="0019658D" w:rsidRPr="006424DA" w:rsidRDefault="0019658D" w:rsidP="006424DA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356" w:hanging="222"/>
              <w:rPr>
                <w:rFonts w:asciiTheme="minorHAnsi" w:hAnsiTheme="minorHAnsi" w:cstheme="minorHAnsi"/>
                <w:lang w:eastAsia="pl-PL"/>
              </w:rPr>
            </w:pPr>
            <w:r w:rsidRPr="006424DA">
              <w:rPr>
                <w:rFonts w:asciiTheme="minorHAnsi" w:hAnsiTheme="minorHAnsi" w:cstheme="minorHAnsi"/>
                <w:lang w:eastAsia="pl-PL"/>
              </w:rPr>
              <w:t>Port USB 2.0 Hi-Speed</w:t>
            </w:r>
          </w:p>
          <w:p w:rsidR="0019658D" w:rsidRDefault="0019658D" w:rsidP="006424DA">
            <w:pPr>
              <w:pStyle w:val="Akapitzlist"/>
              <w:numPr>
                <w:ilvl w:val="0"/>
                <w:numId w:val="28"/>
              </w:numPr>
              <w:suppressAutoHyphens/>
              <w:spacing w:after="0" w:line="240" w:lineRule="auto"/>
              <w:ind w:left="356" w:hanging="222"/>
              <w:rPr>
                <w:rFonts w:asciiTheme="minorHAnsi" w:hAnsiTheme="minorHAnsi" w:cstheme="minorHAnsi"/>
                <w:lang w:eastAsia="pl-PL"/>
              </w:rPr>
            </w:pPr>
            <w:r w:rsidRPr="006424DA">
              <w:rPr>
                <w:rFonts w:asciiTheme="minorHAnsi" w:hAnsiTheme="minorHAnsi" w:cstheme="minorHAnsi"/>
                <w:lang w:eastAsia="pl-PL"/>
              </w:rPr>
              <w:t>Wbudowany port sieciowy Gigabit Ethernet 10/100/1000 Base-TX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9658D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19658D" w:rsidRPr="007C3A4F" w:rsidRDefault="0019658D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F5EF7" w:rsidRPr="007C3A4F" w:rsidTr="0019658D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5F5EF7" w:rsidRPr="007C3A4F" w:rsidRDefault="005F5EF7" w:rsidP="0019658D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PAMIĘĆ</w:t>
            </w:r>
          </w:p>
        </w:tc>
      </w:tr>
      <w:tr w:rsidR="005F5EF7" w:rsidRPr="007C3A4F" w:rsidTr="00B5321D">
        <w:trPr>
          <w:trHeight w:val="315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F5EF7" w:rsidRDefault="0019658D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12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F5EF7" w:rsidRPr="0009680A" w:rsidRDefault="006424DA" w:rsidP="006424DA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>
              <w:t>256 MB NAND Flash, 128 MB DRAM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F5E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5F5EF7" w:rsidRPr="007C3A4F" w:rsidRDefault="005F5EF7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F5EF7" w:rsidRPr="007C3A4F" w:rsidTr="0019658D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5F5EF7" w:rsidRPr="007C3A4F" w:rsidRDefault="005F5EF7" w:rsidP="0019658D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OBSŁUGA PAPIERU</w:t>
            </w:r>
          </w:p>
        </w:tc>
      </w:tr>
      <w:tr w:rsidR="00FC7D68" w:rsidRPr="007C3A4F" w:rsidTr="00FC7D68">
        <w:trPr>
          <w:trHeight w:val="20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FC7D68" w:rsidRDefault="00FC7D68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13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FC7D68" w:rsidRPr="001A3549" w:rsidRDefault="00FC7D68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Standardowy podajnik papieru</w:t>
            </w:r>
            <w:r>
              <w:rPr>
                <w:rFonts w:asciiTheme="minorHAnsi" w:hAnsiTheme="minorHAnsi" w:cstheme="minorHAnsi"/>
                <w:lang w:eastAsia="pl-PL"/>
              </w:rPr>
              <w:t>:</w:t>
            </w:r>
          </w:p>
          <w:p w:rsidR="00FC7D68" w:rsidRPr="00B5321D" w:rsidRDefault="00FC7D68" w:rsidP="00B5321D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391" w:hanging="187"/>
              <w:rPr>
                <w:rFonts w:asciiTheme="minorHAnsi" w:hAnsiTheme="minorHAnsi" w:cstheme="minorHAnsi"/>
                <w:lang w:eastAsia="pl-PL"/>
              </w:rPr>
            </w:pPr>
            <w:r w:rsidRPr="00B5321D">
              <w:rPr>
                <w:rFonts w:asciiTheme="minorHAnsi" w:hAnsiTheme="minorHAnsi" w:cstheme="minorHAnsi"/>
                <w:lang w:eastAsia="pl-PL"/>
              </w:rPr>
              <w:t xml:space="preserve">Uniwersalny podajnik na </w:t>
            </w:r>
            <w:r>
              <w:rPr>
                <w:rFonts w:asciiTheme="minorHAnsi" w:hAnsiTheme="minorHAnsi" w:cstheme="minorHAnsi"/>
                <w:lang w:eastAsia="pl-PL"/>
              </w:rPr>
              <w:t xml:space="preserve">min. </w:t>
            </w:r>
            <w:r w:rsidRPr="00B5321D">
              <w:rPr>
                <w:rFonts w:asciiTheme="minorHAnsi" w:hAnsiTheme="minorHAnsi" w:cstheme="minorHAnsi"/>
                <w:lang w:eastAsia="pl-PL"/>
              </w:rPr>
              <w:t>50 arkuszy</w:t>
            </w:r>
          </w:p>
          <w:p w:rsidR="00FC7D68" w:rsidRPr="0019658D" w:rsidRDefault="00FC7D68" w:rsidP="005F5EF7">
            <w:pPr>
              <w:pStyle w:val="Akapitzlist"/>
              <w:numPr>
                <w:ilvl w:val="0"/>
                <w:numId w:val="29"/>
              </w:numPr>
              <w:suppressAutoHyphens/>
              <w:spacing w:after="0" w:line="240" w:lineRule="auto"/>
              <w:ind w:left="391" w:hanging="18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</w:t>
            </w:r>
            <w:r w:rsidRPr="00B5321D">
              <w:rPr>
                <w:rFonts w:asciiTheme="minorHAnsi" w:hAnsiTheme="minorHAnsi" w:cstheme="minorHAnsi"/>
                <w:lang w:eastAsia="pl-PL"/>
              </w:rPr>
              <w:t xml:space="preserve">odajnik na </w:t>
            </w:r>
            <w:r>
              <w:rPr>
                <w:rFonts w:asciiTheme="minorHAnsi" w:hAnsiTheme="minorHAnsi" w:cstheme="minorHAnsi"/>
                <w:lang w:eastAsia="pl-PL"/>
              </w:rPr>
              <w:t xml:space="preserve">min. </w:t>
            </w:r>
            <w:r w:rsidRPr="00B5321D">
              <w:rPr>
                <w:rFonts w:asciiTheme="minorHAnsi" w:hAnsiTheme="minorHAnsi" w:cstheme="minorHAnsi"/>
                <w:lang w:eastAsia="pl-PL"/>
              </w:rPr>
              <w:t>250 arkuszy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7D68" w:rsidRDefault="00C62B18" w:rsidP="00FC7D68">
            <w:pPr>
              <w:spacing w:after="0" w:line="240" w:lineRule="auto"/>
              <w:jc w:val="center"/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FC7D68" w:rsidRPr="007C3A4F" w:rsidRDefault="00FC7D68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FC7D68" w:rsidRPr="007C3A4F" w:rsidTr="00FC7D68">
        <w:trPr>
          <w:trHeight w:val="269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FC7D68" w:rsidRDefault="00FC7D68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14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FC7D68" w:rsidRPr="001A3549" w:rsidRDefault="00FC7D68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Odbiornik papieru na 150 arkuszy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7D68" w:rsidRDefault="00C62B18" w:rsidP="00FC7D68">
            <w:pPr>
              <w:spacing w:after="0" w:line="240" w:lineRule="auto"/>
              <w:jc w:val="center"/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FC7D68" w:rsidRPr="007C3A4F" w:rsidRDefault="00FC7D68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FC7D68" w:rsidRPr="007C3A4F" w:rsidTr="00FC7D68">
        <w:trPr>
          <w:trHeight w:val="29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FC7D68" w:rsidRDefault="00FC7D68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15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FC7D68" w:rsidRPr="001A3549" w:rsidRDefault="00FC7D68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Drukowanie dwustronne: Tak, automatyczne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7D68" w:rsidRDefault="00C62B18" w:rsidP="00FC7D68">
            <w:pPr>
              <w:spacing w:after="0" w:line="240" w:lineRule="auto"/>
              <w:jc w:val="center"/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FC7D68" w:rsidRPr="007C3A4F" w:rsidRDefault="00FC7D68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FC7D68" w:rsidRPr="007C3A4F" w:rsidTr="00FC7D68">
        <w:trPr>
          <w:trHeight w:val="84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FC7D68" w:rsidRDefault="00FC7D68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16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FC7D68" w:rsidRPr="001A3549" w:rsidRDefault="00FC7D68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Obsługiwane formaty nośników</w:t>
            </w:r>
            <w:r>
              <w:rPr>
                <w:rFonts w:asciiTheme="minorHAnsi" w:hAnsiTheme="minorHAnsi" w:cstheme="minorHAnsi"/>
                <w:lang w:eastAsia="pl-PL"/>
              </w:rPr>
              <w:t xml:space="preserve"> (Podajnik 1 i 2)</w:t>
            </w:r>
            <w:r w:rsidRPr="001A3549">
              <w:rPr>
                <w:rFonts w:asciiTheme="minorHAnsi" w:hAnsiTheme="minorHAnsi" w:cstheme="minorHAnsi"/>
                <w:lang w:eastAsia="pl-PL"/>
              </w:rPr>
              <w:t>: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t>A4, A5, A6, B5 (JIS), B6 (JIS), 16K (195 x 270 mm, 184 x 260 mm, 197 x 273 mm), 10 x 15 cm, Oficio (216 x 340 mm), pocztówki (JIS pojedyncze, JIS podwójne), koperty (DL, C5, B5)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7D68" w:rsidRDefault="00C62B18" w:rsidP="00FC7D68">
            <w:pPr>
              <w:spacing w:after="0" w:line="240" w:lineRule="auto"/>
              <w:jc w:val="center"/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FC7D68" w:rsidRPr="007C3A4F" w:rsidRDefault="00FC7D68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FC7D68" w:rsidRPr="007C3A4F" w:rsidTr="00FC7D68">
        <w:trPr>
          <w:trHeight w:val="828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FC7D68" w:rsidRDefault="00FC7D68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17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FC7D68" w:rsidRPr="001A3549" w:rsidRDefault="00FC7D68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Rozmiary nośników, do dostosowania:</w:t>
            </w:r>
          </w:p>
          <w:p w:rsidR="00FC7D68" w:rsidRPr="001A3549" w:rsidRDefault="00FC7D68" w:rsidP="005F5EF7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 xml:space="preserve">Podajnik 1: od </w:t>
            </w:r>
            <w:r>
              <w:t>76 x 127 do 216 x 356 mm</w:t>
            </w:r>
          </w:p>
          <w:p w:rsidR="00FC7D68" w:rsidRPr="0019658D" w:rsidRDefault="00FC7D68" w:rsidP="0019658D">
            <w:pPr>
              <w:pStyle w:val="Akapitzlist"/>
              <w:numPr>
                <w:ilvl w:val="0"/>
                <w:numId w:val="24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 xml:space="preserve">Podajniki 2: od </w:t>
            </w:r>
            <w:r>
              <w:t>100 x 148 do 216 x 356 mm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7D68" w:rsidRDefault="00C62B18" w:rsidP="00FC7D68">
            <w:pPr>
              <w:spacing w:after="0" w:line="240" w:lineRule="auto"/>
              <w:jc w:val="center"/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FC7D68" w:rsidRPr="007C3A4F" w:rsidRDefault="00FC7D68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FC7D68" w:rsidRPr="007C3A4F" w:rsidTr="00FC7D68">
        <w:trPr>
          <w:trHeight w:val="839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FC7D68" w:rsidRDefault="00FC7D68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18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FC7D68" w:rsidRPr="0019658D" w:rsidRDefault="00FC7D68" w:rsidP="0019658D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 xml:space="preserve">Nośniki: </w:t>
            </w:r>
            <w:r>
              <w:rPr>
                <w:rFonts w:asciiTheme="minorHAnsi" w:hAnsiTheme="minorHAnsi" w:cstheme="minorHAnsi"/>
                <w:lang w:eastAsia="pl-PL"/>
              </w:rPr>
              <w:t>min. p</w:t>
            </w:r>
            <w:r>
              <w:t>apier (bond, do druku broszur, kolorowy, błyszczący, firmowy, fotograficzny, zwykły, wstępnie zadrukowany, dziurkowany, ekologiczny, szorstki), pocztówki, etykiety, koperty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7D68" w:rsidRDefault="00C62B18" w:rsidP="00FC7D68">
            <w:pPr>
              <w:spacing w:after="0" w:line="240" w:lineRule="auto"/>
              <w:jc w:val="center"/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FC7D68" w:rsidRPr="007C3A4F" w:rsidRDefault="00FC7D68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FC7D68" w:rsidRPr="007C3A4F" w:rsidTr="00FC7D68">
        <w:trPr>
          <w:trHeight w:val="709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FC7D68" w:rsidRDefault="00FC7D68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19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FC7D68" w:rsidRPr="001A3549" w:rsidRDefault="00FC7D68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>Obsługiwana gramatura nośników:</w:t>
            </w:r>
          </w:p>
          <w:p w:rsidR="00FC7D68" w:rsidRPr="001A3549" w:rsidRDefault="00FC7D68" w:rsidP="005F5EF7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 xml:space="preserve">Podajnik 1: </w:t>
            </w:r>
            <w:r>
              <w:t>od 60 do 176 g/m²</w:t>
            </w:r>
          </w:p>
          <w:p w:rsidR="00FC7D68" w:rsidRPr="00CC152C" w:rsidRDefault="00FC7D68" w:rsidP="005F5EF7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left="498" w:hanging="222"/>
              <w:rPr>
                <w:rFonts w:asciiTheme="minorHAnsi" w:hAnsiTheme="minorHAnsi" w:cstheme="minorHAnsi"/>
                <w:lang w:eastAsia="pl-PL"/>
              </w:rPr>
            </w:pPr>
            <w:r w:rsidRPr="001A3549">
              <w:rPr>
                <w:rFonts w:asciiTheme="minorHAnsi" w:hAnsiTheme="minorHAnsi" w:cstheme="minorHAnsi"/>
                <w:lang w:eastAsia="pl-PL"/>
              </w:rPr>
              <w:t xml:space="preserve">Podajnik 2: </w:t>
            </w:r>
            <w:r>
              <w:t>od 60 do 163 g/m²</w:t>
            </w:r>
          </w:p>
          <w:p w:rsidR="00CC152C" w:rsidRPr="00CC152C" w:rsidRDefault="00CC152C" w:rsidP="00CC152C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FC7D68" w:rsidRDefault="00C62B18" w:rsidP="00FC7D68">
            <w:pPr>
              <w:spacing w:after="0" w:line="240" w:lineRule="auto"/>
              <w:jc w:val="center"/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FC7D68" w:rsidRPr="007C3A4F" w:rsidRDefault="00FC7D68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F5EF7" w:rsidRPr="007C3A4F" w:rsidTr="0019658D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5F5EF7" w:rsidRPr="007C3A4F" w:rsidRDefault="005F5EF7" w:rsidP="0019658D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ZASILANIE I EKSPLOATACJA</w:t>
            </w:r>
          </w:p>
        </w:tc>
      </w:tr>
      <w:tr w:rsidR="005F5EF7" w:rsidRPr="007C3A4F" w:rsidTr="00FC7D68">
        <w:trPr>
          <w:trHeight w:val="25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F5EF7" w:rsidRDefault="0019658D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F5EF7" w:rsidRPr="005F5EF7" w:rsidRDefault="005F5EF7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Zasilanie: </w:t>
            </w:r>
            <w:r>
              <w:t>Napięcie wejściowe: 220 – 240 V (+/- 10%), 50/60 Hz (+/- 3 Hz)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F5E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5F5EF7" w:rsidRPr="007C3A4F" w:rsidRDefault="005F5EF7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19658D" w:rsidRPr="007C3A4F" w:rsidTr="00FC7D68">
        <w:trPr>
          <w:trHeight w:val="55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19658D" w:rsidRDefault="0019658D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19658D" w:rsidRDefault="0019658D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5F5EF7">
              <w:rPr>
                <w:rFonts w:asciiTheme="minorHAnsi" w:hAnsiTheme="minorHAnsi" w:cstheme="minorHAnsi"/>
                <w:lang w:eastAsia="pl-PL"/>
              </w:rPr>
              <w:t>Zużycie energii</w:t>
            </w:r>
            <w:r>
              <w:rPr>
                <w:rFonts w:asciiTheme="minorHAnsi" w:hAnsiTheme="minorHAnsi" w:cstheme="minorHAnsi"/>
                <w:lang w:eastAsia="pl-PL"/>
              </w:rPr>
              <w:t xml:space="preserve">: </w:t>
            </w:r>
            <w:r>
              <w:t>570 W (drukowanie), 17,6 W (tryb gotowości), 2,4 W (tryb uśpienia), 0,6 W (tryb Auto-on/Auto-Off przez USB), 0,05 W (urządzenie wyłączone)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9658D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19658D" w:rsidRPr="007C3A4F" w:rsidRDefault="0019658D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19658D" w:rsidRPr="007C3A4F" w:rsidTr="00FC7D68">
        <w:trPr>
          <w:trHeight w:val="284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19658D" w:rsidRDefault="0019658D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22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19658D" w:rsidRPr="005F5EF7" w:rsidRDefault="0019658D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Sprawność energetyczna: min. </w:t>
            </w:r>
            <w:r w:rsidRPr="005F5EF7">
              <w:rPr>
                <w:rFonts w:asciiTheme="minorHAnsi" w:hAnsiTheme="minorHAnsi" w:cstheme="minorHAnsi"/>
                <w:lang w:eastAsia="pl-PL"/>
              </w:rPr>
              <w:t>Certyfikat ENERGY STAR®</w:t>
            </w:r>
            <w:r>
              <w:rPr>
                <w:rFonts w:asciiTheme="minorHAnsi" w:hAnsiTheme="minorHAnsi" w:cstheme="minorHAnsi"/>
                <w:lang w:eastAsia="pl-PL"/>
              </w:rPr>
              <w:t xml:space="preserve">, </w:t>
            </w:r>
            <w:r w:rsidRPr="005F5EF7">
              <w:rPr>
                <w:rFonts w:asciiTheme="minorHAnsi" w:hAnsiTheme="minorHAnsi" w:cstheme="minorHAnsi"/>
                <w:lang w:eastAsia="pl-PL"/>
              </w:rPr>
              <w:t>EPEAT® Silver</w:t>
            </w:r>
            <w:r>
              <w:rPr>
                <w:rFonts w:asciiTheme="minorHAnsi" w:hAnsiTheme="minorHAnsi" w:cstheme="minorHAnsi"/>
                <w:lang w:eastAsia="pl-PL"/>
              </w:rPr>
              <w:t xml:space="preserve">, </w:t>
            </w:r>
            <w:r w:rsidRPr="005F5EF7">
              <w:rPr>
                <w:rFonts w:asciiTheme="minorHAnsi" w:hAnsiTheme="minorHAnsi" w:cstheme="minorHAnsi"/>
                <w:lang w:eastAsia="pl-PL"/>
              </w:rPr>
              <w:t>CECP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9658D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19658D" w:rsidRPr="007C3A4F" w:rsidRDefault="0019658D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19658D" w:rsidRPr="007C3A4F" w:rsidTr="00FC7D68">
        <w:trPr>
          <w:trHeight w:val="27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19658D" w:rsidRDefault="0019658D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23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19658D" w:rsidRPr="005F5EF7" w:rsidRDefault="0019658D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5F5EF7">
              <w:rPr>
                <w:rFonts w:asciiTheme="minorHAnsi" w:hAnsiTheme="minorHAnsi" w:cstheme="minorHAnsi"/>
                <w:lang w:eastAsia="pl-PL"/>
              </w:rPr>
              <w:t xml:space="preserve">Zakres </w:t>
            </w:r>
            <w:r>
              <w:rPr>
                <w:rFonts w:asciiTheme="minorHAnsi" w:hAnsiTheme="minorHAnsi" w:cstheme="minorHAnsi"/>
                <w:lang w:eastAsia="pl-PL"/>
              </w:rPr>
              <w:t>temperatur podczas eksploatacji: o</w:t>
            </w:r>
            <w:r w:rsidRPr="005F5EF7">
              <w:rPr>
                <w:rFonts w:asciiTheme="minorHAnsi" w:hAnsiTheme="minorHAnsi" w:cstheme="minorHAnsi"/>
                <w:lang w:eastAsia="pl-PL"/>
              </w:rPr>
              <w:t xml:space="preserve">d 15 do </w:t>
            </w:r>
            <w:r>
              <w:t>30°C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9658D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19658D" w:rsidRPr="007C3A4F" w:rsidRDefault="0019658D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19658D" w:rsidRPr="007C3A4F" w:rsidTr="00FC7D68">
        <w:trPr>
          <w:trHeight w:val="53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19658D" w:rsidRDefault="0019658D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24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19658D" w:rsidRPr="005F5EF7" w:rsidRDefault="0019658D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5F5EF7">
              <w:rPr>
                <w:rFonts w:asciiTheme="minorHAnsi" w:hAnsiTheme="minorHAnsi" w:cstheme="minorHAnsi"/>
                <w:lang w:eastAsia="pl-PL"/>
              </w:rPr>
              <w:t>Dopuszczalna wilgotnoś</w:t>
            </w:r>
            <w:r>
              <w:rPr>
                <w:rFonts w:asciiTheme="minorHAnsi" w:hAnsiTheme="minorHAnsi" w:cstheme="minorHAnsi"/>
                <w:lang w:eastAsia="pl-PL"/>
              </w:rPr>
              <w:t>ć względna podczas eksploatacji: w</w:t>
            </w:r>
            <w:r w:rsidRPr="006424DA">
              <w:rPr>
                <w:rFonts w:asciiTheme="minorHAnsi" w:hAnsiTheme="minorHAnsi" w:cstheme="minorHAnsi"/>
                <w:lang w:eastAsia="pl-PL"/>
              </w:rPr>
              <w:t>ilgotność względna od 20 do 70% (bez kondensacji)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9658D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19658D" w:rsidRPr="007C3A4F" w:rsidRDefault="0019658D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F5EF7" w:rsidRPr="007C3A4F" w:rsidTr="0019658D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5F5EF7" w:rsidRPr="007C3A4F" w:rsidRDefault="005F5EF7" w:rsidP="0019658D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lastRenderedPageBreak/>
              <w:t>WYMIARY I WAGA</w:t>
            </w:r>
          </w:p>
        </w:tc>
      </w:tr>
      <w:tr w:rsidR="005F5EF7" w:rsidRPr="007C3A4F" w:rsidTr="00D30BAE">
        <w:trPr>
          <w:trHeight w:val="26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F5EF7" w:rsidRPr="0009680A" w:rsidRDefault="0019658D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25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F5EF7" w:rsidRPr="0009680A" w:rsidRDefault="005F5EF7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9680A">
              <w:rPr>
                <w:rFonts w:asciiTheme="minorHAnsi" w:hAnsiTheme="minorHAnsi" w:cstheme="minorHAnsi"/>
                <w:lang w:eastAsia="pl-PL"/>
              </w:rPr>
              <w:t xml:space="preserve">Wymiary maksymalne (szer. × gł. × wys.): </w:t>
            </w:r>
            <w:r>
              <w:t>412 x 649 x 340 mm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F5EF7" w:rsidRPr="007C3A4F" w:rsidRDefault="00C62B18" w:rsidP="00D30BA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5F5EF7" w:rsidRPr="007C3A4F" w:rsidRDefault="005F5EF7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19658D" w:rsidRPr="007C3A4F" w:rsidTr="00D30BAE">
        <w:trPr>
          <w:trHeight w:val="27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19658D" w:rsidRPr="0009680A" w:rsidRDefault="0019658D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26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19658D" w:rsidRPr="0009680A" w:rsidRDefault="0019658D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09680A">
              <w:rPr>
                <w:rFonts w:asciiTheme="minorHAnsi" w:hAnsiTheme="minorHAnsi" w:cstheme="minorHAnsi"/>
                <w:lang w:eastAsia="pl-PL"/>
              </w:rPr>
              <w:t xml:space="preserve">Waga: max. </w:t>
            </w:r>
            <w:r>
              <w:rPr>
                <w:rFonts w:asciiTheme="minorHAnsi" w:hAnsiTheme="minorHAnsi" w:cstheme="minorHAnsi"/>
                <w:lang w:eastAsia="pl-PL"/>
              </w:rPr>
              <w:t>19</w:t>
            </w:r>
            <w:r w:rsidRPr="0009680A">
              <w:rPr>
                <w:rFonts w:asciiTheme="minorHAnsi" w:hAnsiTheme="minorHAnsi" w:cstheme="minorHAnsi"/>
                <w:lang w:eastAsia="pl-PL"/>
              </w:rPr>
              <w:t xml:space="preserve"> kg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9658D" w:rsidRPr="007C3A4F" w:rsidRDefault="00C62B18" w:rsidP="00D30BAE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19658D" w:rsidRPr="007C3A4F" w:rsidRDefault="0019658D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5F5EF7" w:rsidRPr="007C3A4F" w:rsidTr="0019658D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5F5EF7" w:rsidRPr="007C3A4F" w:rsidRDefault="005F5EF7" w:rsidP="0019658D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WYMAGANIA DODATKOWE</w:t>
            </w:r>
          </w:p>
        </w:tc>
      </w:tr>
      <w:tr w:rsidR="005F5EF7" w:rsidRPr="007C3A4F" w:rsidTr="00FC7D68">
        <w:trPr>
          <w:trHeight w:val="25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F5EF7" w:rsidRPr="0009680A" w:rsidRDefault="0019658D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27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F5EF7" w:rsidRPr="0035692E" w:rsidRDefault="005F5EF7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Gwarancja min. 12 miesięcy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F5EF7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5F5EF7" w:rsidRPr="007C3A4F" w:rsidRDefault="005F5EF7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19658D" w:rsidRPr="007C3A4F" w:rsidTr="00FC7D68">
        <w:trPr>
          <w:trHeight w:val="2290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19658D" w:rsidRPr="0009680A" w:rsidRDefault="0019658D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28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19658D" w:rsidRDefault="0019658D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Zamawiający wymaga aby do każdego urządzenia zostało dołączone co najmniej:</w:t>
            </w:r>
          </w:p>
          <w:p w:rsidR="0019658D" w:rsidRPr="005F5EF7" w:rsidRDefault="0019658D" w:rsidP="005F5EF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5F5EF7">
              <w:t>4 fabrycznie zainstalowane startowe wkłady z tonerem (czarny, błękitny, purpurowy, żółty: 1200 stron)</w:t>
            </w:r>
          </w:p>
          <w:p w:rsidR="0019658D" w:rsidRPr="004F7791" w:rsidRDefault="0019658D" w:rsidP="005F5EF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t>Instrukcja instalacji</w:t>
            </w:r>
          </w:p>
          <w:p w:rsidR="0019658D" w:rsidRPr="004F7791" w:rsidRDefault="0019658D" w:rsidP="005F5EF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t>Dokumentacja drukarki i oprogramowanie na płycie CD</w:t>
            </w:r>
          </w:p>
          <w:p w:rsidR="0019658D" w:rsidRPr="004F7791" w:rsidRDefault="0019658D" w:rsidP="005F5EF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t>Przewód zasilający</w:t>
            </w:r>
          </w:p>
          <w:p w:rsidR="0019658D" w:rsidRPr="004F7791" w:rsidRDefault="0019658D" w:rsidP="005F5EF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t>kabel USB (min. 3 m)</w:t>
            </w:r>
          </w:p>
          <w:p w:rsidR="0019658D" w:rsidRPr="0019658D" w:rsidRDefault="0019658D" w:rsidP="005F5EF7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t xml:space="preserve">kabel sieciowy LAN </w:t>
            </w:r>
            <w:r w:rsidR="007F70E9">
              <w:t>cat. 6</w:t>
            </w:r>
            <w:r w:rsidR="004C5BC4">
              <w:t xml:space="preserve"> S/FTP </w:t>
            </w:r>
            <w:r>
              <w:t>(min. 5 m)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9658D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19658D" w:rsidRPr="007C3A4F" w:rsidRDefault="0019658D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  <w:tr w:rsidR="0019658D" w:rsidRPr="007C3A4F" w:rsidTr="00FC7D68">
        <w:trPr>
          <w:trHeight w:val="93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19658D" w:rsidRPr="0009680A" w:rsidRDefault="0019658D" w:rsidP="005F5EF7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29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19658D" w:rsidRDefault="0019658D" w:rsidP="005F5EF7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35692E">
              <w:rPr>
                <w:rFonts w:asciiTheme="minorHAnsi" w:hAnsiTheme="minorHAnsi" w:cstheme="minorHAnsi"/>
                <w:lang w:eastAsia="pl-PL"/>
              </w:rPr>
              <w:t>Zgodność z systemami operacyjnymi</w:t>
            </w:r>
            <w:r>
              <w:rPr>
                <w:rFonts w:asciiTheme="minorHAnsi" w:hAnsiTheme="minorHAnsi" w:cstheme="minorHAnsi"/>
                <w:lang w:eastAsia="pl-PL"/>
              </w:rPr>
              <w:t>: min. s</w:t>
            </w:r>
            <w:r w:rsidRPr="0035692E">
              <w:rPr>
                <w:rFonts w:asciiTheme="minorHAnsi" w:hAnsiTheme="minorHAnsi" w:cstheme="minorHAnsi"/>
                <w:lang w:eastAsia="pl-PL"/>
              </w:rPr>
              <w:t>ystem</w:t>
            </w:r>
            <w:r>
              <w:rPr>
                <w:rFonts w:asciiTheme="minorHAnsi" w:hAnsiTheme="minorHAnsi" w:cstheme="minorHAnsi"/>
                <w:lang w:eastAsia="pl-PL"/>
              </w:rPr>
              <w:t>y</w:t>
            </w:r>
            <w:r w:rsidRPr="0035692E">
              <w:rPr>
                <w:rFonts w:asciiTheme="minorHAnsi" w:hAnsiTheme="minorHAnsi" w:cstheme="minorHAnsi"/>
                <w:lang w:eastAsia="pl-PL"/>
              </w:rPr>
              <w:t xml:space="preserve"> operacyjn</w:t>
            </w:r>
            <w:r>
              <w:rPr>
                <w:rFonts w:asciiTheme="minorHAnsi" w:hAnsiTheme="minorHAnsi" w:cstheme="minorHAnsi"/>
                <w:lang w:eastAsia="pl-PL"/>
              </w:rPr>
              <w:t>e z rodziny Microsoft Windows:</w:t>
            </w:r>
            <w:r w:rsidRPr="0035692E"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>Windows 10  32/64-bit,</w:t>
            </w:r>
            <w:r w:rsidRPr="0035692E">
              <w:rPr>
                <w:rFonts w:asciiTheme="minorHAnsi" w:hAnsiTheme="minorHAnsi" w:cstheme="minorHAnsi"/>
                <w:lang w:eastAsia="pl-PL"/>
              </w:rPr>
              <w:t xml:space="preserve"> Windows 8/8.1 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5692E">
              <w:rPr>
                <w:rFonts w:asciiTheme="minorHAnsi" w:hAnsiTheme="minorHAnsi" w:cstheme="minorHAnsi"/>
                <w:lang w:eastAsia="pl-PL"/>
              </w:rPr>
              <w:t xml:space="preserve">32/64-bit, </w:t>
            </w:r>
            <w:r>
              <w:rPr>
                <w:rFonts w:asciiTheme="minorHAnsi" w:hAnsiTheme="minorHAnsi" w:cstheme="minorHAnsi"/>
                <w:lang w:eastAsia="pl-PL"/>
              </w:rPr>
              <w:t>Windows 7  32/64-bit;</w:t>
            </w:r>
            <w:r w:rsidRPr="0035692E">
              <w:rPr>
                <w:rFonts w:asciiTheme="minorHAnsi" w:hAnsiTheme="minorHAnsi" w:cstheme="minorHAnsi"/>
                <w:lang w:eastAsia="pl-PL"/>
              </w:rPr>
              <w:t xml:space="preserve"> Mac OS: OS X 10.8 Mountain Lion, OS X 10.9 Mavericks, OS X 10.10 Yosemite</w:t>
            </w:r>
            <w:r>
              <w:rPr>
                <w:rFonts w:asciiTheme="minorHAnsi" w:hAnsiTheme="minorHAnsi" w:cstheme="minorHAnsi"/>
                <w:lang w:eastAsia="pl-PL"/>
              </w:rPr>
              <w:t xml:space="preserve">; </w:t>
            </w:r>
            <w:r w:rsidRPr="0035692E">
              <w:rPr>
                <w:rFonts w:asciiTheme="minorHAnsi" w:hAnsiTheme="minorHAnsi" w:cstheme="minorHAnsi"/>
                <w:lang w:eastAsia="pl-PL"/>
              </w:rPr>
              <w:t>Linux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19658D" w:rsidRPr="007C3A4F" w:rsidRDefault="00C62B18" w:rsidP="00FC7D6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B15A5F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19658D" w:rsidRPr="007C3A4F" w:rsidRDefault="0019658D" w:rsidP="005F5EF7">
            <w:pPr>
              <w:suppressAutoHyphens/>
              <w:spacing w:after="0" w:line="240" w:lineRule="auto"/>
              <w:ind w:left="170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</w:tr>
    </w:tbl>
    <w:p w:rsidR="0019658D" w:rsidRDefault="0019658D" w:rsidP="005F5EF7">
      <w:pPr>
        <w:keepLines/>
        <w:suppressAutoHyphens/>
        <w:spacing w:after="0" w:line="240" w:lineRule="auto"/>
        <w:ind w:right="567"/>
      </w:pPr>
    </w:p>
    <w:p w:rsidR="00244208" w:rsidRPr="007C3A4F" w:rsidRDefault="00244208" w:rsidP="00244208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lang w:eastAsia="ar-SA"/>
        </w:rPr>
      </w:pPr>
      <w:r w:rsidRPr="007C3A4F">
        <w:rPr>
          <w:rFonts w:asciiTheme="minorHAnsi" w:eastAsia="Times New Roman" w:hAnsiTheme="minorHAnsi" w:cstheme="minorHAnsi"/>
          <w:b/>
          <w:i/>
          <w:lang w:eastAsia="ar-SA"/>
        </w:rPr>
        <w:t xml:space="preserve">*)  w kolumnie należy opisać  parametry oferowane i podać zakresy </w:t>
      </w:r>
    </w:p>
    <w:p w:rsidR="00244208" w:rsidRPr="007C3A4F" w:rsidRDefault="00244208" w:rsidP="0024420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244208" w:rsidRDefault="00244208" w:rsidP="0024420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:rsidR="00B7478B" w:rsidRDefault="00B7478B" w:rsidP="0024420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B7478B" w:rsidRPr="007C3A4F" w:rsidRDefault="00B7478B" w:rsidP="00B7478B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Zamawiający wymaga dostarczenia wraz ze sprzętem listy dostarczonego sprzętu obejmującej dane co najmniej takie jak: producent, model, numer seryjny w formie papierowej oraz elektronicznej dostarczonej na adres Zamawiającego – it@szpitalzawiercie.pl.</w:t>
      </w:r>
    </w:p>
    <w:p w:rsidR="00244208" w:rsidRDefault="00244208" w:rsidP="00244208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244208" w:rsidRDefault="00244208" w:rsidP="00244208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244208" w:rsidRDefault="00244208" w:rsidP="00244208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B7478B" w:rsidRDefault="00B7478B" w:rsidP="00244208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B7478B" w:rsidRDefault="00B7478B" w:rsidP="00244208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244208" w:rsidRPr="007C3A4F" w:rsidRDefault="00244208" w:rsidP="00244208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244208" w:rsidRPr="007C3A4F" w:rsidRDefault="00244208" w:rsidP="00244208">
      <w:pPr>
        <w:keepLines/>
        <w:suppressAutoHyphens/>
        <w:spacing w:after="0" w:line="240" w:lineRule="auto"/>
        <w:ind w:left="9356" w:right="567"/>
        <w:jc w:val="center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………………………………………………………………….</w:t>
      </w:r>
    </w:p>
    <w:p w:rsidR="00244208" w:rsidRPr="00D071A9" w:rsidRDefault="00244208" w:rsidP="00244208">
      <w:pPr>
        <w:keepLines/>
        <w:tabs>
          <w:tab w:val="left" w:pos="5400"/>
        </w:tabs>
        <w:suppressAutoHyphens/>
        <w:spacing w:after="0" w:line="240" w:lineRule="auto"/>
        <w:ind w:left="9356" w:right="567"/>
        <w:jc w:val="center"/>
        <w:rPr>
          <w:rFonts w:asciiTheme="minorHAnsi" w:eastAsia="Arial" w:hAnsiTheme="minorHAnsi" w:cstheme="minorHAnsi"/>
          <w:i/>
          <w:sz w:val="18"/>
          <w:lang w:eastAsia="ar-SA"/>
        </w:rPr>
      </w:pPr>
      <w:r w:rsidRPr="00D071A9">
        <w:rPr>
          <w:rFonts w:asciiTheme="minorHAnsi" w:eastAsia="Arial" w:hAnsiTheme="minorHAnsi" w:cstheme="minorHAnsi"/>
          <w:i/>
          <w:sz w:val="18"/>
          <w:lang w:eastAsia="ar-SA"/>
        </w:rPr>
        <w:t>(podpis i pieczątka imienna osoby</w:t>
      </w:r>
    </w:p>
    <w:p w:rsidR="00D30BAE" w:rsidRDefault="00244208" w:rsidP="00B7478B">
      <w:pPr>
        <w:keepLines/>
        <w:suppressAutoHyphens/>
        <w:spacing w:after="0" w:line="240" w:lineRule="auto"/>
        <w:ind w:left="9356" w:right="567"/>
        <w:jc w:val="center"/>
      </w:pPr>
      <w:r w:rsidRPr="00D071A9">
        <w:rPr>
          <w:rFonts w:asciiTheme="minorHAnsi" w:eastAsia="Times New Roman" w:hAnsiTheme="minorHAnsi" w:cstheme="minorHAnsi"/>
          <w:bCs/>
          <w:i/>
          <w:sz w:val="18"/>
          <w:lang w:eastAsia="ar-SA"/>
        </w:rPr>
        <w:t>uprawnionej do reprezentowania Wykon</w:t>
      </w:r>
      <w:r>
        <w:rPr>
          <w:rFonts w:asciiTheme="minorHAnsi" w:eastAsia="Times New Roman" w:hAnsiTheme="minorHAnsi" w:cstheme="minorHAnsi"/>
          <w:bCs/>
          <w:i/>
          <w:sz w:val="18"/>
          <w:lang w:eastAsia="ar-SA"/>
        </w:rPr>
        <w:t>awc</w:t>
      </w:r>
      <w:r w:rsidR="00D86306">
        <w:rPr>
          <w:rFonts w:asciiTheme="minorHAnsi" w:eastAsia="Times New Roman" w:hAnsiTheme="minorHAnsi" w:cstheme="minorHAnsi"/>
          <w:bCs/>
          <w:i/>
          <w:sz w:val="18"/>
          <w:lang w:eastAsia="ar-SA"/>
        </w:rPr>
        <w:t>y</w:t>
      </w:r>
      <w:r w:rsidR="00D30BAE">
        <w:br w:type="page"/>
      </w:r>
    </w:p>
    <w:p w:rsidR="00D30BAE" w:rsidRPr="000A3A90" w:rsidRDefault="00D30BAE" w:rsidP="00D30BAE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</w:pPr>
      <w:r w:rsidRPr="000A3A9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lastRenderedPageBreak/>
        <w:t xml:space="preserve">Pakiet nr </w:t>
      </w:r>
      <w:r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t>3</w:t>
      </w:r>
      <w:r w:rsidRPr="000A3A9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t>:</w:t>
      </w:r>
    </w:p>
    <w:p w:rsidR="00D30BAE" w:rsidRDefault="00D30BAE" w:rsidP="00D30BAE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</w:p>
    <w:p w:rsidR="00D30BAE" w:rsidRPr="007C3A4F" w:rsidRDefault="00D30BAE" w:rsidP="00D30BA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>Przedmiot zamówienia –</w:t>
      </w:r>
      <w:r>
        <w:rPr>
          <w:rFonts w:asciiTheme="minorHAnsi" w:eastAsia="Times New Roman" w:hAnsiTheme="minorHAnsi" w:cstheme="minorHAnsi"/>
          <w:lang w:eastAsia="ar-SA"/>
        </w:rPr>
        <w:t xml:space="preserve"> Monitor referencyjny </w:t>
      </w:r>
      <w:r w:rsidRPr="00EC176D">
        <w:rPr>
          <w:rFonts w:asciiTheme="minorHAnsi" w:hAnsiTheme="minorHAnsi" w:cstheme="minorHAnsi"/>
        </w:rPr>
        <w:t>–</w:t>
      </w:r>
      <w:r w:rsidRPr="007C3A4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10</w:t>
      </w:r>
      <w:r w:rsidRPr="007C3A4F">
        <w:rPr>
          <w:rFonts w:asciiTheme="minorHAnsi" w:hAnsiTheme="minorHAnsi" w:cstheme="minorHAnsi"/>
          <w:b/>
        </w:rPr>
        <w:t xml:space="preserve"> szt.</w:t>
      </w:r>
    </w:p>
    <w:p w:rsidR="00D30BAE" w:rsidRPr="007C3A4F" w:rsidRDefault="00D30BAE" w:rsidP="00D30BAE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Nazwa własna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D30BAE" w:rsidRPr="007C3A4F" w:rsidRDefault="00D30BAE" w:rsidP="00D30BAE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Oferowany model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D30BAE" w:rsidRPr="007C3A4F" w:rsidRDefault="00D30BAE" w:rsidP="00D30BAE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Producent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D30BAE" w:rsidRPr="007C3A4F" w:rsidRDefault="00D30BAE" w:rsidP="00D30BAE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Kraj pochodzenia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D30BAE" w:rsidRDefault="00D30BAE" w:rsidP="00D30BAE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Rok produkcji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D30BAE" w:rsidRPr="007C3A4F" w:rsidRDefault="00D30BAE" w:rsidP="00D30BA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lang w:eastAsia="ar-SA"/>
        </w:rPr>
      </w:pPr>
    </w:p>
    <w:tbl>
      <w:tblPr>
        <w:tblW w:w="4975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"/>
        <w:gridCol w:w="7656"/>
        <w:gridCol w:w="2128"/>
        <w:gridCol w:w="3864"/>
      </w:tblGrid>
      <w:tr w:rsidR="00D30BAE" w:rsidRPr="000A3A90" w:rsidTr="00D1668E">
        <w:trPr>
          <w:trHeight w:val="400"/>
          <w:jc w:val="center"/>
        </w:trPr>
        <w:tc>
          <w:tcPr>
            <w:tcW w:w="151" w:type="pct"/>
            <w:shd w:val="clear" w:color="auto" w:fill="BFBFBF" w:themeFill="background1" w:themeFillShade="BF"/>
            <w:vAlign w:val="center"/>
          </w:tcPr>
          <w:p w:rsidR="00D30BAE" w:rsidRPr="000A3A90" w:rsidRDefault="00D30BAE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Lp.</w:t>
            </w:r>
          </w:p>
        </w:tc>
        <w:tc>
          <w:tcPr>
            <w:tcW w:w="2720" w:type="pct"/>
            <w:shd w:val="clear" w:color="auto" w:fill="BFBFBF" w:themeFill="background1" w:themeFillShade="BF"/>
            <w:vAlign w:val="center"/>
          </w:tcPr>
          <w:p w:rsidR="00D30BAE" w:rsidRPr="000A3A90" w:rsidRDefault="00D30BAE" w:rsidP="00D166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  <w:t>Minimalne parametry techniczne i funkcjonalne</w:t>
            </w:r>
          </w:p>
        </w:tc>
        <w:tc>
          <w:tcPr>
            <w:tcW w:w="756" w:type="pct"/>
            <w:shd w:val="clear" w:color="auto" w:fill="BFBFBF" w:themeFill="background1" w:themeFillShade="BF"/>
            <w:vAlign w:val="center"/>
          </w:tcPr>
          <w:p w:rsidR="00D30BAE" w:rsidRPr="000A3A90" w:rsidRDefault="00D30BAE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hAnsiTheme="minorHAnsi" w:cstheme="minorHAnsi"/>
                <w:b/>
                <w:i/>
                <w:lang w:eastAsia="pl-PL"/>
              </w:rPr>
              <w:t>Parametr wymagany</w:t>
            </w:r>
          </w:p>
        </w:tc>
        <w:tc>
          <w:tcPr>
            <w:tcW w:w="1373" w:type="pct"/>
            <w:shd w:val="clear" w:color="auto" w:fill="BFBFBF" w:themeFill="background1" w:themeFillShade="BF"/>
            <w:vAlign w:val="center"/>
          </w:tcPr>
          <w:p w:rsidR="00D30BAE" w:rsidRPr="000A3A90" w:rsidRDefault="00D30BAE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Opis parametrów oferowanych*</w:t>
            </w:r>
          </w:p>
        </w:tc>
      </w:tr>
      <w:tr w:rsidR="00D30BAE" w:rsidRPr="007C3A4F" w:rsidTr="00D1668E">
        <w:trPr>
          <w:trHeight w:val="227"/>
          <w:jc w:val="center"/>
        </w:trPr>
        <w:tc>
          <w:tcPr>
            <w:tcW w:w="151" w:type="pct"/>
            <w:shd w:val="clear" w:color="auto" w:fill="auto"/>
            <w:vAlign w:val="center"/>
          </w:tcPr>
          <w:p w:rsidR="00D30BAE" w:rsidRPr="007C3A4F" w:rsidRDefault="00D30BAE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30BAE" w:rsidRPr="007C3A4F" w:rsidRDefault="00D30BAE" w:rsidP="00D166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30BAE" w:rsidRPr="007C3A4F" w:rsidRDefault="00D30BAE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7C3A4F">
              <w:rPr>
                <w:rFonts w:asciiTheme="minorHAnsi" w:hAnsiTheme="minorHAnsi" w:cstheme="minorHAnsi"/>
                <w:i/>
                <w:lang w:eastAsia="pl-PL"/>
              </w:rPr>
              <w:t>3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D30BAE" w:rsidRPr="007C3A4F" w:rsidRDefault="00D30BAE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4*</w:t>
            </w:r>
          </w:p>
        </w:tc>
      </w:tr>
      <w:tr w:rsidR="00D30BAE" w:rsidRPr="007C3A4F" w:rsidTr="00D1668E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D30BAE" w:rsidRPr="007C3A4F" w:rsidRDefault="00D30BAE" w:rsidP="00D1668E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DANE TECHNICZNE</w:t>
            </w:r>
          </w:p>
        </w:tc>
      </w:tr>
      <w:tr w:rsidR="00D30BA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30BA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Pr="00EC176D" w:rsidRDefault="0058114E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Wielkość przekątnej ekranu: 21,3 cala (54 cm)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30BA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30BAE" w:rsidRPr="007C3A4F" w:rsidRDefault="00D30BA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58114E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Typ ekranu: LCD, aktywna matryca TFT wykonana w technologii IPS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58114E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Wielkość plamki: 0,270 mm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58114E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Rozdzielczość naturalna: 1200 x 1600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Pr="0058114E" w:rsidRDefault="0058114E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Jasność: 42</w:t>
            </w:r>
            <w:r w:rsidR="006D2C70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cd/m</w:t>
            </w:r>
            <w:r w:rsidRPr="0058114E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ar-SA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, wymagany układ stabilizacji i jasności monitora po jego włączeniu lub wyjściu ze stanu czuwania</w:t>
            </w:r>
            <w:r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58114E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Kontrast panelu: 1500:1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7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58114E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Kalibracja monitora: wymagana sprzętowa kalibracja do standardu DICOM część 14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8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58114E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Pomiar czasu pracy: wymagany układ kontroli rzeczywistego czasu pracy monitora i</w:t>
            </w:r>
            <w:r w:rsidR="00C62B18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podświetlenia matrycy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9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58114E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Całkowity czas reakcji matrycy (white-black-white): nie więcej niż 20 ms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10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58114E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Kąty widzenia (przy kontraście 10:1): 178/178 w pionie i poziomie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58114E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Definiowane tryby pracy monitora - 4 trybów: </w:t>
            </w:r>
          </w:p>
          <w:p w:rsidR="0058114E" w:rsidRPr="0058114E" w:rsidRDefault="0058114E" w:rsidP="0058114E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ind w:left="533" w:right="-29" w:hanging="3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8114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Ustawienia własne użytkownika</w:t>
            </w:r>
          </w:p>
          <w:p w:rsidR="0058114E" w:rsidRPr="0058114E" w:rsidRDefault="0058114E" w:rsidP="0058114E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ind w:left="533" w:right="-29" w:hanging="3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8114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Tryb tekstowy</w:t>
            </w:r>
          </w:p>
          <w:p w:rsidR="0058114E" w:rsidRPr="0058114E" w:rsidRDefault="0058114E" w:rsidP="0058114E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ind w:left="533" w:right="-29" w:hanging="3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8114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Standard DICOM</w:t>
            </w:r>
          </w:p>
          <w:p w:rsidR="0058114E" w:rsidRPr="0058114E" w:rsidRDefault="0058114E" w:rsidP="0058114E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ind w:left="533" w:right="-29" w:hanging="3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58114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Tryb kalibracji</w:t>
            </w:r>
          </w:p>
          <w:p w:rsidR="0058114E" w:rsidRDefault="0058114E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W tym minimum 3 tryby z możliwością pełnej kalibracji sprzętowej przez użytkownika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12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58114E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Złącza: 1 x </w:t>
            </w:r>
            <w:r w:rsidR="00C62B18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DVI-I, 1 x DP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13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C62B18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Porty USB/Standard: 1 upstream, 2 downstream / Rev. 2.0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14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C62B18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Częstotliwość odświeżania sygnał cyfrowy: 31-100kHz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15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C62B18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Częstotliwość odświeżania sygnał analogowy: 26-100kHz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16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C62B18" w:rsidP="006D2C70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Synchronizacja pionowa: 49-76Hz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17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C62B18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Zgodny ze standardem: CE (Medical Device Directive)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18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C62B18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Kable: komplet kabli zasilających i połączeniowych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19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C62B18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Gwarancja producenta: 60 miesięcy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C62B18" w:rsidRPr="007C3A4F" w:rsidTr="00C62B18">
        <w:trPr>
          <w:trHeight w:val="28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noWrap/>
            <w:vAlign w:val="center"/>
          </w:tcPr>
          <w:p w:rsidR="00C62B18" w:rsidRPr="007C3A4F" w:rsidRDefault="00C62B18" w:rsidP="00C62B1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WYMAGANIA DODATKOWE</w:t>
            </w:r>
          </w:p>
        </w:tc>
      </w:tr>
      <w:tr w:rsidR="00C62B18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C62B18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20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C62B18" w:rsidRDefault="00C62B18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Oprogramowanie monitorujące na bieżąco zmiany jasności podświetlenia matrycy i raportujące o błędach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C62B18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C62B18" w:rsidRPr="007C3A4F" w:rsidRDefault="00C62B18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114E" w:rsidRPr="007C3A4F" w:rsidTr="00D1668E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114E" w:rsidRPr="007C3A4F" w:rsidRDefault="001A7638" w:rsidP="00D1668E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114E" w:rsidRDefault="00C62B18" w:rsidP="00D1668E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Oprogramowanie potrafiące skalibrować monitor wykorzystujące wbudowany kalibrator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114E" w:rsidRPr="007C3A4F" w:rsidRDefault="00C62B18" w:rsidP="00D1668E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114E" w:rsidRPr="007C3A4F" w:rsidRDefault="0058114E" w:rsidP="00D1668E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</w:tbl>
    <w:p w:rsidR="00D30BAE" w:rsidRDefault="00D30BAE" w:rsidP="00D30BAE">
      <w:pPr>
        <w:keepLines/>
        <w:suppressAutoHyphens/>
        <w:spacing w:after="0" w:line="240" w:lineRule="auto"/>
        <w:ind w:right="567"/>
      </w:pPr>
    </w:p>
    <w:p w:rsidR="00D30BAE" w:rsidRPr="007C3A4F" w:rsidRDefault="00D30BAE" w:rsidP="00D30BAE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lang w:eastAsia="ar-SA"/>
        </w:rPr>
      </w:pPr>
      <w:r w:rsidRPr="007C3A4F">
        <w:rPr>
          <w:rFonts w:asciiTheme="minorHAnsi" w:eastAsia="Times New Roman" w:hAnsiTheme="minorHAnsi" w:cstheme="minorHAnsi"/>
          <w:b/>
          <w:i/>
          <w:lang w:eastAsia="ar-SA"/>
        </w:rPr>
        <w:t xml:space="preserve">*)  w kolumnie należy opisać  parametry oferowane i podać zakresy </w:t>
      </w:r>
    </w:p>
    <w:p w:rsidR="00D30BAE" w:rsidRPr="007C3A4F" w:rsidRDefault="00D30BAE" w:rsidP="00D30BA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D30BAE" w:rsidRDefault="00D30BAE" w:rsidP="00D30BA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:rsidR="00B7478B" w:rsidRDefault="00B7478B" w:rsidP="00D30BAE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B7478B" w:rsidRPr="007C3A4F" w:rsidRDefault="00B7478B" w:rsidP="00B7478B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Zamawiający wymaga dostarczenia wraz ze sprzętem listy dostarczonego sprzętu obejmującej dane co najmniej takie jak: producent, model, numer seryjny w formie papierowej oraz elektronicznej dostarczonej na adres Zamawiającego – it@szpitalzawiercie.pl.</w:t>
      </w:r>
    </w:p>
    <w:p w:rsidR="00D30BAE" w:rsidRDefault="00D30BAE" w:rsidP="00D30BAE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D30BAE" w:rsidRDefault="00D30BAE" w:rsidP="00D30BAE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D30BAE" w:rsidRDefault="00D30BAE" w:rsidP="00D30BAE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B7478B" w:rsidRDefault="00B7478B" w:rsidP="00D30BAE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B7478B" w:rsidRDefault="00B7478B" w:rsidP="00D30BAE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D30BAE" w:rsidRPr="007C3A4F" w:rsidRDefault="00D30BAE" w:rsidP="00D30BAE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D30BAE" w:rsidRPr="007C3A4F" w:rsidRDefault="00D30BAE" w:rsidP="00D30BAE">
      <w:pPr>
        <w:keepLines/>
        <w:suppressAutoHyphens/>
        <w:spacing w:after="0" w:line="240" w:lineRule="auto"/>
        <w:ind w:left="9356" w:right="567"/>
        <w:jc w:val="center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………………………………………………………………….</w:t>
      </w:r>
    </w:p>
    <w:p w:rsidR="00D30BAE" w:rsidRPr="00D071A9" w:rsidRDefault="00D30BAE" w:rsidP="00D30BAE">
      <w:pPr>
        <w:keepLines/>
        <w:tabs>
          <w:tab w:val="left" w:pos="5400"/>
        </w:tabs>
        <w:suppressAutoHyphens/>
        <w:spacing w:after="0" w:line="240" w:lineRule="auto"/>
        <w:ind w:left="9356" w:right="567"/>
        <w:jc w:val="center"/>
        <w:rPr>
          <w:rFonts w:asciiTheme="minorHAnsi" w:eastAsia="Arial" w:hAnsiTheme="minorHAnsi" w:cstheme="minorHAnsi"/>
          <w:i/>
          <w:sz w:val="18"/>
          <w:lang w:eastAsia="ar-SA"/>
        </w:rPr>
      </w:pPr>
      <w:r w:rsidRPr="00D071A9">
        <w:rPr>
          <w:rFonts w:asciiTheme="minorHAnsi" w:eastAsia="Arial" w:hAnsiTheme="minorHAnsi" w:cstheme="minorHAnsi"/>
          <w:i/>
          <w:sz w:val="18"/>
          <w:lang w:eastAsia="ar-SA"/>
        </w:rPr>
        <w:t>(podpis i pieczątka imienna osoby</w:t>
      </w:r>
    </w:p>
    <w:p w:rsidR="00BE5A00" w:rsidRDefault="00D30BAE" w:rsidP="00B7478B">
      <w:pPr>
        <w:keepLines/>
        <w:suppressAutoHyphens/>
        <w:spacing w:after="0" w:line="240" w:lineRule="auto"/>
        <w:ind w:left="9356" w:right="567"/>
        <w:jc w:val="center"/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</w:pPr>
      <w:r w:rsidRPr="00D071A9">
        <w:rPr>
          <w:rFonts w:asciiTheme="minorHAnsi" w:eastAsia="Times New Roman" w:hAnsiTheme="minorHAnsi" w:cstheme="minorHAnsi"/>
          <w:bCs/>
          <w:i/>
          <w:sz w:val="18"/>
          <w:lang w:eastAsia="ar-SA"/>
        </w:rPr>
        <w:t>uprawnionej do reprezentowania Wykon</w:t>
      </w:r>
      <w:r>
        <w:rPr>
          <w:rFonts w:asciiTheme="minorHAnsi" w:eastAsia="Times New Roman" w:hAnsiTheme="minorHAnsi" w:cstheme="minorHAnsi"/>
          <w:bCs/>
          <w:i/>
          <w:sz w:val="18"/>
          <w:lang w:eastAsia="ar-SA"/>
        </w:rPr>
        <w:t>awcy</w:t>
      </w:r>
      <w:r w:rsidR="00BE5A0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br w:type="page"/>
      </w:r>
    </w:p>
    <w:p w:rsidR="006E0D19" w:rsidRPr="000A3A90" w:rsidRDefault="006E0D19" w:rsidP="006E0D19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</w:pPr>
      <w:r w:rsidRPr="000A3A9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lastRenderedPageBreak/>
        <w:t xml:space="preserve">Pakiet nr </w:t>
      </w:r>
      <w:r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t>4</w:t>
      </w:r>
      <w:r w:rsidRPr="000A3A9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t>:</w:t>
      </w:r>
    </w:p>
    <w:p w:rsidR="006E0D19" w:rsidRDefault="006E0D19" w:rsidP="006E0D19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</w:p>
    <w:p w:rsidR="006E0D19" w:rsidRPr="007C3A4F" w:rsidRDefault="006E0D19" w:rsidP="006E0D1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>Przedmiot zamówienia –</w:t>
      </w:r>
      <w:r>
        <w:rPr>
          <w:rFonts w:asciiTheme="minorHAnsi" w:eastAsia="Times New Roman" w:hAnsiTheme="minorHAnsi" w:cstheme="minorHAnsi"/>
          <w:lang w:eastAsia="ar-SA"/>
        </w:rPr>
        <w:t xml:space="preserve"> </w:t>
      </w:r>
      <w:r>
        <w:t>Kserokopiarka</w:t>
      </w:r>
      <w:r w:rsidR="00585FD5">
        <w:t xml:space="preserve"> (monochromatyczna) </w:t>
      </w:r>
      <w:r w:rsidRPr="00EC176D">
        <w:rPr>
          <w:rFonts w:asciiTheme="minorHAnsi" w:hAnsiTheme="minorHAnsi" w:cstheme="minorHAnsi"/>
        </w:rPr>
        <w:t>–</w:t>
      </w:r>
      <w:r w:rsidRPr="007C3A4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Pr="007C3A4F">
        <w:rPr>
          <w:rFonts w:asciiTheme="minorHAnsi" w:hAnsiTheme="minorHAnsi" w:cstheme="minorHAnsi"/>
          <w:b/>
        </w:rPr>
        <w:t xml:space="preserve"> szt.</w:t>
      </w:r>
    </w:p>
    <w:p w:rsidR="006E0D19" w:rsidRPr="007C3A4F" w:rsidRDefault="006E0D19" w:rsidP="006E0D19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Nazwa własna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6E0D19" w:rsidRPr="007C3A4F" w:rsidRDefault="006E0D19" w:rsidP="006E0D19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Oferowany model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6E0D19" w:rsidRPr="007C3A4F" w:rsidRDefault="006E0D19" w:rsidP="006E0D19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Producent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6E0D19" w:rsidRPr="007C3A4F" w:rsidRDefault="006E0D19" w:rsidP="006E0D19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Kraj pochodzenia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6E0D19" w:rsidRDefault="006E0D19" w:rsidP="006E0D19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Rok produkcji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6E0D19" w:rsidRPr="007C3A4F" w:rsidRDefault="006E0D19" w:rsidP="006E0D1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lang w:eastAsia="ar-SA"/>
        </w:rPr>
      </w:pPr>
    </w:p>
    <w:tbl>
      <w:tblPr>
        <w:tblW w:w="4975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"/>
        <w:gridCol w:w="7656"/>
        <w:gridCol w:w="2128"/>
        <w:gridCol w:w="3864"/>
      </w:tblGrid>
      <w:tr w:rsidR="006E0D19" w:rsidRPr="000A3A90" w:rsidTr="00B42668">
        <w:trPr>
          <w:trHeight w:val="400"/>
          <w:jc w:val="center"/>
        </w:trPr>
        <w:tc>
          <w:tcPr>
            <w:tcW w:w="151" w:type="pct"/>
            <w:shd w:val="clear" w:color="auto" w:fill="BFBFBF" w:themeFill="background1" w:themeFillShade="BF"/>
            <w:vAlign w:val="center"/>
          </w:tcPr>
          <w:p w:rsidR="006E0D19" w:rsidRPr="000A3A90" w:rsidRDefault="006E0D19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Lp.</w:t>
            </w:r>
          </w:p>
        </w:tc>
        <w:tc>
          <w:tcPr>
            <w:tcW w:w="2720" w:type="pct"/>
            <w:shd w:val="clear" w:color="auto" w:fill="BFBFBF" w:themeFill="background1" w:themeFillShade="BF"/>
            <w:vAlign w:val="center"/>
          </w:tcPr>
          <w:p w:rsidR="006E0D19" w:rsidRPr="000A3A90" w:rsidRDefault="006E0D19" w:rsidP="00B426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  <w:t>Minimalne parametry techniczne i funkcjonalne</w:t>
            </w:r>
          </w:p>
        </w:tc>
        <w:tc>
          <w:tcPr>
            <w:tcW w:w="756" w:type="pct"/>
            <w:shd w:val="clear" w:color="auto" w:fill="BFBFBF" w:themeFill="background1" w:themeFillShade="BF"/>
            <w:vAlign w:val="center"/>
          </w:tcPr>
          <w:p w:rsidR="006E0D19" w:rsidRPr="000A3A90" w:rsidRDefault="006E0D19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hAnsiTheme="minorHAnsi" w:cstheme="minorHAnsi"/>
                <w:b/>
                <w:i/>
                <w:lang w:eastAsia="pl-PL"/>
              </w:rPr>
              <w:t>Parametr wymagany</w:t>
            </w:r>
          </w:p>
        </w:tc>
        <w:tc>
          <w:tcPr>
            <w:tcW w:w="1373" w:type="pct"/>
            <w:shd w:val="clear" w:color="auto" w:fill="BFBFBF" w:themeFill="background1" w:themeFillShade="BF"/>
            <w:vAlign w:val="center"/>
          </w:tcPr>
          <w:p w:rsidR="006E0D19" w:rsidRPr="000A3A90" w:rsidRDefault="006E0D19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Opis parametrów oferowanych*</w:t>
            </w:r>
          </w:p>
        </w:tc>
      </w:tr>
      <w:tr w:rsidR="006E0D19" w:rsidRPr="007C3A4F" w:rsidTr="00B42668">
        <w:trPr>
          <w:trHeight w:val="227"/>
          <w:jc w:val="center"/>
        </w:trPr>
        <w:tc>
          <w:tcPr>
            <w:tcW w:w="151" w:type="pct"/>
            <w:shd w:val="clear" w:color="auto" w:fill="auto"/>
            <w:vAlign w:val="center"/>
          </w:tcPr>
          <w:p w:rsidR="006E0D19" w:rsidRPr="007C3A4F" w:rsidRDefault="006E0D19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6E0D19" w:rsidRPr="007C3A4F" w:rsidRDefault="006E0D19" w:rsidP="00B426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6E0D19" w:rsidRPr="007C3A4F" w:rsidRDefault="006E0D19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7C3A4F">
              <w:rPr>
                <w:rFonts w:asciiTheme="minorHAnsi" w:hAnsiTheme="minorHAnsi" w:cstheme="minorHAnsi"/>
                <w:i/>
                <w:lang w:eastAsia="pl-PL"/>
              </w:rPr>
              <w:t>3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6E0D19" w:rsidRPr="007C3A4F" w:rsidRDefault="006E0D19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4*</w:t>
            </w:r>
          </w:p>
        </w:tc>
      </w:tr>
      <w:tr w:rsidR="006E0D19" w:rsidRPr="007C3A4F" w:rsidTr="00B42668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6E0D19" w:rsidRPr="007C3A4F" w:rsidRDefault="0068270C" w:rsidP="00B42668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86B37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SPECYFIKACJA URZĄDZENIA</w:t>
            </w:r>
          </w:p>
        </w:tc>
      </w:tr>
      <w:tr w:rsidR="006E0D19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6E0D19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6E0D19" w:rsidRPr="00EC176D" w:rsidRDefault="00486B37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Budowa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: k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onsolowa z wbudowanym skanerem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6E0D19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6E0D19" w:rsidRPr="007C3A4F" w:rsidRDefault="006E0D19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Default="00486B37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Szybkość kopiowania</w:t>
            </w:r>
            <w:r w:rsid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min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:</w:t>
            </w:r>
          </w:p>
          <w:p w:rsidR="00486B37" w:rsidRPr="00486B37" w:rsidRDefault="00486B37" w:rsidP="00486B37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391" w:right="-29" w:hanging="187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A4: 55/55 str./min. (w czerni)</w:t>
            </w:r>
          </w:p>
          <w:p w:rsidR="00486B37" w:rsidRPr="00486B37" w:rsidRDefault="00486B37" w:rsidP="00585FD5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391" w:right="-29" w:hanging="187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A3: 27/27 str./min. (w czerni)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Default="00486B37" w:rsidP="00486B37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Szybkość drukowania</w:t>
            </w:r>
            <w:r w:rsid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min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:</w:t>
            </w:r>
          </w:p>
          <w:p w:rsidR="00486B37" w:rsidRPr="00486B37" w:rsidRDefault="00486B37" w:rsidP="00486B37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91" w:right="-29" w:hanging="187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A4: 55/55 str./min. (w czerni)</w:t>
            </w:r>
          </w:p>
          <w:p w:rsidR="00486B37" w:rsidRPr="00486B37" w:rsidRDefault="00486B37" w:rsidP="00585FD5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ind w:left="391" w:right="-29" w:hanging="187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A3: 27/27 str./min. (w czerni)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486B37" w:rsidP="0068270C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System kopiowania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l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aser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68270C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Skala szarości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256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68270C" w:rsidRPr="00486B37" w:rsidRDefault="0068270C" w:rsidP="0068270C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Zasobniki papieru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min:</w:t>
            </w:r>
          </w:p>
          <w:p w:rsidR="0068270C" w:rsidRPr="00486B37" w:rsidRDefault="0068270C" w:rsidP="0068270C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391" w:right="-29" w:hanging="187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Standardowo: 1150 arkuszy, maksymalnie 6650 arkuszy</w:t>
            </w:r>
          </w:p>
          <w:p w:rsidR="0068270C" w:rsidRPr="00486B37" w:rsidRDefault="0068270C" w:rsidP="0068270C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391" w:right="-29" w:hanging="187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Kaseta uniwersalna na 500 arkuszy (B5-A3, 52-256 g/m²)</w:t>
            </w:r>
          </w:p>
          <w:p w:rsidR="0068270C" w:rsidRPr="00486B37" w:rsidRDefault="0068270C" w:rsidP="0068270C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391" w:right="-29" w:hanging="187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Kaseta uniwersalna na 500 arkuszy (B5-SRA3, 52-256 g/m²)</w:t>
            </w:r>
          </w:p>
          <w:p w:rsidR="00486B37" w:rsidRPr="0068270C" w:rsidRDefault="0068270C" w:rsidP="00B42668">
            <w:pPr>
              <w:pStyle w:val="Akapitzlist"/>
              <w:numPr>
                <w:ilvl w:val="0"/>
                <w:numId w:val="37"/>
              </w:numPr>
              <w:suppressAutoHyphens/>
              <w:spacing w:after="0" w:line="240" w:lineRule="auto"/>
              <w:ind w:left="391" w:right="-29" w:hanging="187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Podajnik ręczny na 150 arkuszy (A5 – SRA3 – szer. 90×320 mm, dług. 139,7×1200 mm, 52-300 g/m²) do drukowania na foliach OHP, naklejkach, papierach o wyższej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gramaturze, papierze banerowym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7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68270C" w:rsidP="0068270C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Moduł dupleksu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150 arkuszy, A5-SRA3 (90-320×139,7x1200mm) 52-300 g/m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8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68270C" w:rsidP="00585FD5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Format papieru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320×450 mm, format baneru: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do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297×1200 mm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9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68270C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Gramatura papieru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52 – 300 g/m2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10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68270C" w:rsidP="00585FD5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Obszar wydruku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314×443 mm, zadruku baneru: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do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291x1193mm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68270C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Czas nagrzewania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max. 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25 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12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68270C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Wymiary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max. 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615 x 921 x 685 mm (bez opcji)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13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68270C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Waga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max. 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10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kg 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(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 opcji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14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68270C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Zasilanie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486B37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220-240 V/50/60 Hz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68270C" w:rsidRPr="007C3A4F" w:rsidTr="00585FD5">
        <w:trPr>
          <w:trHeight w:val="281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</w:tcPr>
          <w:p w:rsidR="0068270C" w:rsidRPr="007C3A4F" w:rsidRDefault="0068270C" w:rsidP="0068270C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  <w:r w:rsidRPr="0068270C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SPECYFIKACJA KOPIARKI</w:t>
            </w: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15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68270C" w:rsidP="009A04E9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Podajnik dokumentów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automatyczny podajnik dokumentów Dual Scan DF-701 skanujący z prędkością 160 oryginałów na minutę (100 arkuszy, A6-A3, 163 g/m2)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16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68270C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Wielokrotność kopiowania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1-9999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17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68270C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Pomniejszenie/powiększenie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25% – 400% krokowo co 0.1%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18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68270C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Czas uzyskania pierwszej kopii A4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max. </w:t>
            </w: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4,1 sek.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19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9A04E9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Pamięć urządzenia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min. </w:t>
            </w: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 GB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20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9A04E9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Dysk Twardy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min.</w:t>
            </w: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250 GB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9A04E9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Rozdzielczość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1800 x 600 dpi (z technologią wygładzania), tryb wysokiej jakości 1200×1200 dpi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22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9A04E9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Funkcje kopiarki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: t</w:t>
            </w:r>
            <w:r w:rsidRPr="0068270C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ryb rozdziałów, okładki, kopia próbna, dostosowanie koloru obrazu, tryb kreatywny, tryb plakatu, kopiowanie książek, tryb błyszczący, kopiowanie identyfikatorów, znak wodny, stempel, zabezpieczenie kopii, n-up (2,4,8w1)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9A04E9" w:rsidRPr="007C3A4F" w:rsidTr="00585FD5">
        <w:trPr>
          <w:trHeight w:val="281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</w:tcPr>
          <w:p w:rsidR="009A04E9" w:rsidRPr="007C3A4F" w:rsidRDefault="009A04E9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  <w:r w:rsidRPr="009A04E9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SPECYFIKACJA DRUKARKI</w:t>
            </w: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23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9A04E9" w:rsidRPr="009A04E9" w:rsidRDefault="009A04E9" w:rsidP="009A04E9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Kontroler</w:t>
            </w:r>
          </w:p>
          <w:p w:rsidR="009A04E9" w:rsidRPr="009A04E9" w:rsidRDefault="009A04E9" w:rsidP="009A04E9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391" w:right="-29" w:hanging="187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Standardowy wbudowany kontroler druku 1,2 GHz</w:t>
            </w:r>
          </w:p>
          <w:p w:rsidR="00486B37" w:rsidRPr="009A04E9" w:rsidRDefault="009A04E9" w:rsidP="009A04E9">
            <w:pPr>
              <w:pStyle w:val="Akapitzlist"/>
              <w:numPr>
                <w:ilvl w:val="0"/>
                <w:numId w:val="38"/>
              </w:numPr>
              <w:suppressAutoHyphens/>
              <w:spacing w:after="0" w:line="240" w:lineRule="auto"/>
              <w:ind w:left="391" w:right="-29" w:hanging="187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Opcjonalnie kontroler wydruku Fiery IC-414 2,6 GHz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24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9A04E9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Pamięć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: k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ontroler standardowy wykorzystuje pamięć urządzenia/twardy dysk (2 GB/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250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GB),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Fiery IC-414: 2 GB RAM, 160 GB HDD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25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9A04E9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Rozdzielczość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1800 x 600 dpi (z technologią wygładzania), tryb wysokiej jakości 1200×1200 dpi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26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9A04E9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Karta sieciowa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Ethernet 10BaseT/100BaseTX/1000BaseT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27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9A04E9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Interfejs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Ethernet 10BaseT/100BaseTX/1000BaseT, USB 2.0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28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9A04E9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Sterowniki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Windows XP/Vista/7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/10 (32/64 bit)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, Mac OS 9.2/OS X 10.2 lub 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nowszy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, Linux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29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9A04E9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Funkcje drukarki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: d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ruk bezpośredni dokumentów PCL, PS, TIFF, XPS, OOXML i PDF, tryb nakładania obrazu, okładka, znak wodny, carbon copy (funkcja „kalki”), mixmedia, mixplex, druk banerowy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9A04E9" w:rsidRPr="007C3A4F" w:rsidTr="00585FD5">
        <w:trPr>
          <w:trHeight w:val="281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</w:tcPr>
          <w:p w:rsidR="009A04E9" w:rsidRPr="007C3A4F" w:rsidRDefault="009A04E9" w:rsidP="009A04E9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  <w:r w:rsidRPr="009A04E9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SPECYFIKACJA SKANERA</w:t>
            </w: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30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9A04E9" w:rsidP="009A04E9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Rodzaj skanowania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: s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kanowanie do: e-mail/FTP/BOX (HDD), SMB/WebDAV/Me/Home/USB/DPWS, Network Twain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585FD5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Rozdzielczość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600 dpi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32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585FD5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Szybkość skanowania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160 obrazów /min. w kolorze i czerni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33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486B37" w:rsidRPr="00486B37" w:rsidRDefault="00585FD5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Rozmiar oryginałów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max A3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486B3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486B37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34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5FD5" w:rsidRPr="009A04E9" w:rsidRDefault="00585FD5" w:rsidP="00585FD5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Format skanowania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TIFF, PDF, PDF kompaktowy, JPG, XPS, XPS kompaktowy, PPTX</w:t>
            </w:r>
          </w:p>
          <w:p w:rsidR="00486B37" w:rsidRPr="00486B37" w:rsidRDefault="00585FD5" w:rsidP="00585FD5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9A04E9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opcjonalnie: PDF/A (1a/1b), przeszukiwalny PDF/PPTX/PDF/A (1a/1b), Szyfrowany PDF, linearny PDF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86B37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486B37" w:rsidRPr="007C3A4F" w:rsidRDefault="00486B3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5FD5" w:rsidRPr="007C3A4F" w:rsidTr="00585FD5">
        <w:trPr>
          <w:trHeight w:val="281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</w:tcPr>
          <w:p w:rsidR="00585FD5" w:rsidRPr="007C3A4F" w:rsidRDefault="00585FD5" w:rsidP="00585FD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WYMAGANIA DODATKOWE</w:t>
            </w:r>
          </w:p>
        </w:tc>
      </w:tr>
      <w:tr w:rsidR="00585FD5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5FD5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35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5FD5" w:rsidRPr="009A04E9" w:rsidRDefault="00585FD5" w:rsidP="00585FD5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Gwarancja min. 24 miesiące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5FD5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5FD5" w:rsidRPr="007C3A4F" w:rsidRDefault="00585FD5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585FD5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585FD5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36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585FD5" w:rsidRPr="00585FD5" w:rsidRDefault="00585FD5" w:rsidP="00585FD5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Zamawiający wymaga aby urządzenie po podłączeniu było możliwe do wykorzystania (wykonywanie wydruków) bez konieczności dokupowania dodatkowych elementów. Do urządzenia musi zostać dołączony nowy, startowy toner  </w:t>
            </w:r>
            <w:r w:rsidRPr="00585FD5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 wydajności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min.</w:t>
            </w:r>
            <w:r w:rsidRPr="00585FD5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29 280 wydruków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585FD5" w:rsidRPr="007C3A4F" w:rsidRDefault="00585FD5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585FD5" w:rsidRPr="007C3A4F" w:rsidRDefault="00585FD5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</w:tbl>
    <w:p w:rsidR="006E0D19" w:rsidRDefault="006E0D19" w:rsidP="006E0D19">
      <w:pPr>
        <w:keepLines/>
        <w:suppressAutoHyphens/>
        <w:spacing w:after="0" w:line="240" w:lineRule="auto"/>
        <w:ind w:right="567"/>
      </w:pPr>
    </w:p>
    <w:p w:rsidR="006E0D19" w:rsidRPr="007C3A4F" w:rsidRDefault="006E0D19" w:rsidP="006E0D19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lang w:eastAsia="ar-SA"/>
        </w:rPr>
      </w:pPr>
      <w:r w:rsidRPr="007C3A4F">
        <w:rPr>
          <w:rFonts w:asciiTheme="minorHAnsi" w:eastAsia="Times New Roman" w:hAnsiTheme="minorHAnsi" w:cstheme="minorHAnsi"/>
          <w:b/>
          <w:i/>
          <w:lang w:eastAsia="ar-SA"/>
        </w:rPr>
        <w:t xml:space="preserve">*)  w kolumnie należy opisać  parametry oferowane i podać zakresy </w:t>
      </w:r>
    </w:p>
    <w:p w:rsidR="006E0D19" w:rsidRPr="007C3A4F" w:rsidRDefault="006E0D19" w:rsidP="006E0D19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6E0D19" w:rsidRDefault="006E0D19" w:rsidP="006E0D19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:rsidR="00B7478B" w:rsidRDefault="00B7478B" w:rsidP="006E0D19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6E0D19" w:rsidRDefault="00B7478B" w:rsidP="00B7478B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Zamawiający wymaga dostarczenia wraz ze sprzętem listy dostarczonego sprzętu obejmującej dane co najmniej takie jak: producent, model, numer seryjny w formie papierowej oraz elektronicznej dostarczonej na adres Zamawiającego – it@szpitalzawiercie.pl.</w:t>
      </w:r>
    </w:p>
    <w:p w:rsidR="006E0D19" w:rsidRDefault="006E0D19" w:rsidP="006E0D19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6E0D19" w:rsidRDefault="006E0D19" w:rsidP="006E0D19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B7478B" w:rsidRDefault="00B7478B" w:rsidP="006E0D19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B7478B" w:rsidRDefault="00B7478B" w:rsidP="006E0D19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6E0D19" w:rsidRPr="007C3A4F" w:rsidRDefault="006E0D19" w:rsidP="006E0D19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6E0D19" w:rsidRPr="007C3A4F" w:rsidRDefault="006E0D19" w:rsidP="006E0D19">
      <w:pPr>
        <w:keepLines/>
        <w:suppressAutoHyphens/>
        <w:spacing w:after="0" w:line="240" w:lineRule="auto"/>
        <w:ind w:left="9356" w:right="567"/>
        <w:jc w:val="center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………………………………………………………………….</w:t>
      </w:r>
    </w:p>
    <w:p w:rsidR="006E0D19" w:rsidRPr="00D071A9" w:rsidRDefault="006E0D19" w:rsidP="006E0D19">
      <w:pPr>
        <w:keepLines/>
        <w:tabs>
          <w:tab w:val="left" w:pos="5400"/>
        </w:tabs>
        <w:suppressAutoHyphens/>
        <w:spacing w:after="0" w:line="240" w:lineRule="auto"/>
        <w:ind w:left="9356" w:right="567"/>
        <w:jc w:val="center"/>
        <w:rPr>
          <w:rFonts w:asciiTheme="minorHAnsi" w:eastAsia="Arial" w:hAnsiTheme="minorHAnsi" w:cstheme="minorHAnsi"/>
          <w:i/>
          <w:sz w:val="18"/>
          <w:lang w:eastAsia="ar-SA"/>
        </w:rPr>
      </w:pPr>
      <w:r w:rsidRPr="00D071A9">
        <w:rPr>
          <w:rFonts w:asciiTheme="minorHAnsi" w:eastAsia="Arial" w:hAnsiTheme="minorHAnsi" w:cstheme="minorHAnsi"/>
          <w:i/>
          <w:sz w:val="18"/>
          <w:lang w:eastAsia="ar-SA"/>
        </w:rPr>
        <w:t>(podpis i pieczątka imienna osoby</w:t>
      </w:r>
    </w:p>
    <w:p w:rsidR="00B7478B" w:rsidRDefault="006E0D19" w:rsidP="00B7478B">
      <w:pPr>
        <w:keepLines/>
        <w:suppressAutoHyphens/>
        <w:spacing w:after="0" w:line="240" w:lineRule="auto"/>
        <w:ind w:left="9356" w:right="567"/>
        <w:jc w:val="center"/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</w:pPr>
      <w:r w:rsidRPr="00D071A9">
        <w:rPr>
          <w:rFonts w:asciiTheme="minorHAnsi" w:eastAsia="Times New Roman" w:hAnsiTheme="minorHAnsi" w:cstheme="minorHAnsi"/>
          <w:bCs/>
          <w:i/>
          <w:sz w:val="18"/>
          <w:lang w:eastAsia="ar-SA"/>
        </w:rPr>
        <w:t>uprawnionej do reprezentowania Wykon</w:t>
      </w:r>
      <w:r>
        <w:rPr>
          <w:rFonts w:asciiTheme="minorHAnsi" w:eastAsia="Times New Roman" w:hAnsiTheme="minorHAnsi" w:cstheme="minorHAnsi"/>
          <w:bCs/>
          <w:i/>
          <w:sz w:val="18"/>
          <w:lang w:eastAsia="ar-SA"/>
        </w:rPr>
        <w:t>awcy</w:t>
      </w:r>
      <w:r w:rsidR="00B7478B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br w:type="page"/>
      </w:r>
    </w:p>
    <w:p w:rsidR="00B42668" w:rsidRPr="000A3A90" w:rsidRDefault="00B42668" w:rsidP="00B42668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</w:pPr>
      <w:r w:rsidRPr="000A3A9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lastRenderedPageBreak/>
        <w:t xml:space="preserve">Pakiet nr </w:t>
      </w:r>
      <w:r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t>5</w:t>
      </w:r>
      <w:r w:rsidRPr="000A3A9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t>:</w:t>
      </w:r>
    </w:p>
    <w:p w:rsidR="00B42668" w:rsidRDefault="00B42668" w:rsidP="00B42668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</w:p>
    <w:p w:rsidR="00B42668" w:rsidRPr="007C3A4F" w:rsidRDefault="00B42668" w:rsidP="00B42668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>Przedmiot zamówienia –</w:t>
      </w:r>
      <w:r>
        <w:rPr>
          <w:rFonts w:asciiTheme="minorHAnsi" w:eastAsia="Times New Roman" w:hAnsiTheme="minorHAnsi" w:cstheme="minorHAnsi"/>
          <w:lang w:eastAsia="ar-SA"/>
        </w:rPr>
        <w:t xml:space="preserve"> </w:t>
      </w:r>
      <w:r>
        <w:t>Niszczark</w:t>
      </w:r>
      <w:r w:rsidR="00BE5A00">
        <w:t>a</w:t>
      </w:r>
      <w:r>
        <w:t xml:space="preserve"> dokumentów </w:t>
      </w:r>
      <w:r w:rsidRPr="00EC176D">
        <w:rPr>
          <w:rFonts w:asciiTheme="minorHAnsi" w:hAnsiTheme="minorHAnsi" w:cstheme="minorHAnsi"/>
        </w:rPr>
        <w:t>–</w:t>
      </w:r>
      <w:r w:rsidRPr="007C3A4F">
        <w:rPr>
          <w:rFonts w:asciiTheme="minorHAnsi" w:hAnsiTheme="minorHAnsi" w:cstheme="minorHAnsi"/>
          <w:b/>
        </w:rPr>
        <w:t xml:space="preserve"> </w:t>
      </w:r>
      <w:r w:rsidR="00ED3D21">
        <w:rPr>
          <w:rFonts w:asciiTheme="minorHAnsi" w:hAnsiTheme="minorHAnsi" w:cstheme="minorHAnsi"/>
          <w:b/>
        </w:rPr>
        <w:t>6</w:t>
      </w:r>
      <w:r w:rsidRPr="007C3A4F">
        <w:rPr>
          <w:rFonts w:asciiTheme="minorHAnsi" w:hAnsiTheme="minorHAnsi" w:cstheme="minorHAnsi"/>
          <w:b/>
        </w:rPr>
        <w:t xml:space="preserve"> szt.</w:t>
      </w:r>
    </w:p>
    <w:p w:rsidR="00B42668" w:rsidRPr="007C3A4F" w:rsidRDefault="00B42668" w:rsidP="00B4266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Nazwa własna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B42668" w:rsidRPr="007C3A4F" w:rsidRDefault="00B42668" w:rsidP="00B4266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Oferowany model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B42668" w:rsidRPr="007C3A4F" w:rsidRDefault="00B42668" w:rsidP="00B4266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Producent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B42668" w:rsidRPr="007C3A4F" w:rsidRDefault="00B42668" w:rsidP="00B4266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Kraj pochodzenia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B42668" w:rsidRDefault="00B42668" w:rsidP="00B42668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Rok produkcji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B42668" w:rsidRPr="007C3A4F" w:rsidRDefault="00B42668" w:rsidP="00B4266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lang w:eastAsia="ar-SA"/>
        </w:rPr>
      </w:pPr>
    </w:p>
    <w:tbl>
      <w:tblPr>
        <w:tblW w:w="4975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"/>
        <w:gridCol w:w="7656"/>
        <w:gridCol w:w="2128"/>
        <w:gridCol w:w="3864"/>
      </w:tblGrid>
      <w:tr w:rsidR="00B42668" w:rsidRPr="000A3A90" w:rsidTr="00B42668">
        <w:trPr>
          <w:trHeight w:val="400"/>
          <w:jc w:val="center"/>
        </w:trPr>
        <w:tc>
          <w:tcPr>
            <w:tcW w:w="151" w:type="pct"/>
            <w:shd w:val="clear" w:color="auto" w:fill="BFBFBF" w:themeFill="background1" w:themeFillShade="BF"/>
            <w:vAlign w:val="center"/>
          </w:tcPr>
          <w:p w:rsidR="00B42668" w:rsidRPr="000A3A90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Lp.</w:t>
            </w:r>
          </w:p>
        </w:tc>
        <w:tc>
          <w:tcPr>
            <w:tcW w:w="2720" w:type="pct"/>
            <w:shd w:val="clear" w:color="auto" w:fill="BFBFBF" w:themeFill="background1" w:themeFillShade="BF"/>
            <w:vAlign w:val="center"/>
          </w:tcPr>
          <w:p w:rsidR="00B42668" w:rsidRPr="000A3A90" w:rsidRDefault="00B42668" w:rsidP="00B426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  <w:t>Minimalne parametry techniczne i funkcjonalne</w:t>
            </w:r>
          </w:p>
        </w:tc>
        <w:tc>
          <w:tcPr>
            <w:tcW w:w="756" w:type="pct"/>
            <w:shd w:val="clear" w:color="auto" w:fill="BFBFBF" w:themeFill="background1" w:themeFillShade="BF"/>
            <w:vAlign w:val="center"/>
          </w:tcPr>
          <w:p w:rsidR="00B42668" w:rsidRPr="000A3A90" w:rsidRDefault="00B42668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hAnsiTheme="minorHAnsi" w:cstheme="minorHAnsi"/>
                <w:b/>
                <w:i/>
                <w:lang w:eastAsia="pl-PL"/>
              </w:rPr>
              <w:t>Parametr wymagany</w:t>
            </w:r>
          </w:p>
        </w:tc>
        <w:tc>
          <w:tcPr>
            <w:tcW w:w="1373" w:type="pct"/>
            <w:shd w:val="clear" w:color="auto" w:fill="BFBFBF" w:themeFill="background1" w:themeFillShade="BF"/>
            <w:vAlign w:val="center"/>
          </w:tcPr>
          <w:p w:rsidR="00B42668" w:rsidRPr="000A3A90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Opis parametrów oferowanych*</w:t>
            </w:r>
          </w:p>
        </w:tc>
      </w:tr>
      <w:tr w:rsidR="00B42668" w:rsidRPr="007C3A4F" w:rsidTr="00B42668">
        <w:trPr>
          <w:trHeight w:val="227"/>
          <w:jc w:val="center"/>
        </w:trPr>
        <w:tc>
          <w:tcPr>
            <w:tcW w:w="151" w:type="pct"/>
            <w:shd w:val="clear" w:color="auto" w:fill="auto"/>
            <w:vAlign w:val="center"/>
          </w:tcPr>
          <w:p w:rsidR="00B42668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B42668" w:rsidRPr="007C3A4F" w:rsidRDefault="00B42668" w:rsidP="00B426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B42668" w:rsidRPr="007C3A4F" w:rsidRDefault="00B42668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7C3A4F">
              <w:rPr>
                <w:rFonts w:asciiTheme="minorHAnsi" w:hAnsiTheme="minorHAnsi" w:cstheme="minorHAnsi"/>
                <w:i/>
                <w:lang w:eastAsia="pl-PL"/>
              </w:rPr>
              <w:t>3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B42668" w:rsidRPr="007C3A4F" w:rsidRDefault="00B42668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4*</w:t>
            </w:r>
          </w:p>
        </w:tc>
      </w:tr>
      <w:tr w:rsidR="00B42668" w:rsidRPr="007C3A4F" w:rsidTr="00B42668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B42668" w:rsidRPr="007C3A4F" w:rsidRDefault="00B42668" w:rsidP="00B42668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86B37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SPECYFIKACJA URZĄDZENIA</w:t>
            </w:r>
          </w:p>
        </w:tc>
      </w:tr>
      <w:tr w:rsidR="00B42668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B42668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B42668" w:rsidRPr="00EC176D" w:rsidRDefault="00626392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Ilość kartek niszczonych jednorazowo (A4/70g): 11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B42668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B42668" w:rsidRPr="007C3A4F" w:rsidRDefault="00B42668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Rodzaj cięcia: ścinki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Rozmiar cięcia</w:t>
            </w: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max </w:t>
            </w: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3,9x35 mm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Poziom bezpieczeństwa DIN: P-4/T-4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Sze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rokość szczeliny wejściowej</w:t>
            </w: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min.</w:t>
            </w: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230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D21527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Średnia prędkość niszczenia: 4,3 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m/min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7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Cykl pracy w minutach: 4-5 on / 20 off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8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D21527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Pojemność kosza: 18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litrów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9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Automatyczny Start / Stop: TAK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10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Funkcja cofania: TAK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Poziom głośności w dB: 70-75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12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Niszczy: zszywki, karty kredytowe, małe spinacze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13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Czujnik Safe Sense: TAK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14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Zatrzymanie przy wyjętym koszu/zdjętej głowicy: TAK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15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Zabezpieczenie termiczne: TAK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21527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16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21527" w:rsidRPr="00626392" w:rsidRDefault="00D21527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Zabezpieczenie termiczne - dioda: TAK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21527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21527" w:rsidRPr="007C3A4F" w:rsidRDefault="00D21527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B42668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B42668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17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B42668" w:rsidRPr="00B42668" w:rsidRDefault="00BB799A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Wymiary urządzenia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 w:rsidRPr="0009680A">
              <w:rPr>
                <w:rFonts w:asciiTheme="minorHAnsi" w:hAnsiTheme="minorHAnsi" w:cstheme="minorHAnsi"/>
                <w:lang w:eastAsia="pl-PL"/>
              </w:rPr>
              <w:t>(wys.</w:t>
            </w:r>
            <w:r>
              <w:rPr>
                <w:rFonts w:asciiTheme="minorHAnsi" w:hAnsiTheme="minorHAnsi" w:cstheme="minorHAnsi"/>
                <w:lang w:eastAsia="pl-PL"/>
              </w:rPr>
              <w:t xml:space="preserve"> x </w:t>
            </w:r>
            <w:r w:rsidRPr="0009680A">
              <w:rPr>
                <w:rFonts w:asciiTheme="minorHAnsi" w:hAnsiTheme="minorHAnsi" w:cstheme="minorHAnsi"/>
                <w:lang w:eastAsia="pl-PL"/>
              </w:rPr>
              <w:t>szer. × gł.):</w:t>
            </w:r>
            <w:r>
              <w:rPr>
                <w:rFonts w:asciiTheme="minorHAnsi" w:hAnsiTheme="minorHAnsi" w:cstheme="minorHAnsi"/>
                <w:lang w:eastAsia="pl-PL"/>
              </w:rPr>
              <w:t xml:space="preserve"> max </w:t>
            </w: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558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mm</w:t>
            </w: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x 390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mm</w:t>
            </w: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x 280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B42668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B42668" w:rsidRPr="007C3A4F" w:rsidRDefault="00B42668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B42668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B42668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18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B42668" w:rsidRPr="00486B37" w:rsidRDefault="00BB799A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Waga urządzenia: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max</w:t>
            </w: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9 kg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B42668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B42668" w:rsidRPr="007C3A4F" w:rsidRDefault="00B42668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626392" w:rsidRPr="007C3A4F" w:rsidTr="00BB799A">
        <w:trPr>
          <w:trHeight w:val="281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</w:tcPr>
          <w:p w:rsidR="00626392" w:rsidRPr="007C3A4F" w:rsidRDefault="00626392" w:rsidP="00626392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WYMAGANIA DODATKOWE</w:t>
            </w:r>
          </w:p>
        </w:tc>
      </w:tr>
      <w:tr w:rsidR="00BB799A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BB799A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19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BB799A" w:rsidRDefault="00BB799A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Gwarancja na urządzenie: 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min. </w:t>
            </w: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lata</w:t>
            </w: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BB799A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BB799A" w:rsidRPr="007C3A4F" w:rsidRDefault="00BB799A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BB799A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BB799A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20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BB799A" w:rsidRDefault="00BB799A" w:rsidP="00BB799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Gwarancja na noże tnące: 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min. </w:t>
            </w:r>
            <w:r w:rsidRPr="00626392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lat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BB799A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BB799A" w:rsidRPr="007C3A4F" w:rsidRDefault="00BB799A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B42668" w:rsidRPr="007C3A4F" w:rsidTr="00B42668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B42668" w:rsidRPr="007C3A4F" w:rsidRDefault="00D21527" w:rsidP="00B42668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B42668" w:rsidRPr="00B42668" w:rsidRDefault="00626392" w:rsidP="00B42668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Zamawiający wymaga aby do każdego urządzenia został dostarczony dedykowany olej o pojemności min. 355 ml oraz worki </w:t>
            </w:r>
            <w:r w:rsidR="00BB799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min. 100 szt.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B42668" w:rsidRPr="007C3A4F" w:rsidRDefault="00D21527" w:rsidP="00B42668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B42668" w:rsidRPr="007C3A4F" w:rsidRDefault="00B42668" w:rsidP="00B42668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</w:tbl>
    <w:p w:rsidR="00B42668" w:rsidRDefault="00B42668" w:rsidP="00B42668">
      <w:pPr>
        <w:keepLines/>
        <w:suppressAutoHyphens/>
        <w:spacing w:after="0" w:line="240" w:lineRule="auto"/>
        <w:ind w:right="567"/>
      </w:pPr>
    </w:p>
    <w:p w:rsidR="00B42668" w:rsidRPr="007C3A4F" w:rsidRDefault="00B42668" w:rsidP="00B42668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lang w:eastAsia="ar-SA"/>
        </w:rPr>
      </w:pPr>
      <w:r w:rsidRPr="007C3A4F">
        <w:rPr>
          <w:rFonts w:asciiTheme="minorHAnsi" w:eastAsia="Times New Roman" w:hAnsiTheme="minorHAnsi" w:cstheme="minorHAnsi"/>
          <w:b/>
          <w:i/>
          <w:lang w:eastAsia="ar-SA"/>
        </w:rPr>
        <w:t xml:space="preserve">*)  w kolumnie należy opisać  parametry oferowane i podać zakresy </w:t>
      </w:r>
    </w:p>
    <w:p w:rsidR="00B42668" w:rsidRPr="007C3A4F" w:rsidRDefault="00B42668" w:rsidP="00B426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B42668" w:rsidRPr="007C3A4F" w:rsidRDefault="00B42668" w:rsidP="00B4266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:rsidR="00B42668" w:rsidRPr="007C3A4F" w:rsidRDefault="00B42668" w:rsidP="00B42668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B42668" w:rsidRDefault="00B42668" w:rsidP="00B42668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B42668" w:rsidRDefault="00B42668" w:rsidP="00B42668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D21527" w:rsidRDefault="00D21527" w:rsidP="00B42668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B42668" w:rsidRDefault="00B42668" w:rsidP="00B42668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B42668" w:rsidRPr="007C3A4F" w:rsidRDefault="00B42668" w:rsidP="00B42668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B42668" w:rsidRPr="007C3A4F" w:rsidRDefault="00B42668" w:rsidP="00B42668">
      <w:pPr>
        <w:keepLines/>
        <w:suppressAutoHyphens/>
        <w:spacing w:after="0" w:line="240" w:lineRule="auto"/>
        <w:ind w:left="9356" w:right="567"/>
        <w:jc w:val="center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………………………………………………………………….</w:t>
      </w:r>
    </w:p>
    <w:p w:rsidR="00B42668" w:rsidRPr="00D071A9" w:rsidRDefault="00B42668" w:rsidP="00B42668">
      <w:pPr>
        <w:keepLines/>
        <w:tabs>
          <w:tab w:val="left" w:pos="5400"/>
        </w:tabs>
        <w:suppressAutoHyphens/>
        <w:spacing w:after="0" w:line="240" w:lineRule="auto"/>
        <w:ind w:left="9356" w:right="567"/>
        <w:jc w:val="center"/>
        <w:rPr>
          <w:rFonts w:asciiTheme="minorHAnsi" w:eastAsia="Arial" w:hAnsiTheme="minorHAnsi" w:cstheme="minorHAnsi"/>
          <w:i/>
          <w:sz w:val="18"/>
          <w:lang w:eastAsia="ar-SA"/>
        </w:rPr>
      </w:pPr>
      <w:r w:rsidRPr="00D071A9">
        <w:rPr>
          <w:rFonts w:asciiTheme="minorHAnsi" w:eastAsia="Arial" w:hAnsiTheme="minorHAnsi" w:cstheme="minorHAnsi"/>
          <w:i/>
          <w:sz w:val="18"/>
          <w:lang w:eastAsia="ar-SA"/>
        </w:rPr>
        <w:t>(podpis i pieczątka imienna osoby</w:t>
      </w:r>
    </w:p>
    <w:p w:rsidR="00B42668" w:rsidRDefault="00B42668" w:rsidP="00B42668">
      <w:pPr>
        <w:keepLines/>
        <w:suppressAutoHyphens/>
        <w:spacing w:after="0" w:line="240" w:lineRule="auto"/>
        <w:ind w:left="9356" w:right="567"/>
        <w:jc w:val="center"/>
        <w:rPr>
          <w:rFonts w:asciiTheme="minorHAnsi" w:eastAsia="Times New Roman" w:hAnsiTheme="minorHAnsi" w:cstheme="minorHAnsi"/>
          <w:bCs/>
          <w:i/>
          <w:sz w:val="18"/>
          <w:lang w:eastAsia="ar-SA"/>
        </w:rPr>
      </w:pPr>
      <w:r w:rsidRPr="00D071A9">
        <w:rPr>
          <w:rFonts w:asciiTheme="minorHAnsi" w:eastAsia="Times New Roman" w:hAnsiTheme="minorHAnsi" w:cstheme="minorHAnsi"/>
          <w:bCs/>
          <w:i/>
          <w:sz w:val="18"/>
          <w:lang w:eastAsia="ar-SA"/>
        </w:rPr>
        <w:t>uprawnionej do reprezentowania Wykon</w:t>
      </w:r>
      <w:r>
        <w:rPr>
          <w:rFonts w:asciiTheme="minorHAnsi" w:eastAsia="Times New Roman" w:hAnsiTheme="minorHAnsi" w:cstheme="minorHAnsi"/>
          <w:bCs/>
          <w:i/>
          <w:sz w:val="18"/>
          <w:lang w:eastAsia="ar-SA"/>
        </w:rPr>
        <w:t>awcy</w:t>
      </w:r>
    </w:p>
    <w:p w:rsidR="00852BC4" w:rsidRDefault="00852BC4">
      <w:pPr>
        <w:rPr>
          <w:rFonts w:asciiTheme="minorHAnsi" w:eastAsia="Times New Roman" w:hAnsiTheme="minorHAnsi" w:cstheme="minorHAnsi"/>
          <w:bCs/>
          <w:i/>
          <w:sz w:val="18"/>
          <w:lang w:eastAsia="ar-SA"/>
        </w:rPr>
      </w:pPr>
      <w:r>
        <w:rPr>
          <w:rFonts w:asciiTheme="minorHAnsi" w:eastAsia="Times New Roman" w:hAnsiTheme="minorHAnsi" w:cstheme="minorHAnsi"/>
          <w:bCs/>
          <w:i/>
          <w:sz w:val="18"/>
          <w:lang w:eastAsia="ar-SA"/>
        </w:rPr>
        <w:br w:type="page"/>
      </w:r>
    </w:p>
    <w:p w:rsidR="00852BC4" w:rsidRPr="000A3A90" w:rsidRDefault="00852BC4" w:rsidP="00852BC4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</w:pPr>
      <w:r w:rsidRPr="000A3A9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lastRenderedPageBreak/>
        <w:t xml:space="preserve">Pakiet nr </w:t>
      </w:r>
      <w:r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t>6</w:t>
      </w:r>
      <w:r w:rsidRPr="000A3A90">
        <w:rPr>
          <w:rFonts w:asciiTheme="minorHAnsi" w:eastAsia="Times New Roman" w:hAnsiTheme="minorHAnsi" w:cstheme="minorHAnsi"/>
          <w:b/>
          <w:sz w:val="24"/>
          <w:u w:val="single"/>
          <w:lang w:eastAsia="ar-SA"/>
        </w:rPr>
        <w:t>:</w:t>
      </w:r>
    </w:p>
    <w:p w:rsidR="00852BC4" w:rsidRDefault="00852BC4" w:rsidP="00852BC4">
      <w:pPr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</w:p>
    <w:p w:rsidR="00852BC4" w:rsidRPr="007C3A4F" w:rsidRDefault="00852BC4" w:rsidP="00852BC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>Przedmiot zamówienia –</w:t>
      </w:r>
      <w:r>
        <w:rPr>
          <w:rFonts w:asciiTheme="minorHAnsi" w:eastAsia="Times New Roman" w:hAnsiTheme="minorHAnsi" w:cstheme="minorHAnsi"/>
          <w:lang w:eastAsia="ar-SA"/>
        </w:rPr>
        <w:t xml:space="preserve"> </w:t>
      </w:r>
      <w:r>
        <w:t xml:space="preserve">Czytnik kodów kreskowych </w:t>
      </w:r>
      <w:r w:rsidRPr="00EC176D">
        <w:rPr>
          <w:rFonts w:asciiTheme="minorHAnsi" w:hAnsiTheme="minorHAnsi" w:cstheme="minorHAnsi"/>
        </w:rPr>
        <w:t>–</w:t>
      </w:r>
      <w:r w:rsidRPr="007C3A4F">
        <w:rPr>
          <w:rFonts w:asciiTheme="minorHAnsi" w:hAnsiTheme="minorHAnsi" w:cstheme="minorHAnsi"/>
          <w:b/>
        </w:rPr>
        <w:t xml:space="preserve"> </w:t>
      </w:r>
      <w:r w:rsidR="00ED3D21">
        <w:rPr>
          <w:rFonts w:asciiTheme="minorHAnsi" w:hAnsiTheme="minorHAnsi" w:cstheme="minorHAnsi"/>
          <w:b/>
        </w:rPr>
        <w:t>3</w:t>
      </w:r>
      <w:r w:rsidRPr="007C3A4F">
        <w:rPr>
          <w:rFonts w:asciiTheme="minorHAnsi" w:hAnsiTheme="minorHAnsi" w:cstheme="minorHAnsi"/>
          <w:b/>
        </w:rPr>
        <w:t xml:space="preserve"> szt.</w:t>
      </w:r>
    </w:p>
    <w:p w:rsidR="00852BC4" w:rsidRPr="007C3A4F" w:rsidRDefault="00852BC4" w:rsidP="00852BC4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Nazwa własna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852BC4" w:rsidRPr="007C3A4F" w:rsidRDefault="00852BC4" w:rsidP="00852BC4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Oferowany model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852BC4" w:rsidRPr="007C3A4F" w:rsidRDefault="00852BC4" w:rsidP="00852BC4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Producent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852BC4" w:rsidRPr="007C3A4F" w:rsidRDefault="00852BC4" w:rsidP="00852BC4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Kraj pochodzenia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852BC4" w:rsidRDefault="00852BC4" w:rsidP="00852BC4">
      <w:pPr>
        <w:tabs>
          <w:tab w:val="left" w:leader="dot" w:pos="6804"/>
        </w:tabs>
        <w:suppressAutoHyphens/>
        <w:spacing w:after="0" w:line="360" w:lineRule="auto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Rok produkcji </w:t>
      </w:r>
      <w:r>
        <w:rPr>
          <w:rFonts w:asciiTheme="minorHAnsi" w:eastAsia="Times New Roman" w:hAnsiTheme="minorHAnsi" w:cstheme="minorHAnsi"/>
          <w:lang w:eastAsia="ar-SA"/>
        </w:rPr>
        <w:tab/>
      </w:r>
    </w:p>
    <w:p w:rsidR="00852BC4" w:rsidRPr="007C3A4F" w:rsidRDefault="00852BC4" w:rsidP="00852BC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lang w:eastAsia="ar-SA"/>
        </w:rPr>
      </w:pPr>
    </w:p>
    <w:tbl>
      <w:tblPr>
        <w:tblW w:w="4975" w:type="pct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"/>
        <w:gridCol w:w="7656"/>
        <w:gridCol w:w="2128"/>
        <w:gridCol w:w="3864"/>
      </w:tblGrid>
      <w:tr w:rsidR="00852BC4" w:rsidRPr="000A3A90" w:rsidTr="0032132F">
        <w:trPr>
          <w:trHeight w:val="400"/>
          <w:jc w:val="center"/>
        </w:trPr>
        <w:tc>
          <w:tcPr>
            <w:tcW w:w="151" w:type="pct"/>
            <w:shd w:val="clear" w:color="auto" w:fill="BFBFBF" w:themeFill="background1" w:themeFillShade="BF"/>
            <w:vAlign w:val="center"/>
          </w:tcPr>
          <w:p w:rsidR="00852BC4" w:rsidRPr="000A3A90" w:rsidRDefault="00852BC4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Lp.</w:t>
            </w:r>
          </w:p>
        </w:tc>
        <w:tc>
          <w:tcPr>
            <w:tcW w:w="2720" w:type="pct"/>
            <w:shd w:val="clear" w:color="auto" w:fill="BFBFBF" w:themeFill="background1" w:themeFillShade="BF"/>
            <w:vAlign w:val="center"/>
          </w:tcPr>
          <w:p w:rsidR="00852BC4" w:rsidRPr="000A3A90" w:rsidRDefault="00852BC4" w:rsidP="003213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pl-PL"/>
              </w:rPr>
              <w:t>Minimalne parametry techniczne i funkcjonalne</w:t>
            </w:r>
          </w:p>
        </w:tc>
        <w:tc>
          <w:tcPr>
            <w:tcW w:w="756" w:type="pct"/>
            <w:shd w:val="clear" w:color="auto" w:fill="BFBFBF" w:themeFill="background1" w:themeFillShade="BF"/>
            <w:vAlign w:val="center"/>
          </w:tcPr>
          <w:p w:rsidR="00852BC4" w:rsidRPr="000A3A90" w:rsidRDefault="00852BC4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hAnsiTheme="minorHAnsi" w:cstheme="minorHAnsi"/>
                <w:b/>
                <w:i/>
                <w:lang w:eastAsia="pl-PL"/>
              </w:rPr>
              <w:t>Parametr wymagany</w:t>
            </w:r>
          </w:p>
        </w:tc>
        <w:tc>
          <w:tcPr>
            <w:tcW w:w="1373" w:type="pct"/>
            <w:shd w:val="clear" w:color="auto" w:fill="BFBFBF" w:themeFill="background1" w:themeFillShade="BF"/>
            <w:vAlign w:val="center"/>
          </w:tcPr>
          <w:p w:rsidR="00852BC4" w:rsidRPr="000A3A90" w:rsidRDefault="00852BC4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</w:pPr>
            <w:r w:rsidRPr="000A3A90">
              <w:rPr>
                <w:rFonts w:asciiTheme="minorHAnsi" w:eastAsia="Times New Roman" w:hAnsiTheme="minorHAnsi" w:cstheme="minorHAnsi"/>
                <w:b/>
                <w:bCs/>
                <w:i/>
                <w:lang w:eastAsia="ar-SA"/>
              </w:rPr>
              <w:t>Opis parametrów oferowanych*</w:t>
            </w:r>
          </w:p>
        </w:tc>
      </w:tr>
      <w:tr w:rsidR="00852BC4" w:rsidRPr="007C3A4F" w:rsidTr="0032132F">
        <w:trPr>
          <w:trHeight w:val="227"/>
          <w:jc w:val="center"/>
        </w:trPr>
        <w:tc>
          <w:tcPr>
            <w:tcW w:w="151" w:type="pct"/>
            <w:shd w:val="clear" w:color="auto" w:fill="auto"/>
            <w:vAlign w:val="center"/>
          </w:tcPr>
          <w:p w:rsidR="00852BC4" w:rsidRPr="007C3A4F" w:rsidRDefault="00852BC4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Pr="007C3A4F" w:rsidRDefault="00852BC4" w:rsidP="0032132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852BC4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7C3A4F">
              <w:rPr>
                <w:rFonts w:asciiTheme="minorHAnsi" w:hAnsiTheme="minorHAnsi" w:cstheme="minorHAnsi"/>
                <w:i/>
                <w:lang w:eastAsia="pl-PL"/>
              </w:rPr>
              <w:t>3</w:t>
            </w:r>
          </w:p>
        </w:tc>
        <w:tc>
          <w:tcPr>
            <w:tcW w:w="1373" w:type="pct"/>
            <w:shd w:val="clear" w:color="auto" w:fill="auto"/>
            <w:vAlign w:val="center"/>
          </w:tcPr>
          <w:p w:rsidR="00852BC4" w:rsidRPr="007C3A4F" w:rsidRDefault="00852BC4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</w:pPr>
            <w:r w:rsidRPr="007C3A4F">
              <w:rPr>
                <w:rFonts w:asciiTheme="minorHAnsi" w:eastAsia="Times New Roman" w:hAnsiTheme="minorHAnsi" w:cstheme="minorHAnsi"/>
                <w:bCs/>
                <w:i/>
                <w:lang w:eastAsia="ar-SA"/>
              </w:rPr>
              <w:t>4*</w:t>
            </w:r>
          </w:p>
        </w:tc>
      </w:tr>
      <w:tr w:rsidR="00852BC4" w:rsidRPr="007C3A4F" w:rsidTr="0032132F">
        <w:trPr>
          <w:trHeight w:val="315"/>
          <w:jc w:val="center"/>
        </w:trPr>
        <w:tc>
          <w:tcPr>
            <w:tcW w:w="5000" w:type="pct"/>
            <w:gridSpan w:val="4"/>
            <w:shd w:val="clear" w:color="auto" w:fill="D9D9D9"/>
            <w:noWrap/>
            <w:vAlign w:val="center"/>
          </w:tcPr>
          <w:p w:rsidR="00852BC4" w:rsidRPr="007C3A4F" w:rsidRDefault="00852BC4" w:rsidP="0032132F">
            <w:pPr>
              <w:suppressAutoHyphens/>
              <w:spacing w:after="0" w:line="240" w:lineRule="auto"/>
              <w:ind w:left="170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486B37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SPECYFIKACJA URZĄDZENIA</w:t>
            </w: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852BC4" w:rsidRPr="007C3A4F" w:rsidRDefault="004726A9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Pr="00EC176D" w:rsidRDefault="00BC430A" w:rsidP="00BC430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Rodzaje interfejsu: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USB, PS/2, RS232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BC430A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852BC4" w:rsidRPr="007C3A4F" w:rsidRDefault="00852BC4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852BC4" w:rsidRPr="007C3A4F" w:rsidRDefault="004726A9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2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Pr="00626392" w:rsidRDefault="00BC430A" w:rsidP="0032132F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Typ skanera: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1D, imager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BC430A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852BC4" w:rsidRPr="007C3A4F" w:rsidRDefault="00852BC4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852BC4" w:rsidRPr="007C3A4F" w:rsidRDefault="004726A9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Pr="00626392" w:rsidRDefault="00BC430A" w:rsidP="0032132F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Odczytywane kody kreskowe: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wszystkie standardowe kody jednowymiarowe łącznie z GS1 DataBar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BC430A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852BC4" w:rsidRPr="007C3A4F" w:rsidRDefault="00852BC4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852BC4" w:rsidRPr="007C3A4F" w:rsidRDefault="004726A9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Pr="00626392" w:rsidRDefault="00BC430A" w:rsidP="0032132F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Zasięg odczytu: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do 40cm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BC430A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852BC4" w:rsidRPr="007C3A4F" w:rsidRDefault="00852BC4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852BC4" w:rsidRPr="007C3A4F" w:rsidRDefault="004726A9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5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Pr="00626392" w:rsidRDefault="00BC430A" w:rsidP="0032132F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Szybkość skanowania: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400 skanów/sek.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BC430A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852BC4" w:rsidRPr="007C3A4F" w:rsidRDefault="00852BC4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852BC4" w:rsidRPr="007C3A4F" w:rsidRDefault="004726A9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6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Pr="00626392" w:rsidRDefault="00BC430A" w:rsidP="0032132F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Sygnalizacja odczytu: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dźwiękowa, świetlna (Green Spot)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BC430A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852BC4" w:rsidRPr="007C3A4F" w:rsidRDefault="00852BC4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852BC4" w:rsidRPr="007C3A4F" w:rsidRDefault="004726A9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7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Pr="00626392" w:rsidRDefault="00BC430A" w:rsidP="0032132F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Odporność na upadki: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do 1,5m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BC430A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852BC4" w:rsidRPr="007C3A4F" w:rsidRDefault="00852BC4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852BC4" w:rsidRPr="007C3A4F" w:rsidRDefault="004726A9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8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Pr="00626392" w:rsidRDefault="00BC430A" w:rsidP="0032132F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Norma szczelności: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IP42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BC430A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852BC4" w:rsidRPr="007C3A4F" w:rsidRDefault="00852BC4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852BC4" w:rsidRPr="007C3A4F" w:rsidRDefault="004726A9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9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Pr="00626392" w:rsidRDefault="00BC430A" w:rsidP="0032132F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Temperatura otoczenia pracy: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od 0 st. C do 50 st. C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BC430A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852BC4" w:rsidRPr="007C3A4F" w:rsidRDefault="00852BC4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852BC4" w:rsidRPr="007C3A4F" w:rsidRDefault="004726A9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10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Pr="00626392" w:rsidRDefault="00BC430A" w:rsidP="0032132F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Wilgotność otoczenia pracy: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</w:t>
            </w: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od 5% do 95%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BC430A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852BC4" w:rsidRPr="007C3A4F" w:rsidRDefault="00852BC4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852BC4" w:rsidRPr="007C3A4F" w:rsidRDefault="004726A9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Pr="00626392" w:rsidRDefault="00BC430A" w:rsidP="0032132F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Waga max. 120</w:t>
            </w:r>
            <w:r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g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BC430A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852BC4" w:rsidRPr="007C3A4F" w:rsidRDefault="00852BC4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</w:tcPr>
          <w:p w:rsidR="00852BC4" w:rsidRPr="007C3A4F" w:rsidRDefault="00852BC4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WYMAGANIA DODATKOWE</w:t>
            </w: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852BC4" w:rsidRPr="007C3A4F" w:rsidRDefault="004726A9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12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Default="004726A9" w:rsidP="00BC430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Gwarancja:</w:t>
            </w:r>
            <w:r w:rsid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min. </w:t>
            </w:r>
            <w:r w:rsidR="00BC430A" w:rsidRPr="00BC430A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36 miesięcy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BC430A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852BC4" w:rsidRPr="007C3A4F" w:rsidRDefault="00852BC4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852BC4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852BC4" w:rsidRPr="007C3A4F" w:rsidRDefault="004726A9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13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852BC4" w:rsidRDefault="00BC430A" w:rsidP="00BC430A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Zamawiający wymaga aby do każdego urządzenia został dostarczony dedykowany kabel z interfejsem USB (2 m) oraz standardową dedykowaną podstawkę.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852BC4" w:rsidRPr="007C3A4F" w:rsidRDefault="00BC430A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852BC4" w:rsidRPr="007C3A4F" w:rsidRDefault="00852BC4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  <w:tr w:rsidR="00D6299B" w:rsidRPr="007C3A4F" w:rsidTr="0032132F">
        <w:trPr>
          <w:trHeight w:val="281"/>
          <w:jc w:val="center"/>
        </w:trPr>
        <w:tc>
          <w:tcPr>
            <w:tcW w:w="151" w:type="pct"/>
            <w:shd w:val="clear" w:color="auto" w:fill="auto"/>
            <w:noWrap/>
            <w:vAlign w:val="center"/>
          </w:tcPr>
          <w:p w:rsidR="00D6299B" w:rsidRDefault="00D6299B" w:rsidP="0032132F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lastRenderedPageBreak/>
              <w:t>14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6299B" w:rsidRDefault="009A1B31" w:rsidP="00D6299B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Zamawiający wymaga aby c</w:t>
            </w:r>
            <w:r w:rsidR="00CB3E2E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zytniki </w:t>
            </w:r>
            <w:r w:rsidR="00D6299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bezbłędnie odczytywa</w:t>
            </w: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ł</w:t>
            </w:r>
            <w:r w:rsidR="00D6299B"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 xml:space="preserve"> numer z kodów dołączonych poniżej:</w:t>
            </w:r>
          </w:p>
          <w:p w:rsidR="00D6299B" w:rsidRDefault="00D6299B" w:rsidP="00D6299B">
            <w:pPr>
              <w:suppressAutoHyphens/>
              <w:spacing w:after="0" w:line="240" w:lineRule="auto"/>
              <w:ind w:right="-29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  <w:p w:rsidR="00D6299B" w:rsidRDefault="00D6299B" w:rsidP="00D6299B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noProof/>
                <w:color w:val="000000"/>
                <w:lang w:eastAsia="pl-PL"/>
              </w:rPr>
              <w:drawing>
                <wp:inline distT="0" distB="0" distL="0" distR="0">
                  <wp:extent cx="2231136" cy="1207008"/>
                  <wp:effectExtent l="19050" t="0" r="0" b="0"/>
                  <wp:docPr id="1" name="Obraz 0" descr="skanow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anowani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136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99B" w:rsidRDefault="00D6299B" w:rsidP="00D6299B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D6299B" w:rsidRDefault="00D6299B" w:rsidP="0032132F">
            <w:pPr>
              <w:suppressAutoHyphens/>
              <w:spacing w:after="0" w:line="240" w:lineRule="auto"/>
              <w:ind w:right="-29"/>
              <w:jc w:val="center"/>
              <w:rPr>
                <w:rFonts w:asciiTheme="minorHAnsi" w:eastAsia="Times New Roman" w:hAnsiTheme="minorHAnsi" w:cstheme="minorHAnsi"/>
                <w:color w:val="00000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ar-SA"/>
              </w:rPr>
              <w:t>TAK</w:t>
            </w:r>
          </w:p>
        </w:tc>
        <w:tc>
          <w:tcPr>
            <w:tcW w:w="1373" w:type="pct"/>
            <w:shd w:val="clear" w:color="auto" w:fill="auto"/>
            <w:noWrap/>
          </w:tcPr>
          <w:p w:rsidR="00D6299B" w:rsidRPr="007C3A4F" w:rsidRDefault="00D6299B" w:rsidP="0032132F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val="en-US" w:eastAsia="ar-SA"/>
              </w:rPr>
            </w:pPr>
          </w:p>
        </w:tc>
      </w:tr>
    </w:tbl>
    <w:p w:rsidR="00852BC4" w:rsidRDefault="00852BC4" w:rsidP="00852BC4">
      <w:pPr>
        <w:keepLines/>
        <w:suppressAutoHyphens/>
        <w:spacing w:after="0" w:line="240" w:lineRule="auto"/>
        <w:ind w:right="567"/>
      </w:pPr>
    </w:p>
    <w:p w:rsidR="00852BC4" w:rsidRPr="007C3A4F" w:rsidRDefault="00852BC4" w:rsidP="00852BC4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i/>
          <w:lang w:eastAsia="ar-SA"/>
        </w:rPr>
      </w:pPr>
      <w:r w:rsidRPr="007C3A4F">
        <w:rPr>
          <w:rFonts w:asciiTheme="minorHAnsi" w:eastAsia="Times New Roman" w:hAnsiTheme="minorHAnsi" w:cstheme="minorHAnsi"/>
          <w:b/>
          <w:i/>
          <w:lang w:eastAsia="ar-SA"/>
        </w:rPr>
        <w:t xml:space="preserve">*)  w kolumnie należy opisać  parametry oferowane i podać zakresy </w:t>
      </w:r>
    </w:p>
    <w:p w:rsidR="00852BC4" w:rsidRPr="007C3A4F" w:rsidRDefault="00852BC4" w:rsidP="00852BC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B7478B" w:rsidRDefault="00852BC4" w:rsidP="00852BC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</w:t>
      </w:r>
    </w:p>
    <w:p w:rsidR="00B7478B" w:rsidRDefault="00B7478B" w:rsidP="00852BC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</w:p>
    <w:p w:rsidR="00B7478B" w:rsidRPr="007C3A4F" w:rsidRDefault="00B7478B" w:rsidP="00B7478B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Zamawiający wymaga dostarczenia wraz ze sprzętem listy dostarczonego sprzętu obejmującej dane co najmniej takie jak: producent, model, numer seryjny w formie papierowej oraz elektronicznej dostarczonej na adres Zamawiającego – it@szpitalzawiercie.pl.</w:t>
      </w:r>
    </w:p>
    <w:p w:rsidR="00852BC4" w:rsidRPr="007C3A4F" w:rsidRDefault="00852BC4" w:rsidP="00852BC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eastAsia="ar-SA"/>
        </w:rPr>
      </w:pPr>
      <w:r w:rsidRPr="007C3A4F">
        <w:rPr>
          <w:rFonts w:asciiTheme="minorHAnsi" w:eastAsia="Times New Roman" w:hAnsiTheme="minorHAnsi" w:cstheme="minorHAnsi"/>
          <w:lang w:eastAsia="ar-SA"/>
        </w:rPr>
        <w:t xml:space="preserve"> </w:t>
      </w:r>
    </w:p>
    <w:p w:rsidR="00852BC4" w:rsidRPr="007C3A4F" w:rsidRDefault="00852BC4" w:rsidP="00852BC4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852BC4" w:rsidRDefault="00852BC4" w:rsidP="00852BC4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852BC4" w:rsidRDefault="00852BC4" w:rsidP="00852BC4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852BC4" w:rsidRDefault="00852BC4" w:rsidP="00852BC4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852BC4" w:rsidRPr="007C3A4F" w:rsidRDefault="00852BC4" w:rsidP="00852BC4">
      <w:pPr>
        <w:keepLines/>
        <w:suppressAutoHyphens/>
        <w:spacing w:after="0" w:line="240" w:lineRule="auto"/>
        <w:ind w:right="567"/>
        <w:jc w:val="right"/>
        <w:rPr>
          <w:rFonts w:asciiTheme="minorHAnsi" w:eastAsia="Times New Roman" w:hAnsiTheme="minorHAnsi" w:cstheme="minorHAnsi"/>
          <w:lang w:eastAsia="ar-SA"/>
        </w:rPr>
      </w:pPr>
    </w:p>
    <w:p w:rsidR="00852BC4" w:rsidRPr="007C3A4F" w:rsidRDefault="00852BC4" w:rsidP="00852BC4">
      <w:pPr>
        <w:keepLines/>
        <w:suppressAutoHyphens/>
        <w:spacing w:after="0" w:line="240" w:lineRule="auto"/>
        <w:ind w:left="9356" w:right="567"/>
        <w:jc w:val="center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………………………………………………………………….</w:t>
      </w:r>
    </w:p>
    <w:p w:rsidR="00852BC4" w:rsidRPr="00D071A9" w:rsidRDefault="00852BC4" w:rsidP="00852BC4">
      <w:pPr>
        <w:keepLines/>
        <w:tabs>
          <w:tab w:val="left" w:pos="5400"/>
        </w:tabs>
        <w:suppressAutoHyphens/>
        <w:spacing w:after="0" w:line="240" w:lineRule="auto"/>
        <w:ind w:left="9356" w:right="567"/>
        <w:jc w:val="center"/>
        <w:rPr>
          <w:rFonts w:asciiTheme="minorHAnsi" w:eastAsia="Arial" w:hAnsiTheme="minorHAnsi" w:cstheme="minorHAnsi"/>
          <w:i/>
          <w:sz w:val="18"/>
          <w:lang w:eastAsia="ar-SA"/>
        </w:rPr>
      </w:pPr>
      <w:r w:rsidRPr="00D071A9">
        <w:rPr>
          <w:rFonts w:asciiTheme="minorHAnsi" w:eastAsia="Arial" w:hAnsiTheme="minorHAnsi" w:cstheme="minorHAnsi"/>
          <w:i/>
          <w:sz w:val="18"/>
          <w:lang w:eastAsia="ar-SA"/>
        </w:rPr>
        <w:t>(podpis i pieczątka imienna osoby</w:t>
      </w:r>
    </w:p>
    <w:p w:rsidR="00852BC4" w:rsidRDefault="00852BC4" w:rsidP="00852BC4">
      <w:pPr>
        <w:keepLines/>
        <w:suppressAutoHyphens/>
        <w:spacing w:after="0" w:line="240" w:lineRule="auto"/>
        <w:ind w:left="9356" w:right="567"/>
        <w:jc w:val="center"/>
        <w:rPr>
          <w:rFonts w:asciiTheme="minorHAnsi" w:eastAsia="Times New Roman" w:hAnsiTheme="minorHAnsi" w:cstheme="minorHAnsi"/>
          <w:bCs/>
          <w:i/>
          <w:sz w:val="18"/>
          <w:lang w:eastAsia="ar-SA"/>
        </w:rPr>
      </w:pPr>
      <w:r w:rsidRPr="00D071A9">
        <w:rPr>
          <w:rFonts w:asciiTheme="minorHAnsi" w:eastAsia="Times New Roman" w:hAnsiTheme="minorHAnsi" w:cstheme="minorHAnsi"/>
          <w:bCs/>
          <w:i/>
          <w:sz w:val="18"/>
          <w:lang w:eastAsia="ar-SA"/>
        </w:rPr>
        <w:t>uprawnionej do reprezentowania Wykon</w:t>
      </w:r>
      <w:r>
        <w:rPr>
          <w:rFonts w:asciiTheme="minorHAnsi" w:eastAsia="Times New Roman" w:hAnsiTheme="minorHAnsi" w:cstheme="minorHAnsi"/>
          <w:bCs/>
          <w:i/>
          <w:sz w:val="18"/>
          <w:lang w:eastAsia="ar-SA"/>
        </w:rPr>
        <w:t>awcy</w:t>
      </w:r>
    </w:p>
    <w:p w:rsidR="00852BC4" w:rsidRPr="005B4DD3" w:rsidRDefault="00852BC4" w:rsidP="00852BC4">
      <w:pPr>
        <w:keepLines/>
        <w:suppressAutoHyphens/>
        <w:spacing w:after="0" w:line="240" w:lineRule="auto"/>
        <w:ind w:right="567"/>
        <w:rPr>
          <w:rFonts w:asciiTheme="minorHAnsi" w:eastAsia="Times New Roman" w:hAnsiTheme="minorHAnsi" w:cstheme="minorHAnsi"/>
          <w:bCs/>
          <w:i/>
          <w:sz w:val="18"/>
          <w:lang w:eastAsia="ar-SA"/>
        </w:rPr>
      </w:pPr>
    </w:p>
    <w:p w:rsidR="00852BC4" w:rsidRPr="005B4DD3" w:rsidRDefault="00852BC4" w:rsidP="006E0D19">
      <w:pPr>
        <w:keepLines/>
        <w:suppressAutoHyphens/>
        <w:spacing w:after="0" w:line="240" w:lineRule="auto"/>
        <w:ind w:right="567"/>
        <w:rPr>
          <w:rFonts w:asciiTheme="minorHAnsi" w:eastAsia="Times New Roman" w:hAnsiTheme="minorHAnsi" w:cstheme="minorHAnsi"/>
          <w:bCs/>
          <w:i/>
          <w:sz w:val="18"/>
          <w:lang w:eastAsia="ar-SA"/>
        </w:rPr>
      </w:pPr>
    </w:p>
    <w:sectPr w:rsidR="00852BC4" w:rsidRPr="005B4DD3" w:rsidSect="00CC152C">
      <w:headerReference w:type="default" r:id="rId9"/>
      <w:footerReference w:type="even" r:id="rId10"/>
      <w:footerReference w:type="default" r:id="rId11"/>
      <w:pgSz w:w="16838" w:h="11906" w:orient="landscape"/>
      <w:pgMar w:top="1418" w:right="1417" w:bottom="1134" w:left="1417" w:header="568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C6" w:rsidRDefault="001E7DC6" w:rsidP="009573E2">
      <w:pPr>
        <w:spacing w:after="0" w:line="240" w:lineRule="auto"/>
      </w:pPr>
      <w:r>
        <w:separator/>
      </w:r>
    </w:p>
  </w:endnote>
  <w:endnote w:type="continuationSeparator" w:id="1">
    <w:p w:rsidR="001E7DC6" w:rsidRDefault="001E7DC6" w:rsidP="0095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95" w:rsidRDefault="000836C2" w:rsidP="004F77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4B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B95" w:rsidRDefault="00804B95" w:rsidP="004F779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10957"/>
      <w:docPartObj>
        <w:docPartGallery w:val="Page Numbers (Bottom of Page)"/>
        <w:docPartUnique/>
      </w:docPartObj>
    </w:sdtPr>
    <w:sdtContent>
      <w:sdt>
        <w:sdtPr>
          <w:id w:val="1209710958"/>
          <w:docPartObj>
            <w:docPartGallery w:val="Page Numbers (Top of Page)"/>
            <w:docPartUnique/>
          </w:docPartObj>
        </w:sdtPr>
        <w:sdtContent>
          <w:p w:rsidR="00804B95" w:rsidRDefault="00804B95" w:rsidP="004F7791">
            <w:pPr>
              <w:pStyle w:val="Stopka"/>
              <w:jc w:val="right"/>
            </w:pPr>
            <w:r w:rsidRPr="00D071A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="000836C2" w:rsidRPr="00D071A9">
              <w:rPr>
                <w:rFonts w:asciiTheme="minorHAnsi" w:hAnsiTheme="minorHAnsi" w:cstheme="minorHAnsi"/>
                <w:b/>
                <w:sz w:val="20"/>
              </w:rPr>
              <w:fldChar w:fldCharType="begin"/>
            </w:r>
            <w:r w:rsidRPr="00D071A9">
              <w:rPr>
                <w:rFonts w:asciiTheme="minorHAnsi" w:hAnsiTheme="minorHAnsi" w:cstheme="minorHAnsi"/>
                <w:b/>
                <w:sz w:val="20"/>
              </w:rPr>
              <w:instrText>PAGE</w:instrText>
            </w:r>
            <w:r w:rsidR="000836C2" w:rsidRPr="00D071A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CC152C">
              <w:rPr>
                <w:rFonts w:asciiTheme="minorHAnsi" w:hAnsiTheme="minorHAnsi" w:cstheme="minorHAnsi"/>
                <w:b/>
                <w:noProof/>
                <w:sz w:val="20"/>
              </w:rPr>
              <w:t>24</w:t>
            </w:r>
            <w:r w:rsidR="000836C2" w:rsidRPr="00D071A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D071A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="000836C2" w:rsidRPr="00D071A9">
              <w:rPr>
                <w:rFonts w:asciiTheme="minorHAnsi" w:hAnsiTheme="minorHAnsi" w:cstheme="minorHAnsi"/>
                <w:b/>
                <w:sz w:val="20"/>
              </w:rPr>
              <w:fldChar w:fldCharType="begin"/>
            </w:r>
            <w:r w:rsidRPr="00D071A9">
              <w:rPr>
                <w:rFonts w:asciiTheme="minorHAnsi" w:hAnsiTheme="minorHAnsi" w:cstheme="minorHAnsi"/>
                <w:b/>
                <w:sz w:val="20"/>
              </w:rPr>
              <w:instrText>NUMPAGES</w:instrText>
            </w:r>
            <w:r w:rsidR="000836C2" w:rsidRPr="00D071A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="00CC152C">
              <w:rPr>
                <w:rFonts w:asciiTheme="minorHAnsi" w:hAnsiTheme="minorHAnsi" w:cstheme="minorHAnsi"/>
                <w:b/>
                <w:noProof/>
                <w:sz w:val="20"/>
              </w:rPr>
              <w:t>24</w:t>
            </w:r>
            <w:r w:rsidR="000836C2" w:rsidRPr="00D071A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sdtContent>
      </w:sdt>
    </w:sdtContent>
  </w:sdt>
  <w:p w:rsidR="00804B95" w:rsidRDefault="00804B95" w:rsidP="004F779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C6" w:rsidRDefault="001E7DC6" w:rsidP="009573E2">
      <w:pPr>
        <w:spacing w:after="0" w:line="240" w:lineRule="auto"/>
      </w:pPr>
      <w:r>
        <w:separator/>
      </w:r>
    </w:p>
  </w:footnote>
  <w:footnote w:type="continuationSeparator" w:id="1">
    <w:p w:rsidR="001E7DC6" w:rsidRDefault="001E7DC6" w:rsidP="0095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95" w:rsidRDefault="00804B95">
    <w:pPr>
      <w:pStyle w:val="Nagwek1"/>
      <w:tabs>
        <w:tab w:val="center" w:pos="4536"/>
        <w:tab w:val="left" w:pos="5176"/>
        <w:tab w:val="right" w:pos="10206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5FD"/>
    <w:multiLevelType w:val="hybridMultilevel"/>
    <w:tmpl w:val="400674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89D"/>
    <w:multiLevelType w:val="hybridMultilevel"/>
    <w:tmpl w:val="7C868B28"/>
    <w:lvl w:ilvl="0" w:tplc="04150005">
      <w:start w:val="1"/>
      <w:numFmt w:val="bullet"/>
      <w:lvlText w:val="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093D0B58"/>
    <w:multiLevelType w:val="hybridMultilevel"/>
    <w:tmpl w:val="D6BC8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133E5"/>
    <w:multiLevelType w:val="hybridMultilevel"/>
    <w:tmpl w:val="0A18B0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D216B"/>
    <w:multiLevelType w:val="hybridMultilevel"/>
    <w:tmpl w:val="655003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3F10A5"/>
    <w:multiLevelType w:val="hybridMultilevel"/>
    <w:tmpl w:val="979470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E53E2"/>
    <w:multiLevelType w:val="hybridMultilevel"/>
    <w:tmpl w:val="5F7CB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3687C"/>
    <w:multiLevelType w:val="hybridMultilevel"/>
    <w:tmpl w:val="54C0AE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53DFA"/>
    <w:multiLevelType w:val="hybridMultilevel"/>
    <w:tmpl w:val="E0B07D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8C7407"/>
    <w:multiLevelType w:val="hybridMultilevel"/>
    <w:tmpl w:val="113CAE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140D2"/>
    <w:multiLevelType w:val="hybridMultilevel"/>
    <w:tmpl w:val="1870E8B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69237E"/>
    <w:multiLevelType w:val="hybridMultilevel"/>
    <w:tmpl w:val="C55844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FE001C"/>
    <w:multiLevelType w:val="hybridMultilevel"/>
    <w:tmpl w:val="A5485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16BF0"/>
    <w:multiLevelType w:val="hybridMultilevel"/>
    <w:tmpl w:val="3BCC7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6521A"/>
    <w:multiLevelType w:val="hybridMultilevel"/>
    <w:tmpl w:val="12CA168E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BD121D1"/>
    <w:multiLevelType w:val="hybridMultilevel"/>
    <w:tmpl w:val="1FA2E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4F1E"/>
    <w:multiLevelType w:val="hybridMultilevel"/>
    <w:tmpl w:val="F34E8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F04C4"/>
    <w:multiLevelType w:val="hybridMultilevel"/>
    <w:tmpl w:val="13027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F57CC"/>
    <w:multiLevelType w:val="hybridMultilevel"/>
    <w:tmpl w:val="F01A9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24E75"/>
    <w:multiLevelType w:val="hybridMultilevel"/>
    <w:tmpl w:val="457E6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23C62"/>
    <w:multiLevelType w:val="hybridMultilevel"/>
    <w:tmpl w:val="57B053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C0AB8"/>
    <w:multiLevelType w:val="hybridMultilevel"/>
    <w:tmpl w:val="B6EE39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00596"/>
    <w:multiLevelType w:val="hybridMultilevel"/>
    <w:tmpl w:val="E65A9B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131CB"/>
    <w:multiLevelType w:val="hybridMultilevel"/>
    <w:tmpl w:val="E7AEAF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52894"/>
    <w:multiLevelType w:val="hybridMultilevel"/>
    <w:tmpl w:val="C1AA30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C673B"/>
    <w:multiLevelType w:val="hybridMultilevel"/>
    <w:tmpl w:val="0F268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65BBE"/>
    <w:multiLevelType w:val="hybridMultilevel"/>
    <w:tmpl w:val="9D1825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D72922"/>
    <w:multiLevelType w:val="hybridMultilevel"/>
    <w:tmpl w:val="8C1204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74228"/>
    <w:multiLevelType w:val="hybridMultilevel"/>
    <w:tmpl w:val="557006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A21BD"/>
    <w:multiLevelType w:val="hybridMultilevel"/>
    <w:tmpl w:val="FC2E0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C2B5C"/>
    <w:multiLevelType w:val="hybridMultilevel"/>
    <w:tmpl w:val="5AA00A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52524"/>
    <w:multiLevelType w:val="hybridMultilevel"/>
    <w:tmpl w:val="29C6FC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37CA5"/>
    <w:multiLevelType w:val="hybridMultilevel"/>
    <w:tmpl w:val="22244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44B0C"/>
    <w:multiLevelType w:val="hybridMultilevel"/>
    <w:tmpl w:val="B3460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86D30"/>
    <w:multiLevelType w:val="hybridMultilevel"/>
    <w:tmpl w:val="3C1673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4320D"/>
    <w:multiLevelType w:val="hybridMultilevel"/>
    <w:tmpl w:val="97BED5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12F0B"/>
    <w:multiLevelType w:val="hybridMultilevel"/>
    <w:tmpl w:val="FD962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C6646"/>
    <w:multiLevelType w:val="hybridMultilevel"/>
    <w:tmpl w:val="D5441E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4029B"/>
    <w:multiLevelType w:val="hybridMultilevel"/>
    <w:tmpl w:val="62D03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D2755"/>
    <w:multiLevelType w:val="hybridMultilevel"/>
    <w:tmpl w:val="536CCE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15"/>
  </w:num>
  <w:num w:numId="5">
    <w:abstractNumId w:val="25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26"/>
  </w:num>
  <w:num w:numId="13">
    <w:abstractNumId w:val="6"/>
  </w:num>
  <w:num w:numId="14">
    <w:abstractNumId w:val="10"/>
  </w:num>
  <w:num w:numId="15">
    <w:abstractNumId w:val="11"/>
  </w:num>
  <w:num w:numId="16">
    <w:abstractNumId w:val="12"/>
  </w:num>
  <w:num w:numId="17">
    <w:abstractNumId w:val="36"/>
  </w:num>
  <w:num w:numId="18">
    <w:abstractNumId w:val="32"/>
  </w:num>
  <w:num w:numId="19">
    <w:abstractNumId w:val="20"/>
  </w:num>
  <w:num w:numId="20">
    <w:abstractNumId w:val="22"/>
  </w:num>
  <w:num w:numId="21">
    <w:abstractNumId w:val="33"/>
  </w:num>
  <w:num w:numId="22">
    <w:abstractNumId w:val="27"/>
  </w:num>
  <w:num w:numId="23">
    <w:abstractNumId w:val="18"/>
  </w:num>
  <w:num w:numId="24">
    <w:abstractNumId w:val="30"/>
  </w:num>
  <w:num w:numId="25">
    <w:abstractNumId w:val="23"/>
  </w:num>
  <w:num w:numId="26">
    <w:abstractNumId w:val="38"/>
  </w:num>
  <w:num w:numId="27">
    <w:abstractNumId w:val="37"/>
  </w:num>
  <w:num w:numId="28">
    <w:abstractNumId w:val="31"/>
  </w:num>
  <w:num w:numId="29">
    <w:abstractNumId w:val="24"/>
  </w:num>
  <w:num w:numId="30">
    <w:abstractNumId w:val="9"/>
  </w:num>
  <w:num w:numId="31">
    <w:abstractNumId w:val="39"/>
  </w:num>
  <w:num w:numId="32">
    <w:abstractNumId w:val="14"/>
  </w:num>
  <w:num w:numId="33">
    <w:abstractNumId w:val="17"/>
  </w:num>
  <w:num w:numId="34">
    <w:abstractNumId w:val="2"/>
  </w:num>
  <w:num w:numId="35">
    <w:abstractNumId w:val="34"/>
  </w:num>
  <w:num w:numId="36">
    <w:abstractNumId w:val="28"/>
  </w:num>
  <w:num w:numId="37">
    <w:abstractNumId w:val="21"/>
  </w:num>
  <w:num w:numId="38">
    <w:abstractNumId w:val="16"/>
  </w:num>
  <w:num w:numId="39">
    <w:abstractNumId w:val="0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3E2"/>
    <w:rsid w:val="00007047"/>
    <w:rsid w:val="00025275"/>
    <w:rsid w:val="00055234"/>
    <w:rsid w:val="00060C98"/>
    <w:rsid w:val="000836C2"/>
    <w:rsid w:val="0009680A"/>
    <w:rsid w:val="000B6719"/>
    <w:rsid w:val="000E7FDB"/>
    <w:rsid w:val="00101A8B"/>
    <w:rsid w:val="0019658D"/>
    <w:rsid w:val="00197E06"/>
    <w:rsid w:val="001A3549"/>
    <w:rsid w:val="001A7638"/>
    <w:rsid w:val="001B1706"/>
    <w:rsid w:val="001C2E32"/>
    <w:rsid w:val="001D1D7A"/>
    <w:rsid w:val="001E7DC6"/>
    <w:rsid w:val="00222F0D"/>
    <w:rsid w:val="00244208"/>
    <w:rsid w:val="00253860"/>
    <w:rsid w:val="002D7C8E"/>
    <w:rsid w:val="002E5860"/>
    <w:rsid w:val="002E7A90"/>
    <w:rsid w:val="0030329A"/>
    <w:rsid w:val="0032132F"/>
    <w:rsid w:val="00323026"/>
    <w:rsid w:val="00326076"/>
    <w:rsid w:val="00334CF5"/>
    <w:rsid w:val="0035692E"/>
    <w:rsid w:val="003614F5"/>
    <w:rsid w:val="00362DF8"/>
    <w:rsid w:val="003B4F90"/>
    <w:rsid w:val="003F5BD2"/>
    <w:rsid w:val="00452BC2"/>
    <w:rsid w:val="004726A9"/>
    <w:rsid w:val="00480E90"/>
    <w:rsid w:val="0048499A"/>
    <w:rsid w:val="00486B37"/>
    <w:rsid w:val="004B52DB"/>
    <w:rsid w:val="004C5BC4"/>
    <w:rsid w:val="004E1E68"/>
    <w:rsid w:val="004E5E96"/>
    <w:rsid w:val="004F7791"/>
    <w:rsid w:val="00511AEA"/>
    <w:rsid w:val="005217F7"/>
    <w:rsid w:val="00530428"/>
    <w:rsid w:val="0058114E"/>
    <w:rsid w:val="00585FD5"/>
    <w:rsid w:val="005B4DD3"/>
    <w:rsid w:val="005E4553"/>
    <w:rsid w:val="005F5EF7"/>
    <w:rsid w:val="00626392"/>
    <w:rsid w:val="006424DA"/>
    <w:rsid w:val="0065385A"/>
    <w:rsid w:val="0068270C"/>
    <w:rsid w:val="006D2C70"/>
    <w:rsid w:val="006E0D19"/>
    <w:rsid w:val="00714869"/>
    <w:rsid w:val="00722EFA"/>
    <w:rsid w:val="00747DDA"/>
    <w:rsid w:val="007B24A0"/>
    <w:rsid w:val="007C521B"/>
    <w:rsid w:val="007E36E4"/>
    <w:rsid w:val="007F70E9"/>
    <w:rsid w:val="00804B95"/>
    <w:rsid w:val="00827162"/>
    <w:rsid w:val="00844842"/>
    <w:rsid w:val="00852BC4"/>
    <w:rsid w:val="0088462E"/>
    <w:rsid w:val="00893B50"/>
    <w:rsid w:val="00916BC4"/>
    <w:rsid w:val="00922373"/>
    <w:rsid w:val="00947EDC"/>
    <w:rsid w:val="009573E2"/>
    <w:rsid w:val="009622AB"/>
    <w:rsid w:val="009637FD"/>
    <w:rsid w:val="009758C3"/>
    <w:rsid w:val="0098408D"/>
    <w:rsid w:val="009A04E9"/>
    <w:rsid w:val="009A1B31"/>
    <w:rsid w:val="009D1D3B"/>
    <w:rsid w:val="00A20761"/>
    <w:rsid w:val="00A626B0"/>
    <w:rsid w:val="00AB6A9B"/>
    <w:rsid w:val="00AB763A"/>
    <w:rsid w:val="00B42668"/>
    <w:rsid w:val="00B47A6E"/>
    <w:rsid w:val="00B5321D"/>
    <w:rsid w:val="00B7478B"/>
    <w:rsid w:val="00B84CA5"/>
    <w:rsid w:val="00BA7C49"/>
    <w:rsid w:val="00BB799A"/>
    <w:rsid w:val="00BC430A"/>
    <w:rsid w:val="00BC674C"/>
    <w:rsid w:val="00BE5A00"/>
    <w:rsid w:val="00BF6CF4"/>
    <w:rsid w:val="00C23909"/>
    <w:rsid w:val="00C510F7"/>
    <w:rsid w:val="00C62B18"/>
    <w:rsid w:val="00CA1BF3"/>
    <w:rsid w:val="00CB3E2E"/>
    <w:rsid w:val="00CC152C"/>
    <w:rsid w:val="00CF53B3"/>
    <w:rsid w:val="00D1668E"/>
    <w:rsid w:val="00D21527"/>
    <w:rsid w:val="00D30BAE"/>
    <w:rsid w:val="00D6299B"/>
    <w:rsid w:val="00D66AF9"/>
    <w:rsid w:val="00D86306"/>
    <w:rsid w:val="00DA668C"/>
    <w:rsid w:val="00DD7986"/>
    <w:rsid w:val="00E17DCE"/>
    <w:rsid w:val="00E2574A"/>
    <w:rsid w:val="00E45656"/>
    <w:rsid w:val="00E47995"/>
    <w:rsid w:val="00E55281"/>
    <w:rsid w:val="00E64922"/>
    <w:rsid w:val="00EC176D"/>
    <w:rsid w:val="00ED3D21"/>
    <w:rsid w:val="00F40F3F"/>
    <w:rsid w:val="00FC7821"/>
    <w:rsid w:val="00FC7D68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573E2"/>
  </w:style>
  <w:style w:type="character" w:styleId="Hipercze">
    <w:name w:val="Hyperlink"/>
    <w:rsid w:val="009573E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9573E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573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573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573E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73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73E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5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3E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2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2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9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8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67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6485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172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8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6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89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8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4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296">
                  <w:marLeft w:val="0"/>
                  <w:marRight w:val="0"/>
                  <w:marTop w:val="0"/>
                  <w:marBottom w:val="0"/>
                  <w:divBdr>
                    <w:top w:val="none" w:sz="0" w:space="23" w:color="D5D5D5"/>
                    <w:left w:val="single" w:sz="6" w:space="10" w:color="D5D5D5"/>
                    <w:bottom w:val="none" w:sz="0" w:space="0" w:color="D5D5D5"/>
                    <w:right w:val="single" w:sz="6" w:space="10" w:color="D5D5D5"/>
                  </w:divBdr>
                  <w:divsChild>
                    <w:div w:id="19249910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2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8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8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2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87668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9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8735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5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7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5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0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00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6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4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03947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1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6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8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9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2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5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3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7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7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9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0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2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061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1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0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98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0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1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0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4242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5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8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0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376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6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9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13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38C1-7FEC-4E82-94C0-06B43A9D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4463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bwozniak</dc:creator>
  <cp:lastModifiedBy>bwozniak</cp:lastModifiedBy>
  <cp:revision>55</cp:revision>
  <cp:lastPrinted>2018-03-29T12:48:00Z</cp:lastPrinted>
  <dcterms:created xsi:type="dcterms:W3CDTF">2018-03-27T05:54:00Z</dcterms:created>
  <dcterms:modified xsi:type="dcterms:W3CDTF">2018-04-13T12:10:00Z</dcterms:modified>
</cp:coreProperties>
</file>